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705A08" w:rsidP="00472AF9">
      <w:pPr>
        <w:jc w:val="center"/>
        <w:rPr>
          <w:rFonts w:asciiTheme="minorHAnsi" w:hAnsiTheme="minorHAnsi" w:cstheme="minorHAnsi"/>
          <w:b/>
          <w:sz w:val="48"/>
          <w:lang w:val="en-GB"/>
        </w:rPr>
      </w:pPr>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rPr>
        <mc:AlternateContent>
          <mc:Choice Requires="wps">
            <w:drawing>
              <wp:anchor distT="0" distB="0" distL="114300" distR="114300" simplePos="0" relativeHeight="251659264" behindDoc="0" locked="0" layoutInCell="1" allowOverlap="1" wp14:anchorId="0F70E65C" wp14:editId="79421263">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rsidTr="009146C4">
        <w:trPr>
          <w:trHeight w:val="510"/>
        </w:trPr>
        <w:tc>
          <w:tcPr>
            <w:tcW w:w="704" w:type="dxa"/>
            <w:shd w:val="clear" w:color="auto" w:fill="D42C21"/>
            <w:vAlign w:val="center"/>
          </w:tcPr>
          <w:p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D72D41">
            <w:pPr>
              <w:rPr>
                <w:rFonts w:ascii="Calibri" w:hAnsi="Calibri" w:cs="Arial"/>
                <w:szCs w:val="12"/>
                <w:lang w:val="en-GB"/>
              </w:rPr>
            </w:pPr>
            <w:r>
              <w:rPr>
                <w:rFonts w:ascii="Calibri" w:hAnsi="Calibri" w:cs="Arial"/>
                <w:szCs w:val="12"/>
                <w:lang w:val="en-GB"/>
              </w:rPr>
              <w:t xml:space="preserve">A1 </w:t>
            </w:r>
            <w:r w:rsidR="00D72D41">
              <w:rPr>
                <w:rFonts w:ascii="Calibri" w:hAnsi="Calibri" w:cs="Arial"/>
                <w:szCs w:val="12"/>
                <w:lang w:val="en-GB"/>
              </w:rPr>
              <w:t>Group Wokingham Site</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57171E" w:rsidP="004964DF">
            <w:pPr>
              <w:rPr>
                <w:rFonts w:ascii="Calibri" w:hAnsi="Calibri" w:cs="Arial"/>
                <w:szCs w:val="12"/>
                <w:lang w:val="en-GB"/>
              </w:rPr>
            </w:pPr>
            <w:r>
              <w:rPr>
                <w:rFonts w:ascii="Calibri" w:hAnsi="Calibri" w:cs="Arial"/>
                <w:szCs w:val="12"/>
                <w:lang w:val="en-GB"/>
              </w:rPr>
              <w:t>Scrap Metal/Metal Recycling</w:t>
            </w:r>
            <w:r w:rsidR="00CD7C94">
              <w:rPr>
                <w:rFonts w:ascii="Calibri" w:hAnsi="Calibri" w:cs="Arial"/>
                <w:szCs w:val="12"/>
                <w:lang w:val="en-GB"/>
              </w:rPr>
              <w:t>/Toilet storage</w:t>
            </w:r>
          </w:p>
        </w:tc>
      </w:tr>
      <w:tr w:rsidR="00461604"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57171E" w:rsidP="009146C4">
            <w:pPr>
              <w:rPr>
                <w:rFonts w:ascii="Calibri" w:hAnsi="Calibri" w:cs="Arial"/>
                <w:szCs w:val="12"/>
                <w:lang w:val="en-GB"/>
              </w:rPr>
            </w:pPr>
            <w:r>
              <w:rPr>
                <w:rFonts w:ascii="Calibri" w:hAnsi="Calibri" w:cs="Arial"/>
                <w:szCs w:val="12"/>
                <w:lang w:val="en-GB"/>
              </w:rPr>
              <w:t>Highland Avenue</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57171E" w:rsidP="009146C4">
            <w:pPr>
              <w:rPr>
                <w:rFonts w:ascii="Calibri" w:hAnsi="Calibri" w:cs="Arial"/>
                <w:szCs w:val="12"/>
                <w:lang w:val="en-GB"/>
              </w:rPr>
            </w:pPr>
            <w:r>
              <w:rPr>
                <w:rFonts w:ascii="Calibri" w:hAnsi="Calibri" w:cs="Arial"/>
                <w:szCs w:val="12"/>
                <w:lang w:val="en-GB"/>
              </w:rPr>
              <w:t>Clive Owen</w:t>
            </w:r>
          </w:p>
        </w:tc>
      </w:tr>
      <w:tr w:rsidR="00461604"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57171E">
            <w:pPr>
              <w:rPr>
                <w:rFonts w:ascii="Calibri" w:hAnsi="Calibri" w:cs="Arial"/>
                <w:szCs w:val="12"/>
                <w:lang w:val="en-GB"/>
              </w:rPr>
            </w:pPr>
            <w:r>
              <w:rPr>
                <w:rFonts w:ascii="Calibri" w:hAnsi="Calibri" w:cs="Arial"/>
                <w:szCs w:val="12"/>
                <w:lang w:val="en-GB"/>
              </w:rPr>
              <w:t>S</w:t>
            </w:r>
            <w:r w:rsidR="0057171E">
              <w:rPr>
                <w:rFonts w:ascii="Calibri" w:hAnsi="Calibri" w:cs="Arial"/>
                <w:szCs w:val="12"/>
                <w:lang w:val="en-GB"/>
              </w:rPr>
              <w:t>ilver Birches</w:t>
            </w:r>
          </w:p>
        </w:tc>
        <w:tc>
          <w:tcPr>
            <w:tcW w:w="283" w:type="dxa"/>
            <w:tcBorders>
              <w:lef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57171E" w:rsidP="009146C4">
            <w:pPr>
              <w:rPr>
                <w:rFonts w:ascii="Calibri" w:hAnsi="Calibri" w:cs="Arial"/>
                <w:szCs w:val="12"/>
                <w:lang w:val="en-GB"/>
              </w:rPr>
            </w:pPr>
            <w:r>
              <w:rPr>
                <w:rFonts w:ascii="Calibri" w:hAnsi="Calibri" w:cs="Arial"/>
                <w:szCs w:val="12"/>
                <w:lang w:val="en-GB"/>
              </w:rPr>
              <w:t xml:space="preserve">Wokingham RG41 4SP </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650C52" w:rsidP="009146C4">
            <w:pPr>
              <w:rPr>
                <w:rFonts w:ascii="Calibri" w:hAnsi="Calibri" w:cs="Arial"/>
                <w:szCs w:val="12"/>
                <w:lang w:val="en-GB"/>
              </w:rPr>
            </w:pPr>
            <w:r w:rsidRPr="00650C52">
              <w:rPr>
                <w:rFonts w:ascii="Calibri" w:hAnsi="Calibri" w:cs="Arial"/>
                <w:szCs w:val="12"/>
                <w:lang w:val="en-GB"/>
              </w:rPr>
              <w:t>0118 989 4652</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B560C" w:rsidP="00DD64D8">
            <w:pPr>
              <w:rPr>
                <w:rFonts w:ascii="Calibri" w:hAnsi="Calibri" w:cs="Arial"/>
                <w:szCs w:val="12"/>
                <w:lang w:val="en-GB"/>
              </w:rPr>
            </w:pPr>
            <w:r>
              <w:rPr>
                <w:rFonts w:ascii="Calibri" w:hAnsi="Calibri" w:cs="Arial"/>
                <w:szCs w:val="12"/>
                <w:lang w:val="en-GB"/>
              </w:rPr>
              <w:t>6</w:t>
            </w:r>
            <w:r w:rsidRPr="001B560C">
              <w:rPr>
                <w:rFonts w:ascii="Calibri" w:hAnsi="Calibri" w:cs="Arial"/>
                <w:szCs w:val="12"/>
                <w:vertAlign w:val="superscript"/>
                <w:lang w:val="en-GB"/>
              </w:rPr>
              <w:t>th</w:t>
            </w:r>
            <w:r>
              <w:rPr>
                <w:rFonts w:ascii="Calibri" w:hAnsi="Calibri" w:cs="Arial"/>
                <w:szCs w:val="12"/>
                <w:lang w:val="en-GB"/>
              </w:rPr>
              <w:t xml:space="preserve"> November 2018</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CC2C8A" w:rsidP="00DD64D8">
            <w:pPr>
              <w:rPr>
                <w:rFonts w:ascii="Calibri" w:hAnsi="Calibri" w:cs="Arial"/>
                <w:szCs w:val="12"/>
                <w:lang w:val="en-GB"/>
              </w:rPr>
            </w:pPr>
            <w:r>
              <w:rPr>
                <w:rFonts w:ascii="Calibri" w:hAnsi="Calibri" w:cs="Arial"/>
                <w:szCs w:val="12"/>
                <w:lang w:val="en-GB"/>
              </w:rPr>
              <w:t>November 201</w:t>
            </w:r>
            <w:r w:rsidR="001B560C">
              <w:rPr>
                <w:rFonts w:ascii="Calibri" w:hAnsi="Calibri" w:cs="Arial"/>
                <w:szCs w:val="12"/>
                <w:lang w:val="en-GB"/>
              </w:rPr>
              <w:t>9</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rsidTr="00AE26FF">
        <w:trPr>
          <w:trHeight w:val="340"/>
        </w:trPr>
        <w:tc>
          <w:tcPr>
            <w:tcW w:w="10457" w:type="dxa"/>
            <w:tcBorders>
              <w:bottom w:val="single" w:sz="4" w:space="0" w:color="BFBFBF" w:themeColor="background1" w:themeShade="BF"/>
            </w:tcBorders>
            <w:vAlign w:val="bottom"/>
          </w:tcPr>
          <w:p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w:t>
            </w:r>
            <w:r w:rsidR="001B560C">
              <w:rPr>
                <w:rFonts w:ascii="Calibri" w:hAnsi="Calibri" w:cs="Arial"/>
                <w:szCs w:val="12"/>
                <w:lang w:val="en-GB"/>
              </w:rPr>
              <w:t>Advisor</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rsidTr="00DD64D8">
        <w:trPr>
          <w:trHeight w:val="510"/>
        </w:trPr>
        <w:tc>
          <w:tcPr>
            <w:tcW w:w="704" w:type="dxa"/>
            <w:shd w:val="clear" w:color="auto" w:fill="D42C21"/>
            <w:vAlign w:val="center"/>
          </w:tcPr>
          <w:p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rsidTr="00AE26FF">
        <w:trPr>
          <w:trHeight w:val="340"/>
        </w:trPr>
        <w:tc>
          <w:tcPr>
            <w:tcW w:w="104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rsidR="00961E30" w:rsidRPr="004964DF" w:rsidRDefault="00961E30" w:rsidP="004964DF">
            <w:pPr>
              <w:rPr>
                <w:rFonts w:asciiTheme="minorHAnsi" w:hAnsiTheme="minorHAnsi"/>
              </w:rPr>
            </w:pPr>
          </w:p>
          <w:p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rsidR="00961E30" w:rsidRPr="004964DF" w:rsidRDefault="00961E30" w:rsidP="004964DF">
            <w:pPr>
              <w:rPr>
                <w:rFonts w:asciiTheme="minorHAnsi" w:hAnsiTheme="minorHAnsi"/>
              </w:rPr>
            </w:pPr>
          </w:p>
        </w:tc>
      </w:tr>
    </w:tbl>
    <w:p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rsidTr="00DD64D8">
        <w:trPr>
          <w:trHeight w:val="510"/>
        </w:trPr>
        <w:tc>
          <w:tcPr>
            <w:tcW w:w="704" w:type="dxa"/>
            <w:shd w:val="clear" w:color="auto" w:fill="D42C21"/>
            <w:vAlign w:val="center"/>
          </w:tcPr>
          <w:p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rsidTr="00AE26FF">
        <w:trPr>
          <w:trHeight w:val="340"/>
        </w:trPr>
        <w:tc>
          <w:tcPr>
            <w:tcW w:w="10457" w:type="dxa"/>
            <w:tcBorders>
              <w:bottom w:val="single" w:sz="4" w:space="0" w:color="BFBFBF" w:themeColor="background1" w:themeShade="BF"/>
            </w:tcBorders>
            <w:vAlign w:val="bottom"/>
          </w:tcPr>
          <w:p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Pr>
                <w:rFonts w:asciiTheme="minorHAnsi" w:hAnsiTheme="minorHAnsi"/>
              </w:rPr>
              <w:t xml:space="preserve">General Office on the </w:t>
            </w:r>
            <w:r w:rsidR="00CD7C94">
              <w:rPr>
                <w:rFonts w:asciiTheme="minorHAnsi" w:hAnsiTheme="minorHAnsi"/>
              </w:rPr>
              <w:t xml:space="preserve">Wokingham </w:t>
            </w:r>
            <w:r>
              <w:rPr>
                <w:rFonts w:asciiTheme="minorHAnsi" w:hAnsiTheme="minorHAnsi"/>
              </w:rPr>
              <w:t xml:space="preserve">site and copies are also held by the </w:t>
            </w:r>
            <w:r w:rsidR="0057171E">
              <w:rPr>
                <w:rFonts w:asciiTheme="minorHAnsi" w:hAnsiTheme="minorHAnsi"/>
              </w:rPr>
              <w:t xml:space="preserve">General </w:t>
            </w:r>
            <w:r>
              <w:rPr>
                <w:rFonts w:asciiTheme="minorHAnsi" w:hAnsiTheme="minorHAnsi"/>
              </w:rPr>
              <w:t xml:space="preserve">Manager and the </w:t>
            </w:r>
            <w:r w:rsidRPr="004964DF">
              <w:rPr>
                <w:rFonts w:asciiTheme="minorHAnsi" w:hAnsiTheme="minorHAnsi"/>
              </w:rPr>
              <w:t xml:space="preserve">Health &amp; Safety </w:t>
            </w:r>
            <w:r>
              <w:rPr>
                <w:rFonts w:asciiTheme="minorHAnsi" w:hAnsiTheme="minorHAnsi"/>
              </w:rPr>
              <w:t>Representative. The H&amp;S consultant also retains a copy</w:t>
            </w:r>
            <w:r w:rsidRPr="004964DF">
              <w:rPr>
                <w:rFonts w:asciiTheme="minorHAnsi" w:hAnsiTheme="minorHAnsi"/>
              </w:rPr>
              <w:t xml:space="preserve">. </w:t>
            </w:r>
          </w:p>
          <w:p w:rsidR="00961E30" w:rsidRDefault="00961E30" w:rsidP="004964DF">
            <w:pPr>
              <w:rPr>
                <w:rFonts w:asciiTheme="minorHAnsi" w:hAnsiTheme="minorHAnsi"/>
              </w:rPr>
            </w:pPr>
          </w:p>
          <w:p w:rsidR="00961E30" w:rsidRPr="003B43F5" w:rsidRDefault="00961E30" w:rsidP="004964DF">
            <w:pPr>
              <w:rPr>
                <w:rFonts w:asciiTheme="minorHAnsi" w:hAnsiTheme="minorHAnsi"/>
                <w:sz w:val="20"/>
              </w:rPr>
            </w:pPr>
          </w:p>
          <w:p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650C52">
              <w:rPr>
                <w:rFonts w:asciiTheme="minorHAnsi" w:hAnsiTheme="minorHAnsi"/>
              </w:rPr>
              <w:t xml:space="preserve">at the </w:t>
            </w:r>
            <w:r w:rsidR="00493DD4">
              <w:rPr>
                <w:rFonts w:asciiTheme="minorHAnsi" w:hAnsiTheme="minorHAnsi"/>
              </w:rPr>
              <w:t xml:space="preserve">Wokingham </w:t>
            </w:r>
            <w:r w:rsidR="00650C52">
              <w:rPr>
                <w:rFonts w:asciiTheme="minorHAnsi" w:hAnsiTheme="minorHAnsi"/>
              </w:rPr>
              <w:t xml:space="preserve">site 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This person will be responsible for:-</w:t>
            </w:r>
          </w:p>
          <w:p w:rsidR="00961E30" w:rsidRPr="004964DF"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rsidR="00961E30" w:rsidRPr="004964DF" w:rsidRDefault="00961E30" w:rsidP="004964DF">
            <w:pPr>
              <w:rPr>
                <w:rFonts w:asciiTheme="minorHAnsi" w:hAnsiTheme="minorHAnsi"/>
              </w:rPr>
            </w:pPr>
          </w:p>
          <w:p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rsidR="00961E30" w:rsidRPr="00461604" w:rsidRDefault="00961E30" w:rsidP="00961E30"/>
        </w:tc>
      </w:tr>
    </w:tbl>
    <w:p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rsidTr="00DD64D8">
        <w:trPr>
          <w:trHeight w:val="510"/>
        </w:trPr>
        <w:tc>
          <w:tcPr>
            <w:tcW w:w="704" w:type="dxa"/>
            <w:shd w:val="clear" w:color="auto" w:fill="D42C21"/>
            <w:vAlign w:val="center"/>
          </w:tcPr>
          <w:p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rsidTr="00AE26FF">
        <w:trPr>
          <w:trHeight w:val="340"/>
        </w:trPr>
        <w:tc>
          <w:tcPr>
            <w:tcW w:w="10457" w:type="dxa"/>
            <w:tcBorders>
              <w:bottom w:val="single" w:sz="4" w:space="0" w:color="BFBFBF" w:themeColor="background1" w:themeShade="BF"/>
            </w:tcBorders>
            <w:vAlign w:val="bottom"/>
          </w:tcPr>
          <w:p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27E" w:rsidRPr="0041327E" w:rsidRDefault="0041327E" w:rsidP="0041327E">
            <w:pPr>
              <w:spacing w:before="100" w:beforeAutospacing="1" w:after="100" w:afterAutospacing="1"/>
              <w:rPr>
                <w:rFonts w:asciiTheme="minorHAnsi" w:eastAsia="Calibri" w:hAnsiTheme="minorHAnsi" w:cstheme="minorHAnsi"/>
                <w:lang w:val="en-GB" w:eastAsia="en-GB"/>
              </w:rPr>
            </w:pPr>
            <w:r w:rsidRPr="0041327E">
              <w:rPr>
                <w:rFonts w:asciiTheme="minorHAnsi" w:eastAsia="Calibri" w:hAnsiTheme="minorHAnsi" w:cstheme="minorHAnsi"/>
                <w:lang w:eastAsia="en-GB"/>
              </w:rPr>
              <w:t>The Wokingham site is a large open planned working site which is used to dismantle various vehicles and recycling the parts. The yard is constantly in use by both A1 vehicles delivering and removing both scrap vehicles and materials and by members of the public to purchase car spare parts.</w:t>
            </w:r>
          </w:p>
          <w:p w:rsidR="0041327E" w:rsidRPr="0041327E" w:rsidRDefault="0041327E" w:rsidP="0041327E">
            <w:pPr>
              <w:spacing w:before="100" w:beforeAutospacing="1" w:after="100" w:afterAutospacing="1"/>
              <w:rPr>
                <w:rFonts w:asciiTheme="minorHAnsi" w:eastAsia="Calibri" w:hAnsiTheme="minorHAnsi" w:cstheme="minorHAnsi"/>
                <w:lang w:val="en-GB" w:eastAsia="en-GB"/>
              </w:rPr>
            </w:pPr>
            <w:r w:rsidRPr="0041327E">
              <w:rPr>
                <w:rFonts w:asciiTheme="minorHAnsi" w:eastAsia="Calibri" w:hAnsiTheme="minorHAnsi" w:cstheme="minorHAnsi"/>
                <w:lang w:eastAsia="en-GB"/>
              </w:rPr>
              <w:t xml:space="preserve">There are two general office units and numerous workshops and storage units around the yard in various locations. </w:t>
            </w:r>
          </w:p>
          <w:p w:rsidR="0041327E" w:rsidRPr="0041327E" w:rsidRDefault="0041327E" w:rsidP="0041327E">
            <w:pPr>
              <w:spacing w:before="100" w:beforeAutospacing="1" w:after="100" w:afterAutospacing="1"/>
              <w:rPr>
                <w:rFonts w:asciiTheme="minorHAnsi" w:eastAsia="Calibri" w:hAnsiTheme="minorHAnsi" w:cstheme="minorHAnsi"/>
                <w:lang w:val="en-GB" w:eastAsia="en-GB"/>
              </w:rPr>
            </w:pPr>
            <w:r w:rsidRPr="0041327E">
              <w:rPr>
                <w:rFonts w:asciiTheme="minorHAnsi" w:eastAsia="Calibri" w:hAnsiTheme="minorHAnsi" w:cstheme="minorHAnsi"/>
                <w:lang w:eastAsia="en-GB"/>
              </w:rPr>
              <w:t xml:space="preserve">There is a small office brick building with flat roof at the front of the yard and a steel framed / cladded general office with two floors at the rear of the building. The general office contains a small reception area / small transport office / kitchen area / open planned general office and storage office. The main office is down a small flight of stairs into a large open planned area containing </w:t>
            </w:r>
            <w:proofErr w:type="gramStart"/>
            <w:r w:rsidRPr="0041327E">
              <w:rPr>
                <w:rFonts w:asciiTheme="minorHAnsi" w:eastAsia="Calibri" w:hAnsiTheme="minorHAnsi" w:cstheme="minorHAnsi"/>
                <w:lang w:eastAsia="en-GB"/>
              </w:rPr>
              <w:t>a number of</w:t>
            </w:r>
            <w:proofErr w:type="gramEnd"/>
            <w:r w:rsidRPr="0041327E">
              <w:rPr>
                <w:rFonts w:asciiTheme="minorHAnsi" w:eastAsia="Calibri" w:hAnsiTheme="minorHAnsi" w:cstheme="minorHAnsi"/>
                <w:lang w:eastAsia="en-GB"/>
              </w:rPr>
              <w:t xml:space="preserve"> desk spaces an open kitchen and toilet facilities at the rear of the unit. There is employee parking at the side of the main office. There are two fire escapes in the main building one through the front door to the reception and one at the side of the main office area. There is adequate emergency lighting in the building and smoke detectors in the office and kitchen areas.</w:t>
            </w:r>
          </w:p>
          <w:p w:rsidR="0041327E" w:rsidRPr="0041327E" w:rsidRDefault="0041327E" w:rsidP="0041327E">
            <w:pPr>
              <w:spacing w:before="100" w:beforeAutospacing="1" w:after="100" w:afterAutospacing="1"/>
              <w:rPr>
                <w:rFonts w:asciiTheme="minorHAnsi" w:eastAsia="Calibri" w:hAnsiTheme="minorHAnsi" w:cstheme="minorHAnsi"/>
                <w:lang w:val="en-GB" w:eastAsia="en-GB"/>
              </w:rPr>
            </w:pPr>
            <w:r w:rsidRPr="0041327E">
              <w:rPr>
                <w:rFonts w:asciiTheme="minorHAnsi" w:eastAsia="Calibri" w:hAnsiTheme="minorHAnsi" w:cstheme="minorHAnsi"/>
                <w:lang w:eastAsia="en-GB"/>
              </w:rPr>
              <w:t xml:space="preserve">The main yard is in five main sections and there is a small customer parking which has pre-painted designated bays. </w:t>
            </w:r>
          </w:p>
          <w:p w:rsidR="0041327E" w:rsidRPr="0041327E" w:rsidRDefault="0041327E" w:rsidP="003B43F5">
            <w:pPr>
              <w:numPr>
                <w:ilvl w:val="0"/>
                <w:numId w:val="22"/>
              </w:numPr>
              <w:spacing w:before="100" w:beforeAutospacing="1"/>
              <w:rPr>
                <w:rFonts w:asciiTheme="minorHAnsi" w:eastAsia="Calibri" w:hAnsiTheme="minorHAnsi" w:cstheme="minorHAnsi"/>
                <w:lang w:val="en-GB" w:eastAsia="en-GB"/>
              </w:rPr>
            </w:pPr>
            <w:r w:rsidRPr="0041327E">
              <w:rPr>
                <w:rFonts w:asciiTheme="minorHAnsi" w:hAnsiTheme="minorHAnsi" w:cstheme="minorHAnsi"/>
                <w:color w:val="000000"/>
                <w:lang w:eastAsia="en-GB"/>
              </w:rPr>
              <w:t xml:space="preserve">A Metal Recycling area which houses one large Crusher </w:t>
            </w:r>
            <w:r w:rsidRPr="0041327E">
              <w:rPr>
                <w:rFonts w:asciiTheme="minorHAnsi" w:hAnsiTheme="minorHAnsi" w:cstheme="minorHAnsi"/>
                <w:lang w:eastAsia="en-GB"/>
              </w:rPr>
              <w:t xml:space="preserve">/ a depollution area and three separate units – engines / wiring and / scrapped car storage area / toilet storage area. </w:t>
            </w:r>
            <w:r w:rsidRPr="0041327E">
              <w:rPr>
                <w:rFonts w:asciiTheme="minorHAnsi" w:eastAsia="Calibri" w:hAnsiTheme="minorHAnsi" w:cstheme="minorHAnsi"/>
                <w:lang w:eastAsia="en-GB"/>
              </w:rPr>
              <w:t> </w:t>
            </w:r>
          </w:p>
          <w:p w:rsidR="0041327E" w:rsidRPr="0041327E" w:rsidRDefault="0041327E" w:rsidP="003B43F5">
            <w:pPr>
              <w:numPr>
                <w:ilvl w:val="0"/>
                <w:numId w:val="23"/>
              </w:numPr>
              <w:spacing w:before="100" w:beforeAutospacing="1"/>
              <w:rPr>
                <w:rFonts w:asciiTheme="minorHAnsi" w:hAnsiTheme="minorHAnsi" w:cstheme="minorHAnsi"/>
                <w:lang w:val="en-GB" w:eastAsia="en-GB"/>
              </w:rPr>
            </w:pPr>
            <w:r w:rsidRPr="0041327E">
              <w:rPr>
                <w:rFonts w:asciiTheme="minorHAnsi" w:hAnsiTheme="minorHAnsi" w:cstheme="minorHAnsi"/>
                <w:lang w:eastAsia="en-GB"/>
              </w:rPr>
              <w:lastRenderedPageBreak/>
              <w:t>There is a ty</w:t>
            </w:r>
            <w:r w:rsidRPr="0041327E">
              <w:rPr>
                <w:rFonts w:asciiTheme="minorHAnsi" w:hAnsiTheme="minorHAnsi" w:cstheme="minorHAnsi"/>
                <w:color w:val="1F497D"/>
                <w:lang w:eastAsia="en-GB"/>
              </w:rPr>
              <w:t>r</w:t>
            </w:r>
            <w:r w:rsidRPr="0041327E">
              <w:rPr>
                <w:rFonts w:asciiTheme="minorHAnsi" w:hAnsiTheme="minorHAnsi" w:cstheme="minorHAnsi"/>
                <w:lang w:eastAsia="en-GB"/>
              </w:rPr>
              <w:t xml:space="preserve">e bay workshop and a car spares office behind the main office building. There is also a large racking system to store all scrapped cars adjacent to the car spares office </w:t>
            </w:r>
            <w:proofErr w:type="gramStart"/>
            <w:r w:rsidRPr="0041327E">
              <w:rPr>
                <w:rFonts w:asciiTheme="minorHAnsi" w:hAnsiTheme="minorHAnsi" w:cstheme="minorHAnsi"/>
                <w:lang w:eastAsia="en-GB"/>
              </w:rPr>
              <w:t>and also</w:t>
            </w:r>
            <w:proofErr w:type="gramEnd"/>
            <w:r w:rsidRPr="0041327E">
              <w:rPr>
                <w:rFonts w:asciiTheme="minorHAnsi" w:hAnsiTheme="minorHAnsi" w:cstheme="minorHAnsi"/>
                <w:lang w:eastAsia="en-GB"/>
              </w:rPr>
              <w:t xml:space="preserve"> a workshop unit at the rear of the car storage area. The car storage area is accessible to members of the public in certain areas and there </w:t>
            </w:r>
            <w:proofErr w:type="gramStart"/>
            <w:r w:rsidRPr="0041327E">
              <w:rPr>
                <w:rFonts w:asciiTheme="minorHAnsi" w:hAnsiTheme="minorHAnsi" w:cstheme="minorHAnsi"/>
                <w:lang w:eastAsia="en-GB"/>
              </w:rPr>
              <w:t>is adequate lighting and signage in this area with both employees and members of the public wearing PPE at all times</w:t>
            </w:r>
            <w:proofErr w:type="gramEnd"/>
            <w:r w:rsidRPr="0041327E">
              <w:rPr>
                <w:rFonts w:asciiTheme="minorHAnsi" w:hAnsiTheme="minorHAnsi" w:cstheme="minorHAnsi"/>
                <w:lang w:eastAsia="en-GB"/>
              </w:rPr>
              <w:t xml:space="preserve"> whilst in this area. There are three further car storage areas in the main yard all of which store numerous vehicles at ground level. </w:t>
            </w:r>
          </w:p>
          <w:p w:rsidR="0041327E" w:rsidRPr="0041327E" w:rsidRDefault="0041327E" w:rsidP="003B43F5">
            <w:pPr>
              <w:numPr>
                <w:ilvl w:val="0"/>
                <w:numId w:val="24"/>
              </w:numPr>
              <w:tabs>
                <w:tab w:val="left" w:pos="720"/>
              </w:tabs>
              <w:spacing w:before="100" w:beforeAutospacing="1"/>
              <w:rPr>
                <w:rFonts w:asciiTheme="minorHAnsi" w:eastAsia="Calibri" w:hAnsiTheme="minorHAnsi" w:cstheme="minorHAnsi"/>
                <w:lang w:val="en-GB" w:eastAsia="en-GB"/>
              </w:rPr>
            </w:pPr>
            <w:r w:rsidRPr="0041327E">
              <w:rPr>
                <w:rFonts w:asciiTheme="minorHAnsi" w:hAnsiTheme="minorHAnsi" w:cstheme="minorHAnsi"/>
                <w:lang w:eastAsia="en-GB"/>
              </w:rPr>
              <w:t xml:space="preserve">There are two metal recycling units for nonferrous and copper materials adjacent to the main office and a separate workshop area. </w:t>
            </w:r>
            <w:r w:rsidRPr="0041327E">
              <w:rPr>
                <w:rFonts w:asciiTheme="minorHAnsi" w:eastAsia="Calibri" w:hAnsiTheme="minorHAnsi" w:cstheme="minorHAnsi"/>
                <w:lang w:eastAsia="en-GB"/>
              </w:rPr>
              <w:tab/>
            </w:r>
          </w:p>
          <w:p w:rsidR="0041327E" w:rsidRPr="0041327E" w:rsidRDefault="0041327E" w:rsidP="003B43F5">
            <w:pPr>
              <w:numPr>
                <w:ilvl w:val="0"/>
                <w:numId w:val="25"/>
              </w:numPr>
              <w:spacing w:before="100" w:beforeAutospacing="1"/>
              <w:rPr>
                <w:rFonts w:asciiTheme="minorHAnsi" w:hAnsiTheme="minorHAnsi" w:cstheme="minorHAnsi"/>
                <w:lang w:val="en-GB" w:eastAsia="en-GB"/>
              </w:rPr>
            </w:pPr>
            <w:r w:rsidRPr="0041327E">
              <w:rPr>
                <w:rFonts w:asciiTheme="minorHAnsi" w:hAnsiTheme="minorHAnsi" w:cstheme="minorHAnsi"/>
                <w:lang w:eastAsia="en-GB"/>
              </w:rPr>
              <w:t>There is a large static 2 story unit at the front of the yard which is used as an employee canteen and on the 2</w:t>
            </w:r>
            <w:r w:rsidRPr="0041327E">
              <w:rPr>
                <w:rFonts w:asciiTheme="minorHAnsi" w:hAnsiTheme="minorHAnsi" w:cstheme="minorHAnsi"/>
                <w:vertAlign w:val="superscript"/>
                <w:lang w:eastAsia="en-GB"/>
              </w:rPr>
              <w:t>nd</w:t>
            </w:r>
            <w:r w:rsidRPr="0041327E">
              <w:rPr>
                <w:rFonts w:asciiTheme="minorHAnsi" w:hAnsiTheme="minorHAnsi" w:cstheme="minorHAnsi"/>
                <w:lang w:eastAsia="en-GB"/>
              </w:rPr>
              <w:t xml:space="preserve"> floor there is a small training facility.  in the yard area for staff accommodation with three exits routes in case of emergency. </w:t>
            </w:r>
          </w:p>
          <w:p w:rsidR="003B43F5" w:rsidRPr="003B43F5" w:rsidRDefault="0041327E" w:rsidP="003B43F5">
            <w:pPr>
              <w:numPr>
                <w:ilvl w:val="0"/>
                <w:numId w:val="25"/>
              </w:numPr>
              <w:spacing w:before="100" w:beforeAutospacing="1"/>
              <w:rPr>
                <w:rFonts w:asciiTheme="minorHAnsi" w:hAnsiTheme="minorHAnsi" w:cstheme="minorHAnsi"/>
                <w:lang w:val="en-GB" w:eastAsia="en-GB"/>
              </w:rPr>
            </w:pPr>
            <w:r w:rsidRPr="0041327E">
              <w:rPr>
                <w:rFonts w:asciiTheme="minorHAnsi" w:hAnsiTheme="minorHAnsi" w:cstheme="minorHAnsi"/>
                <w:lang w:eastAsia="en-GB"/>
              </w:rPr>
              <w:t xml:space="preserve">There is a large area to the side of the main yard which is used to store plastic toilets. </w:t>
            </w:r>
          </w:p>
          <w:p w:rsidR="003B43F5" w:rsidRPr="003B43F5" w:rsidRDefault="003B43F5" w:rsidP="003B43F5">
            <w:pPr>
              <w:numPr>
                <w:ilvl w:val="0"/>
                <w:numId w:val="25"/>
              </w:numPr>
              <w:spacing w:before="100" w:beforeAutospacing="1"/>
              <w:rPr>
                <w:rFonts w:asciiTheme="minorHAnsi" w:hAnsiTheme="minorHAnsi" w:cstheme="minorHAnsi"/>
                <w:lang w:val="en-GB" w:eastAsia="en-GB"/>
              </w:rPr>
            </w:pPr>
          </w:p>
          <w:p w:rsidR="0041327E" w:rsidRDefault="0041327E" w:rsidP="003B43F5">
            <w:pPr>
              <w:rPr>
                <w:rFonts w:asciiTheme="minorHAnsi" w:eastAsia="Calibri" w:hAnsiTheme="minorHAnsi" w:cstheme="minorHAnsi"/>
                <w:lang w:eastAsia="en-GB"/>
              </w:rPr>
            </w:pPr>
            <w:r w:rsidRPr="0041327E">
              <w:rPr>
                <w:rFonts w:asciiTheme="minorHAnsi" w:eastAsia="Calibri" w:hAnsiTheme="minorHAnsi" w:cstheme="minorHAnsi"/>
                <w:lang w:eastAsia="en-GB"/>
              </w:rPr>
              <w:t>There is high use of oxyacetylene on site and there is also fuel (diesel and unleaded) stored on site in suitable secure containe</w:t>
            </w:r>
            <w:r w:rsidR="00493DD4">
              <w:rPr>
                <w:rFonts w:asciiTheme="minorHAnsi" w:eastAsia="Calibri" w:hAnsiTheme="minorHAnsi" w:cstheme="minorHAnsi"/>
                <w:lang w:eastAsia="en-GB"/>
              </w:rPr>
              <w:t>rs</w:t>
            </w:r>
            <w:r w:rsidRPr="0041327E">
              <w:rPr>
                <w:rFonts w:asciiTheme="minorHAnsi" w:eastAsia="Calibri" w:hAnsiTheme="minorHAnsi" w:cstheme="minorHAnsi"/>
                <w:lang w:eastAsia="en-GB"/>
              </w:rPr>
              <w:t xml:space="preserve">. There are also gas bottles in various locations all of which are stored in lockable cages when not in use. There are also numerous skips located around the site which are used for storage of scrap materials. </w:t>
            </w:r>
          </w:p>
          <w:p w:rsidR="003B43F5" w:rsidRDefault="003B43F5" w:rsidP="003B43F5">
            <w:pPr>
              <w:rPr>
                <w:rFonts w:asciiTheme="minorHAnsi" w:eastAsia="Calibri" w:hAnsiTheme="minorHAnsi" w:cstheme="minorHAnsi"/>
                <w:lang w:eastAsia="en-GB"/>
              </w:rPr>
            </w:pPr>
          </w:p>
          <w:p w:rsidR="003B43F5" w:rsidRPr="0041327E" w:rsidRDefault="003B43F5" w:rsidP="003B43F5">
            <w:pPr>
              <w:rPr>
                <w:rFonts w:asciiTheme="minorHAnsi" w:eastAsia="Calibri" w:hAnsiTheme="minorHAnsi" w:cstheme="minorHAnsi"/>
                <w:lang w:val="en-GB" w:eastAsia="en-GB"/>
              </w:rPr>
            </w:pPr>
            <w:r>
              <w:rPr>
                <w:rFonts w:asciiTheme="minorHAnsi" w:eastAsia="Calibri" w:hAnsiTheme="minorHAnsi" w:cstheme="minorHAnsi"/>
                <w:lang w:val="en-GB" w:eastAsia="en-GB"/>
              </w:rPr>
              <w:t>A</w:t>
            </w:r>
            <w:r w:rsidRPr="003B43F5">
              <w:rPr>
                <w:rFonts w:asciiTheme="minorHAnsi" w:eastAsia="Calibri" w:hAnsiTheme="minorHAnsi" w:cstheme="minorHAnsi"/>
                <w:lang w:val="en-GB" w:eastAsia="en-GB"/>
              </w:rPr>
              <w:t xml:space="preserve">t the time of the visit approximately </w:t>
            </w:r>
            <w:r w:rsidRPr="003B43F5">
              <w:rPr>
                <w:rFonts w:asciiTheme="minorHAnsi" w:eastAsia="Calibri" w:hAnsiTheme="minorHAnsi" w:cstheme="minorHAnsi"/>
                <w:b/>
                <w:lang w:val="en-GB" w:eastAsia="en-GB"/>
              </w:rPr>
              <w:t>145 people (40 based at Wokingham)</w:t>
            </w:r>
            <w:r w:rsidRPr="003B43F5">
              <w:rPr>
                <w:rFonts w:asciiTheme="minorHAnsi" w:eastAsia="Calibri" w:hAnsiTheme="minorHAnsi" w:cstheme="minorHAnsi"/>
                <w:lang w:val="en-GB" w:eastAsia="en-GB"/>
              </w:rPr>
              <w:t xml:space="preserve"> were employed within the A1 Group business, with around 40 on the Wokingham site at any time serving the operational needs of the business.</w:t>
            </w:r>
          </w:p>
          <w:p w:rsidR="003B43F5" w:rsidRDefault="003B43F5" w:rsidP="003B43F5">
            <w:pPr>
              <w:rPr>
                <w:rFonts w:asciiTheme="minorHAnsi" w:eastAsia="Calibri" w:hAnsiTheme="minorHAnsi" w:cstheme="minorHAnsi"/>
                <w:lang w:eastAsia="en-GB"/>
              </w:rPr>
            </w:pPr>
          </w:p>
          <w:p w:rsidR="0041327E" w:rsidRPr="0041327E" w:rsidRDefault="0041327E" w:rsidP="003B43F5">
            <w:pPr>
              <w:rPr>
                <w:rFonts w:asciiTheme="minorHAnsi" w:eastAsia="Calibri" w:hAnsiTheme="minorHAnsi" w:cstheme="minorHAnsi"/>
                <w:lang w:val="en-GB" w:eastAsia="en-GB"/>
              </w:rPr>
            </w:pPr>
            <w:r w:rsidRPr="0041327E">
              <w:rPr>
                <w:rFonts w:asciiTheme="minorHAnsi" w:eastAsia="Calibri" w:hAnsiTheme="minorHAnsi" w:cstheme="minorHAnsi"/>
                <w:lang w:eastAsia="en-GB"/>
              </w:rPr>
              <w:t xml:space="preserve">The site is well lit with clear H&amp;S signage and numerous defined walkways for employees and members of the public to use. PPE </w:t>
            </w:r>
            <w:proofErr w:type="gramStart"/>
            <w:r w:rsidRPr="0041327E">
              <w:rPr>
                <w:rFonts w:asciiTheme="minorHAnsi" w:eastAsia="Calibri" w:hAnsiTheme="minorHAnsi" w:cstheme="minorHAnsi"/>
                <w:lang w:eastAsia="en-GB"/>
              </w:rPr>
              <w:t>is worn at all times</w:t>
            </w:r>
            <w:proofErr w:type="gramEnd"/>
            <w:r w:rsidRPr="0041327E">
              <w:rPr>
                <w:rFonts w:asciiTheme="minorHAnsi" w:eastAsia="Calibri" w:hAnsiTheme="minorHAnsi" w:cstheme="minorHAnsi"/>
                <w:lang w:eastAsia="en-GB"/>
              </w:rPr>
              <w:t xml:space="preserve"> on site by both employees and members of the public. </w:t>
            </w:r>
          </w:p>
          <w:p w:rsidR="003B43F5" w:rsidRDefault="003B43F5" w:rsidP="003B43F5">
            <w:pPr>
              <w:rPr>
                <w:rFonts w:asciiTheme="minorHAnsi" w:eastAsia="Calibri" w:hAnsiTheme="minorHAnsi" w:cstheme="minorHAnsi"/>
                <w:lang w:eastAsia="en-GB"/>
              </w:rPr>
            </w:pPr>
          </w:p>
          <w:p w:rsidR="0041327E" w:rsidRPr="0041327E" w:rsidRDefault="0041327E" w:rsidP="003B43F5">
            <w:pPr>
              <w:rPr>
                <w:rFonts w:asciiTheme="minorHAnsi" w:eastAsia="Calibri" w:hAnsiTheme="minorHAnsi" w:cstheme="minorHAnsi"/>
                <w:lang w:val="en-GB" w:eastAsia="en-GB"/>
              </w:rPr>
            </w:pPr>
            <w:r w:rsidRPr="0041327E">
              <w:rPr>
                <w:rFonts w:asciiTheme="minorHAnsi" w:eastAsia="Calibri" w:hAnsiTheme="minorHAnsi" w:cstheme="minorHAnsi"/>
                <w:lang w:eastAsia="en-GB"/>
              </w:rPr>
              <w:t xml:space="preserve">The site is well protected in terms of fencing and there are numerous CCTV units around the site. </w:t>
            </w:r>
          </w:p>
          <w:p w:rsidR="001F6710" w:rsidRPr="0041327E" w:rsidRDefault="0041327E" w:rsidP="003B43F5">
            <w:pPr>
              <w:rPr>
                <w:rFonts w:asciiTheme="minorHAnsi" w:hAnsiTheme="minorHAnsi" w:cstheme="minorHAnsi"/>
              </w:rPr>
            </w:pPr>
            <w:r w:rsidRPr="0041327E">
              <w:rPr>
                <w:rFonts w:asciiTheme="minorHAnsi" w:eastAsia="Calibri" w:hAnsiTheme="minorHAnsi" w:cstheme="minorHAnsi"/>
                <w:lang w:eastAsia="en-GB"/>
              </w:rPr>
              <w:t xml:space="preserve">The premises </w:t>
            </w:r>
            <w:proofErr w:type="gramStart"/>
            <w:r w:rsidRPr="0041327E">
              <w:rPr>
                <w:rFonts w:asciiTheme="minorHAnsi" w:eastAsia="Calibri" w:hAnsiTheme="minorHAnsi" w:cstheme="minorHAnsi"/>
                <w:lang w:eastAsia="en-GB"/>
              </w:rPr>
              <w:t>are considered to be</w:t>
            </w:r>
            <w:proofErr w:type="gramEnd"/>
            <w:r w:rsidRPr="0041327E">
              <w:rPr>
                <w:rFonts w:asciiTheme="minorHAnsi" w:eastAsia="Calibri" w:hAnsiTheme="minorHAnsi" w:cstheme="minorHAnsi"/>
                <w:lang w:eastAsia="en-GB"/>
              </w:rPr>
              <w:t xml:space="preserve"> of high risk given the level of flammable materials on site</w:t>
            </w:r>
          </w:p>
          <w:p w:rsidR="00666DA7" w:rsidRPr="00461604" w:rsidRDefault="00666DA7" w:rsidP="001F6710"/>
        </w:tc>
      </w:tr>
    </w:tbl>
    <w:p w:rsidR="00AE26FF" w:rsidRPr="00AE26FF" w:rsidRDefault="00AE26FF"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rsidTr="00F81D29">
        <w:trPr>
          <w:trHeight w:val="454"/>
        </w:trPr>
        <w:tc>
          <w:tcPr>
            <w:tcW w:w="4815" w:type="dxa"/>
            <w:vAlign w:val="center"/>
          </w:tcPr>
          <w:p w:rsidR="0041327E" w:rsidRDefault="0041327E" w:rsidP="00AE26FF">
            <w:pPr>
              <w:rPr>
                <w:rFonts w:asciiTheme="minorHAnsi" w:hAnsiTheme="minorHAnsi" w:cstheme="minorHAnsi"/>
                <w:b/>
                <w:sz w:val="28"/>
                <w:szCs w:val="28"/>
                <w:lang w:val="en-GB"/>
              </w:rPr>
            </w:pPr>
          </w:p>
          <w:p w:rsidR="003B43F5" w:rsidRDefault="003B43F5" w:rsidP="00AE26FF">
            <w:pPr>
              <w:rPr>
                <w:rFonts w:asciiTheme="minorHAnsi" w:hAnsiTheme="minorHAnsi" w:cstheme="minorHAnsi"/>
                <w:b/>
                <w:sz w:val="28"/>
                <w:szCs w:val="28"/>
                <w:lang w:val="en-GB"/>
              </w:rPr>
            </w:pPr>
          </w:p>
          <w:p w:rsidR="003B43F5" w:rsidRDefault="003B43F5" w:rsidP="00AE26FF">
            <w:pPr>
              <w:rPr>
                <w:rFonts w:asciiTheme="minorHAnsi" w:hAnsiTheme="minorHAnsi" w:cstheme="minorHAnsi"/>
                <w:b/>
                <w:sz w:val="28"/>
                <w:szCs w:val="28"/>
                <w:lang w:val="en-GB"/>
              </w:rPr>
            </w:pPr>
          </w:p>
          <w:p w:rsidR="003B43F5" w:rsidRDefault="003B43F5" w:rsidP="00AE26FF">
            <w:pPr>
              <w:rPr>
                <w:rFonts w:asciiTheme="minorHAnsi" w:hAnsiTheme="minorHAnsi" w:cstheme="minorHAnsi"/>
                <w:b/>
                <w:sz w:val="28"/>
                <w:szCs w:val="28"/>
                <w:lang w:val="en-GB"/>
              </w:rPr>
            </w:pPr>
          </w:p>
          <w:p w:rsidR="003B43F5" w:rsidRDefault="003B43F5" w:rsidP="00AE26FF">
            <w:pPr>
              <w:rPr>
                <w:rFonts w:asciiTheme="minorHAnsi" w:hAnsiTheme="minorHAnsi" w:cstheme="minorHAnsi"/>
                <w:b/>
                <w:sz w:val="28"/>
                <w:szCs w:val="28"/>
                <w:lang w:val="en-GB"/>
              </w:rPr>
            </w:pPr>
          </w:p>
          <w:p w:rsidR="003B43F5" w:rsidRDefault="003B43F5" w:rsidP="00AE26FF">
            <w:pPr>
              <w:rPr>
                <w:rFonts w:asciiTheme="minorHAnsi" w:hAnsiTheme="minorHAnsi" w:cstheme="minorHAnsi"/>
                <w:b/>
                <w:sz w:val="28"/>
                <w:szCs w:val="28"/>
                <w:lang w:val="en-GB"/>
              </w:rPr>
            </w:pPr>
          </w:p>
          <w:p w:rsidR="003B43F5" w:rsidRDefault="003B43F5" w:rsidP="00AE26FF">
            <w:pPr>
              <w:rPr>
                <w:rFonts w:asciiTheme="minorHAnsi" w:hAnsiTheme="minorHAnsi" w:cstheme="minorHAnsi"/>
                <w:b/>
                <w:sz w:val="28"/>
                <w:szCs w:val="28"/>
                <w:lang w:val="en-GB"/>
              </w:rPr>
            </w:pPr>
          </w:p>
          <w:p w:rsidR="003B43F5" w:rsidRDefault="003B43F5" w:rsidP="00AE26FF">
            <w:pPr>
              <w:rPr>
                <w:rFonts w:asciiTheme="minorHAnsi" w:hAnsiTheme="minorHAnsi" w:cstheme="minorHAnsi"/>
                <w:b/>
                <w:sz w:val="28"/>
                <w:szCs w:val="28"/>
                <w:lang w:val="en-GB"/>
              </w:rPr>
            </w:pPr>
          </w:p>
          <w:p w:rsidR="003B43F5" w:rsidRDefault="003B43F5" w:rsidP="00AE26FF">
            <w:pPr>
              <w:rPr>
                <w:rFonts w:asciiTheme="minorHAnsi" w:hAnsiTheme="minorHAnsi" w:cstheme="minorHAnsi"/>
                <w:b/>
                <w:sz w:val="28"/>
                <w:szCs w:val="28"/>
                <w:lang w:val="en-GB"/>
              </w:rPr>
            </w:pPr>
          </w:p>
          <w:p w:rsidR="003B43F5" w:rsidRDefault="003B43F5" w:rsidP="00AE26FF">
            <w:pPr>
              <w:rPr>
                <w:rFonts w:asciiTheme="minorHAnsi" w:hAnsiTheme="minorHAnsi" w:cstheme="minorHAnsi"/>
                <w:b/>
                <w:sz w:val="28"/>
                <w:szCs w:val="28"/>
                <w:lang w:val="en-GB"/>
              </w:rPr>
            </w:pPr>
          </w:p>
          <w:p w:rsidR="003B43F5" w:rsidRDefault="003B43F5" w:rsidP="00AE26FF">
            <w:pPr>
              <w:rPr>
                <w:rFonts w:asciiTheme="minorHAnsi" w:hAnsiTheme="minorHAnsi" w:cstheme="minorHAnsi"/>
                <w:b/>
                <w:sz w:val="28"/>
                <w:szCs w:val="28"/>
                <w:lang w:val="en-GB"/>
              </w:rPr>
            </w:pPr>
          </w:p>
          <w:p w:rsidR="003B43F5" w:rsidRDefault="003B43F5" w:rsidP="00AE26FF">
            <w:pPr>
              <w:rPr>
                <w:rFonts w:asciiTheme="minorHAnsi" w:hAnsiTheme="minorHAnsi" w:cstheme="minorHAnsi"/>
                <w:b/>
                <w:sz w:val="28"/>
                <w:szCs w:val="28"/>
                <w:lang w:val="en-GB"/>
              </w:rPr>
            </w:pPr>
          </w:p>
          <w:p w:rsidR="003B43F5" w:rsidRDefault="003B43F5" w:rsidP="00AE26FF">
            <w:pPr>
              <w:rPr>
                <w:rFonts w:asciiTheme="minorHAnsi" w:hAnsiTheme="minorHAnsi" w:cstheme="minorHAnsi"/>
                <w:b/>
                <w:sz w:val="28"/>
                <w:szCs w:val="28"/>
                <w:lang w:val="en-GB"/>
              </w:rPr>
            </w:pPr>
          </w:p>
          <w:p w:rsidR="003B43F5" w:rsidRDefault="003B43F5" w:rsidP="00AE26FF">
            <w:pPr>
              <w:rPr>
                <w:rFonts w:asciiTheme="minorHAnsi" w:hAnsiTheme="minorHAnsi" w:cstheme="minorHAnsi"/>
                <w:b/>
                <w:sz w:val="28"/>
                <w:szCs w:val="28"/>
                <w:lang w:val="en-GB"/>
              </w:rPr>
            </w:pPr>
          </w:p>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rsidR="00AE26FF" w:rsidRPr="00F81D29" w:rsidRDefault="00AE26FF" w:rsidP="00AE26FF">
            <w:pPr>
              <w:rPr>
                <w:rFonts w:asciiTheme="minorHAnsi" w:hAnsiTheme="minorHAnsi" w:cstheme="minorHAnsi"/>
                <w:b/>
                <w:sz w:val="28"/>
                <w:szCs w:val="28"/>
                <w:lang w:val="en-GB"/>
              </w:rPr>
            </w:pPr>
          </w:p>
        </w:tc>
        <w:tc>
          <w:tcPr>
            <w:tcW w:w="5359" w:type="dxa"/>
            <w:vAlign w:val="center"/>
          </w:tcPr>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AE26FF" w:rsidRPr="00F81D29" w:rsidRDefault="00AE26FF" w:rsidP="00AE26FF">
            <w:pPr>
              <w:rPr>
                <w:rFonts w:asciiTheme="minorHAnsi" w:hAnsiTheme="minorHAnsi" w:cstheme="minorHAnsi"/>
                <w:b/>
                <w:sz w:val="28"/>
                <w:szCs w:val="28"/>
                <w:lang w:val="en-GB"/>
              </w:rPr>
            </w:pPr>
            <w:bookmarkStart w:id="0" w:name="_GoBack"/>
            <w:bookmarkEnd w:id="0"/>
            <w:r w:rsidRPr="00F81D29">
              <w:rPr>
                <w:rFonts w:asciiTheme="minorHAnsi" w:hAnsiTheme="minorHAnsi" w:cstheme="minorHAnsi"/>
                <w:b/>
                <w:sz w:val="28"/>
                <w:szCs w:val="28"/>
                <w:lang w:val="en-GB"/>
              </w:rPr>
              <w:lastRenderedPageBreak/>
              <w:t>SIZE</w:t>
            </w:r>
          </w:p>
        </w:tc>
      </w:tr>
      <w:tr w:rsidR="00AE26FF" w:rsidTr="00F81D29">
        <w:trPr>
          <w:trHeight w:val="340"/>
        </w:trPr>
        <w:tc>
          <w:tcPr>
            <w:tcW w:w="4815"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7am – 6pm</w:t>
            </w:r>
          </w:p>
        </w:tc>
        <w:tc>
          <w:tcPr>
            <w:tcW w:w="283" w:type="dxa"/>
            <w:tcBorders>
              <w:left w:val="single" w:sz="4" w:space="0" w:color="BFBFBF" w:themeColor="background1" w:themeShade="BF"/>
              <w:right w:val="single" w:sz="4" w:space="0" w:color="BFBFBF" w:themeColor="background1" w:themeShade="BF"/>
            </w:tcBorders>
            <w:vAlign w:val="center"/>
          </w:tcPr>
          <w:p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41327E" w:rsidRDefault="0041327E" w:rsidP="00AE26FF">
            <w:pPr>
              <w:rPr>
                <w:rFonts w:asciiTheme="minorHAnsi" w:hAnsiTheme="minorHAnsi" w:cstheme="minorHAnsi"/>
                <w:szCs w:val="28"/>
                <w:lang w:val="en-GB"/>
              </w:rPr>
            </w:pPr>
            <w:r>
              <w:rPr>
                <w:rFonts w:asciiTheme="minorHAnsi" w:hAnsiTheme="minorHAnsi" w:cstheme="minorHAnsi"/>
                <w:szCs w:val="28"/>
                <w:lang w:val="en-GB"/>
              </w:rPr>
              <w:t xml:space="preserve">Total </w:t>
            </w:r>
            <w:r w:rsidRPr="0041327E">
              <w:rPr>
                <w:rFonts w:asciiTheme="minorHAnsi" w:hAnsiTheme="minorHAnsi" w:cstheme="minorHAnsi"/>
                <w:szCs w:val="28"/>
                <w:lang w:val="en-GB"/>
              </w:rPr>
              <w:t xml:space="preserve">Site Meterage </w:t>
            </w:r>
            <w:r w:rsidR="00D82B30" w:rsidRPr="0041327E">
              <w:rPr>
                <w:rFonts w:asciiTheme="minorHAnsi" w:hAnsiTheme="minorHAnsi" w:cstheme="minorHAnsi"/>
                <w:szCs w:val="28"/>
                <w:lang w:val="en-GB"/>
              </w:rPr>
              <w:t xml:space="preserve">= </w:t>
            </w:r>
            <w:r w:rsidRPr="0041327E">
              <w:rPr>
                <w:rFonts w:asciiTheme="minorHAnsi" w:hAnsiTheme="minorHAnsi" w:cstheme="minorHAnsi"/>
                <w:szCs w:val="28"/>
                <w:lang w:val="en-GB"/>
              </w:rPr>
              <w:t>34233</w:t>
            </w:r>
            <w:r w:rsidR="00D82B30" w:rsidRPr="0041327E">
              <w:rPr>
                <w:rFonts w:asciiTheme="minorHAnsi" w:hAnsiTheme="minorHAnsi" w:cstheme="minorHAnsi"/>
                <w:szCs w:val="28"/>
                <w:lang w:val="en-GB"/>
              </w:rPr>
              <w:t xml:space="preserve"> </w:t>
            </w:r>
            <w:r w:rsidR="00EF5619" w:rsidRPr="004C3FE1">
              <w:rPr>
                <w:rFonts w:asciiTheme="minorHAnsi" w:hAnsiTheme="minorHAnsi" w:cstheme="minorHAnsi"/>
                <w:szCs w:val="28"/>
                <w:lang w:val="en-GB"/>
              </w:rPr>
              <w:t>m²</w:t>
            </w:r>
          </w:p>
          <w:p w:rsidR="00D82B30" w:rsidRPr="0041327E" w:rsidRDefault="0041327E" w:rsidP="00AE26FF">
            <w:pPr>
              <w:rPr>
                <w:rFonts w:asciiTheme="minorHAnsi" w:hAnsiTheme="minorHAnsi" w:cstheme="minorHAnsi"/>
                <w:szCs w:val="28"/>
                <w:lang w:val="en-GB"/>
              </w:rPr>
            </w:pPr>
            <w:r w:rsidRPr="0041327E">
              <w:rPr>
                <w:rFonts w:asciiTheme="minorHAnsi" w:hAnsiTheme="minorHAnsi" w:cstheme="minorHAnsi"/>
                <w:szCs w:val="28"/>
                <w:lang w:val="en-GB"/>
              </w:rPr>
              <w:t>Main Office = 400.52</w:t>
            </w:r>
            <w:r w:rsidR="00D82B30" w:rsidRPr="0041327E">
              <w:rPr>
                <w:rFonts w:asciiTheme="minorHAnsi" w:hAnsiTheme="minorHAnsi" w:cstheme="minorHAnsi"/>
                <w:szCs w:val="28"/>
                <w:lang w:val="en-GB"/>
              </w:rPr>
              <w:t xml:space="preserve"> </w:t>
            </w:r>
            <w:r w:rsidR="00EF5619" w:rsidRPr="004C3FE1">
              <w:rPr>
                <w:rFonts w:asciiTheme="minorHAnsi" w:hAnsiTheme="minorHAnsi" w:cstheme="minorHAnsi"/>
                <w:szCs w:val="28"/>
                <w:lang w:val="en-GB"/>
              </w:rPr>
              <w:t>m²</w:t>
            </w:r>
          </w:p>
          <w:p w:rsidR="00D82B30" w:rsidRPr="0041327E" w:rsidRDefault="0041327E" w:rsidP="00AE26FF">
            <w:pPr>
              <w:rPr>
                <w:rFonts w:asciiTheme="minorHAnsi" w:hAnsiTheme="minorHAnsi" w:cstheme="minorHAnsi"/>
                <w:szCs w:val="28"/>
                <w:lang w:val="en-GB"/>
              </w:rPr>
            </w:pPr>
            <w:r w:rsidRPr="0041327E">
              <w:rPr>
                <w:rFonts w:asciiTheme="minorHAnsi" w:hAnsiTheme="minorHAnsi" w:cstheme="minorHAnsi"/>
                <w:szCs w:val="28"/>
                <w:lang w:val="en-GB"/>
              </w:rPr>
              <w:t xml:space="preserve">Tyre Bay </w:t>
            </w:r>
            <w:r w:rsidR="00D82B30" w:rsidRPr="0041327E">
              <w:rPr>
                <w:rFonts w:asciiTheme="minorHAnsi" w:hAnsiTheme="minorHAnsi" w:cstheme="minorHAnsi"/>
                <w:szCs w:val="28"/>
                <w:lang w:val="en-GB"/>
              </w:rPr>
              <w:t xml:space="preserve">= </w:t>
            </w:r>
            <w:r w:rsidRPr="0041327E">
              <w:rPr>
                <w:rFonts w:asciiTheme="minorHAnsi" w:hAnsiTheme="minorHAnsi" w:cstheme="minorHAnsi"/>
                <w:szCs w:val="28"/>
                <w:lang w:val="en-GB"/>
              </w:rPr>
              <w:t>242</w:t>
            </w:r>
            <w:r w:rsidR="00D82B30" w:rsidRPr="0041327E">
              <w:rPr>
                <w:rFonts w:asciiTheme="minorHAnsi" w:hAnsiTheme="minorHAnsi" w:cstheme="minorHAnsi"/>
                <w:szCs w:val="28"/>
                <w:lang w:val="en-GB"/>
              </w:rPr>
              <w:t xml:space="preserve"> </w:t>
            </w:r>
            <w:r w:rsidR="00EF5619" w:rsidRPr="004C3FE1">
              <w:rPr>
                <w:rFonts w:asciiTheme="minorHAnsi" w:hAnsiTheme="minorHAnsi" w:cstheme="minorHAnsi"/>
                <w:szCs w:val="28"/>
                <w:lang w:val="en-GB"/>
              </w:rPr>
              <w:t>m²</w:t>
            </w:r>
          </w:p>
          <w:p w:rsidR="0041327E" w:rsidRPr="0041327E" w:rsidRDefault="0041327E" w:rsidP="0041327E">
            <w:pPr>
              <w:rPr>
                <w:rFonts w:asciiTheme="minorHAnsi" w:hAnsiTheme="minorHAnsi" w:cstheme="minorHAnsi"/>
                <w:szCs w:val="28"/>
                <w:lang w:val="en-GB"/>
              </w:rPr>
            </w:pPr>
            <w:r w:rsidRPr="0041327E">
              <w:rPr>
                <w:rFonts w:asciiTheme="minorHAnsi" w:hAnsiTheme="minorHAnsi" w:cstheme="minorHAnsi"/>
                <w:szCs w:val="28"/>
                <w:lang w:val="en-GB"/>
              </w:rPr>
              <w:t xml:space="preserve">Spares Office = 94 </w:t>
            </w:r>
            <w:r w:rsidR="00EF5619" w:rsidRPr="004C3FE1">
              <w:rPr>
                <w:rFonts w:asciiTheme="minorHAnsi" w:hAnsiTheme="minorHAnsi" w:cstheme="minorHAnsi"/>
                <w:szCs w:val="28"/>
                <w:lang w:val="en-GB"/>
              </w:rPr>
              <w:t>m²</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 xml:space="preserve">TOTAL NUMBER OF PERSONS EMPLOYED </w:t>
            </w:r>
            <w:r w:rsidR="00CD7C94">
              <w:rPr>
                <w:rFonts w:asciiTheme="minorHAnsi" w:hAnsiTheme="minorHAnsi" w:cstheme="minorHAnsi"/>
                <w:b/>
                <w:sz w:val="20"/>
                <w:szCs w:val="28"/>
                <w:lang w:val="en-GB"/>
              </w:rPr>
              <w:t>W</w:t>
            </w:r>
            <w:r w:rsidRPr="00F81D29">
              <w:rPr>
                <w:rFonts w:asciiTheme="minorHAnsi" w:hAnsiTheme="minorHAnsi" w:cstheme="minorHAnsi"/>
                <w:b/>
                <w:sz w:val="20"/>
                <w:szCs w:val="28"/>
                <w:lang w:val="en-GB"/>
              </w:rPr>
              <w:t>ITHIN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41327E" w:rsidRDefault="00F81D29" w:rsidP="00F81D29">
            <w:pPr>
              <w:rPr>
                <w:rFonts w:asciiTheme="minorHAnsi" w:hAnsiTheme="minorHAnsi" w:cstheme="minorHAnsi"/>
                <w:b/>
                <w:sz w:val="20"/>
                <w:szCs w:val="28"/>
                <w:lang w:val="en-GB"/>
              </w:rPr>
            </w:pPr>
            <w:r w:rsidRPr="0041327E">
              <w:rPr>
                <w:rFonts w:asciiTheme="minorHAnsi" w:hAnsiTheme="minorHAnsi" w:cstheme="minorHAnsi"/>
                <w:b/>
                <w:sz w:val="20"/>
                <w:szCs w:val="28"/>
                <w:lang w:val="en-GB"/>
              </w:rPr>
              <w:t>NUMBER OF FLOORS: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B20C6E" w:rsidP="00AE26FF">
            <w:pPr>
              <w:rPr>
                <w:rFonts w:asciiTheme="minorHAnsi" w:hAnsiTheme="minorHAnsi" w:cstheme="minorHAnsi"/>
                <w:szCs w:val="28"/>
                <w:lang w:val="en-GB"/>
              </w:rPr>
            </w:pPr>
            <w:r>
              <w:rPr>
                <w:rFonts w:asciiTheme="minorHAnsi" w:hAnsiTheme="minorHAnsi" w:cstheme="minorHAnsi"/>
                <w:szCs w:val="28"/>
                <w:lang w:val="en-GB"/>
              </w:rPr>
              <w:t>30</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41327E" w:rsidRDefault="007F78AF" w:rsidP="00AE26FF">
            <w:pPr>
              <w:rPr>
                <w:rFonts w:asciiTheme="minorHAnsi" w:hAnsiTheme="minorHAnsi" w:cstheme="minorHAnsi"/>
                <w:szCs w:val="28"/>
                <w:lang w:val="en-GB"/>
              </w:rPr>
            </w:pPr>
            <w:r w:rsidRPr="0041327E">
              <w:rPr>
                <w:rFonts w:asciiTheme="minorHAnsi" w:hAnsiTheme="minorHAnsi" w:cstheme="minorHAnsi"/>
                <w:szCs w:val="28"/>
                <w:lang w:val="en-GB"/>
              </w:rPr>
              <w:t xml:space="preserve">2 in </w:t>
            </w:r>
            <w:r w:rsidR="00EF5619">
              <w:rPr>
                <w:rFonts w:asciiTheme="minorHAnsi" w:hAnsiTheme="minorHAnsi" w:cstheme="minorHAnsi"/>
                <w:szCs w:val="28"/>
                <w:lang w:val="en-GB"/>
              </w:rPr>
              <w:t xml:space="preserve">main </w:t>
            </w:r>
            <w:r w:rsidRPr="0041327E">
              <w:rPr>
                <w:rFonts w:asciiTheme="minorHAnsi" w:hAnsiTheme="minorHAnsi" w:cstheme="minorHAnsi"/>
                <w:szCs w:val="28"/>
                <w:lang w:val="en-GB"/>
              </w:rPr>
              <w:t xml:space="preserve">office </w:t>
            </w:r>
            <w:proofErr w:type="gramStart"/>
            <w:r w:rsidRPr="0041327E">
              <w:rPr>
                <w:rFonts w:asciiTheme="minorHAnsi" w:hAnsiTheme="minorHAnsi" w:cstheme="minorHAnsi"/>
                <w:szCs w:val="28"/>
                <w:lang w:val="en-GB"/>
              </w:rPr>
              <w:t xml:space="preserve">and </w:t>
            </w:r>
            <w:r w:rsidR="00EF5619">
              <w:rPr>
                <w:rFonts w:asciiTheme="minorHAnsi" w:hAnsiTheme="minorHAnsi" w:cstheme="minorHAnsi"/>
                <w:szCs w:val="28"/>
                <w:lang w:val="en-GB"/>
              </w:rPr>
              <w:t>also</w:t>
            </w:r>
            <w:proofErr w:type="gramEnd"/>
            <w:r w:rsidR="00EF5619">
              <w:rPr>
                <w:rFonts w:asciiTheme="minorHAnsi" w:hAnsiTheme="minorHAnsi" w:cstheme="minorHAnsi"/>
                <w:szCs w:val="28"/>
                <w:lang w:val="en-GB"/>
              </w:rPr>
              <w:t xml:space="preserve"> </w:t>
            </w:r>
            <w:r w:rsidR="00B20C6E" w:rsidRPr="0041327E">
              <w:rPr>
                <w:rFonts w:asciiTheme="minorHAnsi" w:hAnsiTheme="minorHAnsi" w:cstheme="minorHAnsi"/>
                <w:szCs w:val="28"/>
                <w:lang w:val="en-GB"/>
              </w:rPr>
              <w:t>employee canteen and training unit</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B20C6E" w:rsidP="00AE26FF">
            <w:pPr>
              <w:rPr>
                <w:rFonts w:asciiTheme="minorHAnsi" w:hAnsiTheme="minorHAnsi" w:cstheme="minorHAnsi"/>
                <w:szCs w:val="28"/>
                <w:lang w:val="en-GB"/>
              </w:rPr>
            </w:pPr>
            <w:r>
              <w:rPr>
                <w:rFonts w:asciiTheme="minorHAnsi" w:hAnsiTheme="minorHAnsi" w:cstheme="minorHAnsi"/>
                <w:szCs w:val="28"/>
                <w:lang w:val="en-GB"/>
              </w:rPr>
              <w:t>30</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sidRPr="0041327E">
              <w:rPr>
                <w:rFonts w:asciiTheme="minorHAnsi" w:hAnsiTheme="minorHAnsi" w:cstheme="minorHAnsi"/>
                <w:szCs w:val="28"/>
                <w:lang w:val="en-GB"/>
              </w:rPr>
              <w:t xml:space="preserve">2 </w:t>
            </w:r>
            <w:r w:rsidR="00EF5619">
              <w:rPr>
                <w:rFonts w:asciiTheme="minorHAnsi" w:hAnsiTheme="minorHAnsi" w:cstheme="minorHAnsi"/>
                <w:szCs w:val="28"/>
                <w:lang w:val="en-GB"/>
              </w:rPr>
              <w:t>–</w:t>
            </w:r>
            <w:r w:rsidR="00650C52" w:rsidRPr="0041327E">
              <w:rPr>
                <w:rFonts w:asciiTheme="minorHAnsi" w:hAnsiTheme="minorHAnsi" w:cstheme="minorHAnsi"/>
                <w:szCs w:val="28"/>
                <w:lang w:val="en-GB"/>
              </w:rPr>
              <w:t xml:space="preserve"> </w:t>
            </w:r>
            <w:r w:rsidR="00EF5619">
              <w:rPr>
                <w:rFonts w:asciiTheme="minorHAnsi" w:hAnsiTheme="minorHAnsi" w:cstheme="minorHAnsi"/>
                <w:szCs w:val="28"/>
                <w:lang w:val="en-GB"/>
              </w:rPr>
              <w:t>main o</w:t>
            </w:r>
            <w:r w:rsidRPr="0041327E">
              <w:rPr>
                <w:rFonts w:asciiTheme="minorHAnsi" w:hAnsiTheme="minorHAnsi" w:cstheme="minorHAnsi"/>
                <w:szCs w:val="28"/>
                <w:lang w:val="en-GB"/>
              </w:rPr>
              <w:t xml:space="preserve">ffice and </w:t>
            </w:r>
            <w:r w:rsidR="00B20C6E" w:rsidRPr="0041327E">
              <w:rPr>
                <w:rFonts w:asciiTheme="minorHAnsi" w:hAnsiTheme="minorHAnsi" w:cstheme="minorHAnsi"/>
                <w:szCs w:val="28"/>
                <w:lang w:val="en-GB"/>
              </w:rPr>
              <w:t>canteen</w:t>
            </w:r>
            <w:r w:rsidR="00B20C6E">
              <w:rPr>
                <w:rFonts w:asciiTheme="minorHAnsi" w:hAnsiTheme="minorHAnsi" w:cstheme="minorHAnsi"/>
                <w:szCs w:val="28"/>
                <w:lang w:val="en-GB"/>
              </w:rPr>
              <w:t>/training unit</w:t>
            </w:r>
          </w:p>
        </w:tc>
      </w:tr>
    </w:tbl>
    <w:p w:rsidR="007F78AF" w:rsidRDefault="007F78AF" w:rsidP="00B612D7">
      <w:pPr>
        <w:rPr>
          <w:rFonts w:ascii="Calibri" w:hAnsi="Calibri" w:cs="Arial"/>
          <w:sz w:val="22"/>
          <w:szCs w:val="12"/>
          <w:lang w:val="en-GB"/>
        </w:rPr>
      </w:pPr>
    </w:p>
    <w:p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1F6710" w:rsidP="00625CB9">
            <w:pPr>
              <w:rPr>
                <w:rFonts w:ascii="Calibri" w:hAnsi="Calibri" w:cs="Arial"/>
                <w:szCs w:val="12"/>
                <w:lang w:val="en-GB"/>
              </w:rPr>
            </w:pPr>
            <w:r w:rsidRPr="003B43F5">
              <w:rPr>
                <w:rFonts w:ascii="Calibri" w:hAnsi="Calibri" w:cs="Arial"/>
                <w:b/>
                <w:szCs w:val="12"/>
                <w:lang w:val="en-GB"/>
              </w:rPr>
              <w:t>Manual Alarm system</w:t>
            </w:r>
            <w:r w:rsidRPr="0041327E">
              <w:rPr>
                <w:rFonts w:ascii="Calibri" w:hAnsi="Calibri" w:cs="Arial"/>
                <w:szCs w:val="12"/>
                <w:lang w:val="en-GB"/>
              </w:rPr>
              <w:t xml:space="preserve"> located on outside of</w:t>
            </w:r>
            <w:r w:rsidR="0041327E" w:rsidRPr="0041327E">
              <w:rPr>
                <w:rFonts w:ascii="Calibri" w:hAnsi="Calibri" w:cs="Arial"/>
                <w:szCs w:val="12"/>
                <w:lang w:val="en-GB"/>
              </w:rPr>
              <w:t xml:space="preserve"> Main </w:t>
            </w:r>
            <w:r w:rsidRPr="0041327E">
              <w:rPr>
                <w:rFonts w:ascii="Calibri" w:hAnsi="Calibri" w:cs="Arial"/>
                <w:szCs w:val="12"/>
                <w:lang w:val="en-GB"/>
              </w:rPr>
              <w:t xml:space="preserve">office </w:t>
            </w:r>
            <w:r w:rsidR="00B47369">
              <w:rPr>
                <w:rFonts w:ascii="Calibri" w:hAnsi="Calibri" w:cs="Arial"/>
                <w:szCs w:val="12"/>
                <w:lang w:val="en-GB"/>
              </w:rPr>
              <w:t xml:space="preserve">/ </w:t>
            </w:r>
            <w:r w:rsidR="0041327E" w:rsidRPr="0041327E">
              <w:rPr>
                <w:rFonts w:ascii="Calibri" w:hAnsi="Calibri" w:cs="Arial"/>
                <w:szCs w:val="12"/>
                <w:lang w:val="en-GB"/>
              </w:rPr>
              <w:t xml:space="preserve">outside </w:t>
            </w:r>
            <w:r w:rsidR="00CD7C94">
              <w:rPr>
                <w:rFonts w:ascii="Calibri" w:hAnsi="Calibri" w:cs="Arial"/>
                <w:szCs w:val="12"/>
                <w:lang w:val="en-GB"/>
              </w:rPr>
              <w:t>S</w:t>
            </w:r>
            <w:r w:rsidR="0041327E" w:rsidRPr="0041327E">
              <w:rPr>
                <w:rFonts w:ascii="Calibri" w:hAnsi="Calibri" w:cs="Arial"/>
                <w:szCs w:val="12"/>
                <w:lang w:val="en-GB"/>
              </w:rPr>
              <w:t xml:space="preserve">pares Office </w:t>
            </w:r>
            <w:r w:rsidR="00B47369">
              <w:rPr>
                <w:rFonts w:ascii="Calibri" w:hAnsi="Calibri" w:cs="Arial"/>
                <w:szCs w:val="12"/>
                <w:lang w:val="en-GB"/>
              </w:rPr>
              <w:t xml:space="preserve">/ outside depollution </w:t>
            </w:r>
            <w:r w:rsidR="00EF5619">
              <w:rPr>
                <w:rFonts w:ascii="Calibri" w:hAnsi="Calibri" w:cs="Arial"/>
                <w:szCs w:val="12"/>
                <w:lang w:val="en-GB"/>
              </w:rPr>
              <w:t>wor</w:t>
            </w:r>
            <w:r w:rsidR="00B47369">
              <w:rPr>
                <w:rFonts w:ascii="Calibri" w:hAnsi="Calibri" w:cs="Arial"/>
                <w:szCs w:val="12"/>
                <w:lang w:val="en-GB"/>
              </w:rPr>
              <w:t xml:space="preserve">kshop </w:t>
            </w:r>
            <w:r w:rsidR="0041327E" w:rsidRPr="0041327E">
              <w:rPr>
                <w:rFonts w:ascii="Calibri" w:hAnsi="Calibri" w:cs="Arial"/>
                <w:szCs w:val="12"/>
                <w:lang w:val="en-GB"/>
              </w:rPr>
              <w:t>c</w:t>
            </w:r>
            <w:r w:rsidRPr="0041327E">
              <w:rPr>
                <w:rFonts w:ascii="Calibri" w:hAnsi="Calibri" w:cs="Arial"/>
                <w:szCs w:val="12"/>
                <w:lang w:val="en-GB"/>
              </w:rPr>
              <w:t xml:space="preserve">omplying </w:t>
            </w:r>
            <w:r w:rsidR="00E4246F" w:rsidRPr="0041327E">
              <w:rPr>
                <w:rFonts w:ascii="Calibri" w:hAnsi="Calibri" w:cs="Arial"/>
                <w:szCs w:val="12"/>
                <w:lang w:val="en-GB"/>
              </w:rPr>
              <w:t>with</w:t>
            </w:r>
            <w:r w:rsidRPr="0041327E">
              <w:rPr>
                <w:rFonts w:ascii="Calibri" w:hAnsi="Calibri" w:cs="Arial"/>
                <w:szCs w:val="12"/>
                <w:lang w:val="en-GB"/>
              </w:rPr>
              <w:t xml:space="preserve"> British safety standards BS5839</w:t>
            </w:r>
            <w:r w:rsidR="00E4246F" w:rsidRPr="0041327E">
              <w:rPr>
                <w:rFonts w:ascii="Calibri" w:hAnsi="Calibri" w:cs="Arial"/>
                <w:szCs w:val="12"/>
                <w:lang w:val="en-GB"/>
              </w:rPr>
              <w:t>. Smoke detector</w:t>
            </w:r>
            <w:r w:rsidR="00CD7C94">
              <w:rPr>
                <w:rFonts w:ascii="Calibri" w:hAnsi="Calibri" w:cs="Arial"/>
                <w:szCs w:val="12"/>
                <w:lang w:val="en-GB"/>
              </w:rPr>
              <w:t>s</w:t>
            </w:r>
            <w:r w:rsidR="00E4246F" w:rsidRPr="0041327E">
              <w:rPr>
                <w:rFonts w:ascii="Calibri" w:hAnsi="Calibri" w:cs="Arial"/>
                <w:szCs w:val="12"/>
                <w:lang w:val="en-GB"/>
              </w:rPr>
              <w:t xml:space="preserve"> fitted in </w:t>
            </w:r>
            <w:r w:rsidR="0041327E" w:rsidRPr="0041327E">
              <w:rPr>
                <w:rFonts w:ascii="Calibri" w:hAnsi="Calibri" w:cs="Arial"/>
                <w:szCs w:val="12"/>
                <w:lang w:val="en-GB"/>
              </w:rPr>
              <w:t xml:space="preserve">main </w:t>
            </w:r>
            <w:r w:rsidR="00E4246F" w:rsidRPr="0041327E">
              <w:rPr>
                <w:rFonts w:ascii="Calibri" w:hAnsi="Calibri" w:cs="Arial"/>
                <w:szCs w:val="12"/>
                <w:lang w:val="en-GB"/>
              </w:rPr>
              <w:t>office</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41327E" w:rsidRDefault="00434084" w:rsidP="00650C52">
            <w:pPr>
              <w:rPr>
                <w:rFonts w:ascii="Calibri" w:hAnsi="Calibri" w:cs="Arial"/>
                <w:szCs w:val="12"/>
                <w:lang w:val="en-GB"/>
              </w:rPr>
            </w:pPr>
            <w:r w:rsidRPr="003B43F5">
              <w:rPr>
                <w:rFonts w:ascii="Calibri" w:hAnsi="Calibri" w:cs="Arial"/>
                <w:b/>
                <w:szCs w:val="12"/>
                <w:lang w:val="en-GB"/>
              </w:rPr>
              <w:t>Emergency exits visible</w:t>
            </w:r>
            <w:r w:rsidRPr="0041327E">
              <w:rPr>
                <w:rFonts w:ascii="Calibri" w:hAnsi="Calibri" w:cs="Arial"/>
                <w:szCs w:val="12"/>
                <w:lang w:val="en-GB"/>
              </w:rPr>
              <w:t xml:space="preserve"> – emergency lighting</w:t>
            </w:r>
            <w:r w:rsidR="0041327E" w:rsidRPr="0041327E">
              <w:rPr>
                <w:rFonts w:ascii="Calibri" w:hAnsi="Calibri" w:cs="Arial"/>
                <w:szCs w:val="12"/>
                <w:lang w:val="en-GB"/>
              </w:rPr>
              <w:t xml:space="preserve"> in all offices</w:t>
            </w:r>
            <w:r w:rsidRPr="0041327E">
              <w:rPr>
                <w:rFonts w:ascii="Calibri" w:hAnsi="Calibri" w:cs="Arial"/>
                <w:szCs w:val="12"/>
                <w:lang w:val="en-GB"/>
              </w:rPr>
              <w:t xml:space="preserve">. Yard area well lit with </w:t>
            </w:r>
            <w:r w:rsidR="00650C52" w:rsidRPr="0041327E">
              <w:rPr>
                <w:rFonts w:ascii="Calibri" w:hAnsi="Calibri" w:cs="Arial"/>
                <w:szCs w:val="12"/>
                <w:lang w:val="en-GB"/>
              </w:rPr>
              <w:t xml:space="preserve">manual </w:t>
            </w:r>
            <w:r w:rsidRPr="0041327E">
              <w:rPr>
                <w:rFonts w:ascii="Calibri" w:hAnsi="Calibri" w:cs="Arial"/>
                <w:szCs w:val="12"/>
                <w:lang w:val="en-GB"/>
              </w:rPr>
              <w:t>light</w:t>
            </w:r>
            <w:r w:rsidR="00650C52" w:rsidRPr="0041327E">
              <w:rPr>
                <w:rFonts w:ascii="Calibri" w:hAnsi="Calibri" w:cs="Arial"/>
                <w:szCs w:val="12"/>
                <w:lang w:val="en-GB"/>
              </w:rPr>
              <w:t xml:space="preserve">ing </w:t>
            </w:r>
            <w:r w:rsidRPr="0041327E">
              <w:rPr>
                <w:rFonts w:ascii="Calibri" w:hAnsi="Calibri" w:cs="Arial"/>
                <w:szCs w:val="12"/>
                <w:lang w:val="en-GB"/>
              </w:rPr>
              <w:t>on all building</w:t>
            </w:r>
            <w:r w:rsidR="00650C52" w:rsidRPr="0041327E">
              <w:rPr>
                <w:rFonts w:ascii="Calibri" w:hAnsi="Calibri" w:cs="Arial"/>
                <w:szCs w:val="12"/>
                <w:lang w:val="en-GB"/>
              </w:rPr>
              <w:t xml:space="preserve"> and on perimeter fencing in various locations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41327E" w:rsidRDefault="00434084" w:rsidP="00625CB9">
            <w:pPr>
              <w:rPr>
                <w:rFonts w:ascii="Calibri" w:hAnsi="Calibri" w:cs="Arial"/>
                <w:szCs w:val="12"/>
                <w:lang w:val="en-GB"/>
              </w:rPr>
            </w:pPr>
            <w:r w:rsidRPr="0041327E">
              <w:rPr>
                <w:rFonts w:ascii="Calibri" w:hAnsi="Calibri" w:cs="Arial"/>
                <w:szCs w:val="12"/>
                <w:lang w:val="en-GB"/>
              </w:rPr>
              <w:t>No sprinkler system present on site</w:t>
            </w:r>
            <w:r w:rsidR="00650C52" w:rsidRPr="0041327E">
              <w:rPr>
                <w:rFonts w:ascii="Calibri" w:hAnsi="Calibri" w:cs="Arial"/>
                <w:szCs w:val="12"/>
                <w:lang w:val="en-GB"/>
              </w:rPr>
              <w:t>. There is a hose system in yard area if required</w:t>
            </w:r>
          </w:p>
        </w:tc>
      </w:tr>
    </w:tbl>
    <w:p w:rsidR="00B612D7" w:rsidRDefault="00B612D7" w:rsidP="00B612D7">
      <w:pPr>
        <w:rPr>
          <w:rFonts w:asciiTheme="minorHAnsi" w:hAnsiTheme="minorHAnsi" w:cstheme="minorHAnsi"/>
          <w:sz w:val="20"/>
          <w:szCs w:val="28"/>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rsidR="00B612D7" w:rsidRPr="006B7FA1" w:rsidRDefault="00B612D7" w:rsidP="00B612D7">
      <w:pPr>
        <w:rPr>
          <w:rFonts w:ascii="Calibri" w:hAnsi="Calibri" w:cs="Arial"/>
          <w:sz w:val="10"/>
          <w:szCs w:val="12"/>
          <w:lang w:val="en-GB"/>
        </w:rPr>
      </w:pPr>
    </w:p>
    <w:p w:rsidR="00B612D7" w:rsidRDefault="0041327E" w:rsidP="00B612D7">
      <w:pPr>
        <w:rPr>
          <w:rFonts w:ascii="Calibri" w:hAnsi="Calibri" w:cs="Arial"/>
          <w:sz w:val="22"/>
          <w:szCs w:val="12"/>
          <w:lang w:val="en-GB"/>
        </w:rPr>
      </w:pPr>
      <w:r>
        <w:rPr>
          <w:rFonts w:ascii="Calibri" w:hAnsi="Calibri" w:cs="Arial"/>
          <w:noProof/>
          <w:szCs w:val="12"/>
          <w:lang w:val="en-GB"/>
        </w:rPr>
        <w:drawing>
          <wp:inline distT="0" distB="0" distL="0" distR="0" wp14:anchorId="5A308649" wp14:editId="129C9343">
            <wp:extent cx="8181290" cy="6609080"/>
            <wp:effectExtent l="476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201670" cy="6625544"/>
                    </a:xfrm>
                    <a:prstGeom prst="rect">
                      <a:avLst/>
                    </a:prstGeom>
                    <a:noFill/>
                  </pic:spPr>
                </pic:pic>
              </a:graphicData>
            </a:graphic>
          </wp:inline>
        </w:drawing>
      </w:r>
    </w:p>
    <w:p w:rsidR="0041327E" w:rsidRDefault="0041327E" w:rsidP="00B612D7">
      <w:pPr>
        <w:rPr>
          <w:rFonts w:ascii="Calibri" w:hAnsi="Calibri" w:cs="Arial"/>
          <w:sz w:val="22"/>
          <w:szCs w:val="12"/>
          <w:lang w:val="en-GB"/>
        </w:rPr>
      </w:pPr>
    </w:p>
    <w:p w:rsidR="00B20C6E" w:rsidRDefault="00B20C6E"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p>
          <w:p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rsidR="007E2916" w:rsidRDefault="007E2916" w:rsidP="007E2916">
            <w:pPr>
              <w:pStyle w:val="ListParagraph"/>
              <w:rPr>
                <w:rFonts w:ascii="Calibri" w:hAnsi="Calibri" w:cs="Arial"/>
                <w:szCs w:val="12"/>
                <w:lang w:val="en-GB"/>
              </w:rPr>
            </w:pPr>
          </w:p>
          <w:p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ombustible materials in workshop</w:t>
            </w:r>
            <w:r w:rsidR="00EF5619">
              <w:rPr>
                <w:rFonts w:ascii="Calibri" w:hAnsi="Calibri" w:cs="Arial"/>
                <w:szCs w:val="12"/>
                <w:lang w:val="en-GB"/>
              </w:rPr>
              <w:t>s</w:t>
            </w:r>
            <w:r w:rsidR="00434084" w:rsidRPr="00CF2013">
              <w:rPr>
                <w:rFonts w:ascii="Calibri" w:hAnsi="Calibri" w:cs="Arial"/>
                <w:szCs w:val="12"/>
                <w:lang w:val="en-GB"/>
              </w:rPr>
              <w:t xml:space="preserve"> – limited to grinding</w:t>
            </w:r>
            <w:r w:rsidR="00EF5619">
              <w:rPr>
                <w:rFonts w:ascii="Calibri" w:hAnsi="Calibri" w:cs="Arial"/>
                <w:szCs w:val="12"/>
                <w:lang w:val="en-GB"/>
              </w:rPr>
              <w:t xml:space="preserve"> and </w:t>
            </w:r>
            <w:r>
              <w:rPr>
                <w:rFonts w:ascii="Calibri" w:hAnsi="Calibri" w:cs="Arial"/>
                <w:szCs w:val="12"/>
                <w:lang w:val="en-GB"/>
              </w:rPr>
              <w:t>oxyacetylene</w:t>
            </w:r>
          </w:p>
          <w:p w:rsidR="007E2916" w:rsidRPr="00CF2013" w:rsidRDefault="007E2916" w:rsidP="007E2916">
            <w:pPr>
              <w:pStyle w:val="ListParagraph"/>
              <w:rPr>
                <w:rFonts w:ascii="Calibri" w:hAnsi="Calibri" w:cs="Arial"/>
                <w:szCs w:val="12"/>
                <w:lang w:val="en-GB"/>
              </w:rPr>
            </w:pPr>
          </w:p>
          <w:p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p>
          <w:p w:rsidR="007E2916" w:rsidRDefault="007E2916" w:rsidP="00CF2013">
            <w:pPr>
              <w:rPr>
                <w:rFonts w:ascii="Calibri" w:hAnsi="Calibri" w:cs="Arial"/>
                <w:szCs w:val="12"/>
                <w:lang w:val="en-GB"/>
              </w:rPr>
            </w:pPr>
          </w:p>
          <w:p w:rsidR="00CF2013" w:rsidRDefault="00CF2013" w:rsidP="00CF2013">
            <w:pPr>
              <w:rPr>
                <w:rFonts w:ascii="Calibri" w:hAnsi="Calibri" w:cs="Arial"/>
                <w:szCs w:val="12"/>
                <w:lang w:val="en-GB"/>
              </w:rPr>
            </w:pPr>
            <w:r>
              <w:rPr>
                <w:rFonts w:ascii="Calibri" w:hAnsi="Calibri" w:cs="Arial"/>
                <w:szCs w:val="12"/>
                <w:lang w:val="en-GB"/>
              </w:rPr>
              <w:t xml:space="preserve">Yard area – there are combustible materials </w:t>
            </w:r>
            <w:r w:rsidR="00EF5619">
              <w:rPr>
                <w:rFonts w:ascii="Calibri" w:hAnsi="Calibri" w:cs="Arial"/>
                <w:szCs w:val="12"/>
                <w:lang w:val="en-GB"/>
              </w:rPr>
              <w:t xml:space="preserve">and </w:t>
            </w:r>
            <w:r>
              <w:rPr>
                <w:rFonts w:ascii="Calibri" w:hAnsi="Calibri" w:cs="Arial"/>
                <w:szCs w:val="12"/>
                <w:lang w:val="en-GB"/>
              </w:rPr>
              <w:t xml:space="preserve">ignition sources in the yard and therefore should be considered </w:t>
            </w:r>
            <w:r w:rsidR="00EF5619">
              <w:rPr>
                <w:rFonts w:ascii="Calibri" w:hAnsi="Calibri" w:cs="Arial"/>
                <w:szCs w:val="12"/>
                <w:lang w:val="en-GB"/>
              </w:rPr>
              <w:t xml:space="preserve">high </w:t>
            </w:r>
            <w:r>
              <w:rPr>
                <w:rFonts w:ascii="Calibri" w:hAnsi="Calibri" w:cs="Arial"/>
                <w:szCs w:val="12"/>
                <w:lang w:val="en-GB"/>
              </w:rPr>
              <w:t>risk</w:t>
            </w:r>
          </w:p>
          <w:p w:rsidR="00434084" w:rsidRPr="006242B3" w:rsidRDefault="00434084" w:rsidP="00DD64D8">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E4246F" w:rsidRDefault="00CF2013" w:rsidP="00CF2013">
            <w:pPr>
              <w:rPr>
                <w:rFonts w:ascii="Calibri" w:hAnsi="Calibri" w:cs="Arial"/>
                <w:szCs w:val="12"/>
                <w:lang w:val="en-GB"/>
              </w:rPr>
            </w:pPr>
            <w:r w:rsidRPr="00CF2013">
              <w:rPr>
                <w:rFonts w:ascii="Calibri" w:hAnsi="Calibri" w:cs="Arial"/>
                <w:szCs w:val="12"/>
                <w:lang w:val="en-GB"/>
              </w:rPr>
              <w:t xml:space="preserve">The sources of fuel commensurate with </w:t>
            </w:r>
            <w:r w:rsidRPr="00EF5619">
              <w:rPr>
                <w:rFonts w:ascii="Calibri" w:hAnsi="Calibri" w:cs="Arial"/>
                <w:b/>
                <w:szCs w:val="12"/>
                <w:lang w:val="en-GB"/>
              </w:rPr>
              <w:t>office premises</w:t>
            </w:r>
            <w:r>
              <w:rPr>
                <w:rFonts w:ascii="Calibri" w:hAnsi="Calibri" w:cs="Arial"/>
                <w:szCs w:val="12"/>
                <w:lang w:val="en-GB"/>
              </w:rPr>
              <w:t xml:space="preserve"> are as </w:t>
            </w:r>
            <w:r w:rsidR="00E4246F">
              <w:rPr>
                <w:rFonts w:ascii="Calibri" w:hAnsi="Calibri" w:cs="Arial"/>
                <w:szCs w:val="12"/>
                <w:lang w:val="en-GB"/>
              </w:rPr>
              <w:t>follows:</w:t>
            </w:r>
          </w:p>
          <w:p w:rsidR="00CF2013" w:rsidRDefault="00E4246F"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T</w:t>
            </w:r>
            <w:r w:rsidR="00CF2013" w:rsidRPr="00E4246F">
              <w:rPr>
                <w:rFonts w:ascii="Calibri" w:hAnsi="Calibri" w:cs="Arial"/>
                <w:szCs w:val="12"/>
                <w:lang w:val="en-GB"/>
              </w:rPr>
              <w:t>he majority of the work is completed on computers so there are not vast amounts of paper. Paper for printers etc. is stored away in stationary cupboard which is kept locked. Waste paper bins are emptied weekly and the waste is removed from site.</w:t>
            </w:r>
          </w:p>
          <w:p w:rsidR="00E4246F" w:rsidRPr="00E4246F" w:rsidRDefault="00E4246F" w:rsidP="00E4246F">
            <w:pPr>
              <w:pStyle w:val="ListParagraph"/>
              <w:rPr>
                <w:rFonts w:ascii="Calibri" w:hAnsi="Calibri" w:cs="Arial"/>
                <w:szCs w:val="12"/>
                <w:lang w:val="en-GB"/>
              </w:rPr>
            </w:pPr>
          </w:p>
          <w:p w:rsidR="00CF2013" w:rsidRDefault="00CF2013" w:rsidP="00CF2013">
            <w:pPr>
              <w:rPr>
                <w:rFonts w:ascii="Calibri" w:hAnsi="Calibri" w:cs="Arial"/>
                <w:szCs w:val="12"/>
                <w:lang w:val="en-GB"/>
              </w:rPr>
            </w:pPr>
            <w:r w:rsidRPr="00CF2013">
              <w:rPr>
                <w:rFonts w:ascii="Calibri" w:hAnsi="Calibri" w:cs="Arial"/>
                <w:szCs w:val="12"/>
                <w:lang w:val="en-GB"/>
              </w:rPr>
              <w:t xml:space="preserve">The sources of fuel commensurate with </w:t>
            </w:r>
            <w:r w:rsidR="00EF5619" w:rsidRPr="00EF5619">
              <w:rPr>
                <w:rFonts w:ascii="Calibri" w:hAnsi="Calibri" w:cs="Arial"/>
                <w:b/>
                <w:szCs w:val="12"/>
                <w:lang w:val="en-GB"/>
              </w:rPr>
              <w:t>workshop / yard</w:t>
            </w:r>
            <w:r w:rsidR="00EF5619">
              <w:rPr>
                <w:rFonts w:ascii="Calibri" w:hAnsi="Calibri" w:cs="Arial"/>
                <w:szCs w:val="12"/>
                <w:lang w:val="en-GB"/>
              </w:rPr>
              <w:t xml:space="preserve"> </w:t>
            </w:r>
            <w:r>
              <w:rPr>
                <w:rFonts w:ascii="Calibri" w:hAnsi="Calibri" w:cs="Arial"/>
                <w:szCs w:val="12"/>
                <w:lang w:val="en-GB"/>
              </w:rPr>
              <w:t xml:space="preserve">are as follows: </w:t>
            </w:r>
          </w:p>
          <w:p w:rsidR="00CF2013" w:rsidRPr="00E4246F" w:rsidRDefault="00CF2013"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Oxyacetylene</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 xml:space="preserve">Butane Gas </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rsidR="00434084" w:rsidRPr="00E4246F" w:rsidRDefault="00B20C6E" w:rsidP="00E4246F">
            <w:pPr>
              <w:pStyle w:val="ListParagraph"/>
              <w:numPr>
                <w:ilvl w:val="0"/>
                <w:numId w:val="18"/>
              </w:numPr>
              <w:rPr>
                <w:rFonts w:ascii="Calibri" w:hAnsi="Calibri" w:cs="Arial"/>
                <w:szCs w:val="12"/>
                <w:lang w:val="en-GB"/>
              </w:rPr>
            </w:pPr>
            <w:r>
              <w:rPr>
                <w:rFonts w:ascii="Calibri" w:hAnsi="Calibri" w:cs="Arial"/>
                <w:szCs w:val="12"/>
                <w:lang w:val="en-GB"/>
              </w:rPr>
              <w:t>P</w:t>
            </w:r>
            <w:r w:rsidR="00434084" w:rsidRPr="00E4246F">
              <w:rPr>
                <w:rFonts w:ascii="Calibri" w:hAnsi="Calibri" w:cs="Arial"/>
                <w:szCs w:val="12"/>
                <w:lang w:val="en-GB"/>
              </w:rPr>
              <w:t>etrol stored on site</w:t>
            </w:r>
            <w:r w:rsidR="00EF5619">
              <w:rPr>
                <w:rFonts w:ascii="Calibri" w:hAnsi="Calibri" w:cs="Arial"/>
                <w:szCs w:val="12"/>
                <w:lang w:val="en-GB"/>
              </w:rPr>
              <w:t xml:space="preserve"> in depollution area </w:t>
            </w:r>
          </w:p>
          <w:p w:rsidR="00CF2013" w:rsidRPr="006242B3" w:rsidRDefault="00CF2013" w:rsidP="00B612D7">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and workshop</w:t>
            </w:r>
            <w:r w:rsidR="00EF5619">
              <w:rPr>
                <w:rFonts w:ascii="Calibri" w:hAnsi="Calibri" w:cs="Arial"/>
                <w:szCs w:val="12"/>
                <w:lang w:val="en-GB"/>
              </w:rPr>
              <w:t xml:space="preserve">/yard </w:t>
            </w:r>
            <w:r w:rsidRPr="00CF2013">
              <w:rPr>
                <w:rFonts w:ascii="Calibri" w:hAnsi="Calibri" w:cs="Arial"/>
                <w:szCs w:val="12"/>
                <w:lang w:val="en-GB"/>
              </w:rPr>
              <w:t>premises. There are no processes</w:t>
            </w:r>
          </w:p>
          <w:p w:rsid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 xml:space="preserve">In the </w:t>
            </w:r>
            <w:r w:rsidR="00CD7C94">
              <w:rPr>
                <w:rFonts w:ascii="Calibri" w:hAnsi="Calibri" w:cs="Arial"/>
                <w:szCs w:val="12"/>
                <w:lang w:val="en-GB"/>
              </w:rPr>
              <w:t xml:space="preserve">various </w:t>
            </w:r>
            <w:r>
              <w:rPr>
                <w:rFonts w:ascii="Calibri" w:hAnsi="Calibri" w:cs="Arial"/>
                <w:szCs w:val="12"/>
                <w:lang w:val="en-GB"/>
              </w:rPr>
              <w:t>workshop</w:t>
            </w:r>
            <w:r w:rsidR="00CD7C94">
              <w:rPr>
                <w:rFonts w:ascii="Calibri" w:hAnsi="Calibri" w:cs="Arial"/>
                <w:szCs w:val="12"/>
                <w:lang w:val="en-GB"/>
              </w:rPr>
              <w:t>s</w:t>
            </w:r>
            <w:r>
              <w:rPr>
                <w:rFonts w:ascii="Calibri" w:hAnsi="Calibri" w:cs="Arial"/>
                <w:szCs w:val="12"/>
                <w:lang w:val="en-GB"/>
              </w:rPr>
              <w:t xml:space="preserve"> grinding and use of O</w:t>
            </w:r>
            <w:r w:rsidRPr="00CF2013">
              <w:rPr>
                <w:rFonts w:ascii="Calibri" w:hAnsi="Calibri" w:cs="Arial"/>
                <w:szCs w:val="12"/>
                <w:lang w:val="en-GB"/>
              </w:rPr>
              <w:t>xyacetylene</w:t>
            </w:r>
            <w:r w:rsidR="00CD7C94">
              <w:rPr>
                <w:rFonts w:ascii="Calibri" w:hAnsi="Calibri" w:cs="Arial"/>
                <w:szCs w:val="12"/>
                <w:lang w:val="en-GB"/>
              </w:rPr>
              <w:t xml:space="preserve"> is </w:t>
            </w:r>
            <w:r w:rsidR="00EF5619">
              <w:rPr>
                <w:rFonts w:ascii="Calibri" w:hAnsi="Calibri" w:cs="Arial"/>
                <w:szCs w:val="12"/>
                <w:lang w:val="en-GB"/>
              </w:rPr>
              <w:t xml:space="preserve">regularly </w:t>
            </w:r>
            <w:r w:rsidR="00CD7C94">
              <w:rPr>
                <w:rFonts w:ascii="Calibri" w:hAnsi="Calibri" w:cs="Arial"/>
                <w:szCs w:val="12"/>
                <w:lang w:val="en-GB"/>
              </w:rPr>
              <w:t>conducted</w:t>
            </w:r>
            <w:r>
              <w:rPr>
                <w:rFonts w:ascii="Calibri" w:hAnsi="Calibri" w:cs="Arial"/>
                <w:szCs w:val="12"/>
                <w:lang w:val="en-GB"/>
              </w:rPr>
              <w:t>.</w:t>
            </w:r>
          </w:p>
          <w:p w:rsidR="00CF2013" w:rsidRDefault="00CF2013" w:rsidP="00CF2013">
            <w:pPr>
              <w:rPr>
                <w:rFonts w:ascii="Calibri" w:hAnsi="Calibri" w:cs="Arial"/>
                <w:szCs w:val="12"/>
                <w:lang w:val="en-GB"/>
              </w:rPr>
            </w:pPr>
          </w:p>
          <w:p w:rsidR="0005138A"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 xml:space="preserve">service all IT equipment. The company policy is the </w:t>
            </w:r>
            <w:proofErr w:type="gramStart"/>
            <w:r w:rsidRPr="00CF2013">
              <w:rPr>
                <w:rFonts w:ascii="Calibri" w:hAnsi="Calibri" w:cs="Arial"/>
                <w:szCs w:val="12"/>
                <w:lang w:val="en-GB"/>
              </w:rPr>
              <w:t>close down</w:t>
            </w:r>
            <w:proofErr w:type="gramEnd"/>
            <w:r w:rsidRPr="00CF2013">
              <w:rPr>
                <w:rFonts w:ascii="Calibri" w:hAnsi="Calibri" w:cs="Arial"/>
                <w:szCs w:val="12"/>
                <w:lang w:val="en-GB"/>
              </w:rPr>
              <w:t xml:space="preserve"> all electrical equipment</w:t>
            </w:r>
            <w:r>
              <w:rPr>
                <w:rFonts w:ascii="Calibri" w:hAnsi="Calibri" w:cs="Arial"/>
                <w:szCs w:val="12"/>
                <w:lang w:val="en-GB"/>
              </w:rPr>
              <w:t xml:space="preserve"> </w:t>
            </w:r>
            <w:r w:rsidRPr="00CF2013">
              <w:rPr>
                <w:rFonts w:ascii="Calibri" w:hAnsi="Calibri" w:cs="Arial"/>
                <w:szCs w:val="12"/>
                <w:lang w:val="en-GB"/>
              </w:rPr>
              <w:t>at night.</w:t>
            </w:r>
          </w:p>
          <w:p w:rsidR="0005138A" w:rsidRPr="006242B3" w:rsidRDefault="0005138A" w:rsidP="00CF2013">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CF2013" w:rsidP="00CF2013">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office premises </w:t>
            </w:r>
            <w:proofErr w:type="gramStart"/>
            <w:r>
              <w:rPr>
                <w:rFonts w:ascii="Calibri" w:hAnsi="Calibri" w:cs="Arial"/>
                <w:szCs w:val="12"/>
                <w:lang w:val="en-GB"/>
              </w:rPr>
              <w:t>is</w:t>
            </w:r>
            <w:proofErr w:type="gramEnd"/>
            <w:r>
              <w:rPr>
                <w:rFonts w:ascii="Calibri" w:hAnsi="Calibri" w:cs="Arial"/>
                <w:szCs w:val="12"/>
                <w:lang w:val="en-GB"/>
              </w:rPr>
              <w:t xml:space="preserve"> </w:t>
            </w:r>
            <w:r w:rsidRPr="00CF2013">
              <w:rPr>
                <w:rFonts w:ascii="Calibri" w:hAnsi="Calibri" w:cs="Arial"/>
                <w:szCs w:val="12"/>
                <w:lang w:val="en-GB"/>
              </w:rPr>
              <w:t>a building built around 19</w:t>
            </w:r>
            <w:r w:rsidR="00CD7C94">
              <w:rPr>
                <w:rFonts w:ascii="Calibri" w:hAnsi="Calibri" w:cs="Arial"/>
                <w:szCs w:val="12"/>
                <w:lang w:val="en-GB"/>
              </w:rPr>
              <w:t>5</w:t>
            </w:r>
            <w:r w:rsidRPr="00CF2013">
              <w:rPr>
                <w:rFonts w:ascii="Calibri" w:hAnsi="Calibri" w:cs="Arial"/>
                <w:szCs w:val="12"/>
                <w:lang w:val="en-GB"/>
              </w:rPr>
              <w:t>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tc>
      </w:tr>
    </w:tbl>
    <w:p w:rsidR="000646A5"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rsidR="00CF2013" w:rsidRPr="006242B3" w:rsidRDefault="00CF2013"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t</w:t>
            </w:r>
            <w:r w:rsidR="00CD7C94">
              <w:rPr>
                <w:rFonts w:ascii="Calibri" w:hAnsi="Calibri" w:cs="Arial"/>
                <w:szCs w:val="12"/>
                <w:lang w:val="en-GB"/>
              </w:rPr>
              <w:t>hree</w:t>
            </w:r>
            <w:r>
              <w:rPr>
                <w:rFonts w:ascii="Calibri" w:hAnsi="Calibri" w:cs="Arial"/>
                <w:szCs w:val="12"/>
                <w:lang w:val="en-GB"/>
              </w:rPr>
              <w:t xml:space="preserve"> manual fire warning systems on site comprising of a switch system to activate alarm</w:t>
            </w:r>
            <w:r w:rsidR="00107BFE">
              <w:rPr>
                <w:rFonts w:ascii="Calibri" w:hAnsi="Calibri" w:cs="Arial"/>
                <w:szCs w:val="12"/>
                <w:lang w:val="en-GB"/>
              </w:rPr>
              <w:t xml:space="preserve">. They will warn persons on site including visitors to evacuate the building </w:t>
            </w:r>
            <w:r w:rsidR="00CD7C94">
              <w:rPr>
                <w:rFonts w:ascii="Calibri" w:hAnsi="Calibri" w:cs="Arial"/>
                <w:szCs w:val="12"/>
                <w:lang w:val="en-GB"/>
              </w:rPr>
              <w:t xml:space="preserve">/ area </w:t>
            </w:r>
            <w:r w:rsidR="00107BFE">
              <w:rPr>
                <w:rFonts w:ascii="Calibri" w:hAnsi="Calibri" w:cs="Arial"/>
                <w:szCs w:val="12"/>
                <w:lang w:val="en-GB"/>
              </w:rPr>
              <w:t xml:space="preserve">and locate in the fire evacuation point at </w:t>
            </w:r>
            <w:r w:rsidR="00CD7C94">
              <w:rPr>
                <w:rFonts w:ascii="Calibri" w:hAnsi="Calibri" w:cs="Arial"/>
                <w:szCs w:val="12"/>
                <w:lang w:val="en-GB"/>
              </w:rPr>
              <w:t>either outside the tyre bay or outside the main entrance to the site.</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EF5619"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There is emergency lighting system in the general office. There are two fire exits in the general office</w:t>
            </w:r>
            <w:r w:rsidR="00CD7C94">
              <w:rPr>
                <w:rFonts w:ascii="Calibri" w:hAnsi="Calibri" w:cs="Arial"/>
                <w:szCs w:val="12"/>
                <w:lang w:val="en-GB"/>
              </w:rPr>
              <w:t xml:space="preserve"> and two in the spares office and tyre bay</w:t>
            </w:r>
            <w:r>
              <w:rPr>
                <w:rFonts w:ascii="Calibri" w:hAnsi="Calibri" w:cs="Arial"/>
                <w:szCs w:val="12"/>
                <w:lang w:val="en-GB"/>
              </w:rPr>
              <w:t>. The yard area has adequate emergency lighting which can be activated manually if required.</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 xml:space="preserve">There is sufficient number of correct type of extinguishers located throughout the general office /canteen/yard area/workshop and storage area. These are serviced annually and staff are trained in their use. </w:t>
            </w:r>
          </w:p>
          <w:p w:rsidR="00107BFE" w:rsidRPr="006242B3" w:rsidRDefault="00107BFE" w:rsidP="00DD64D8">
            <w:pPr>
              <w:rPr>
                <w:rFonts w:ascii="Calibri" w:hAnsi="Calibri" w:cs="Arial"/>
                <w:szCs w:val="12"/>
                <w:lang w:val="en-GB"/>
              </w:rPr>
            </w:pPr>
          </w:p>
        </w:tc>
      </w:tr>
    </w:tbl>
    <w:p w:rsidR="009F2EF8" w:rsidRDefault="009F2EF8"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0C5B6E" w:rsidRDefault="000C5B6E"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F2EF8" w:rsidRPr="009146C4" w:rsidTr="00DD64D8">
        <w:trPr>
          <w:trHeight w:val="510"/>
        </w:trPr>
        <w:tc>
          <w:tcPr>
            <w:tcW w:w="704" w:type="dxa"/>
            <w:shd w:val="clear" w:color="auto" w:fill="D42C21"/>
            <w:vAlign w:val="center"/>
          </w:tcPr>
          <w:p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r w:rsidR="001B6B8C">
              <w:rPr>
                <w:rFonts w:ascii="Calibri" w:hAnsi="Calibri" w:cs="Arial"/>
                <w:b/>
                <w:color w:val="FFFFFF" w:themeColor="background1"/>
                <w:sz w:val="32"/>
                <w:szCs w:val="12"/>
                <w:lang w:val="en-GB"/>
              </w:rPr>
              <w:t>Maintenance</w:t>
            </w:r>
          </w:p>
        </w:tc>
      </w:tr>
    </w:tbl>
    <w:p w:rsidR="009F2EF8" w:rsidRPr="006B7FA1" w:rsidRDefault="009F2EF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rsidTr="002C41C3">
        <w:trPr>
          <w:trHeight w:val="340"/>
        </w:trPr>
        <w:tc>
          <w:tcPr>
            <w:tcW w:w="10457" w:type="dxa"/>
            <w:gridSpan w:val="3"/>
            <w:vAlign w:val="bottom"/>
          </w:tcPr>
          <w:p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6B8C" w:rsidRPr="006242B3" w:rsidRDefault="00DD64D8" w:rsidP="001B6B8C">
            <w:pPr>
              <w:rPr>
                <w:rFonts w:ascii="Calibri" w:hAnsi="Calibri" w:cs="Arial"/>
                <w:szCs w:val="12"/>
                <w:lang w:val="en-GB"/>
              </w:rPr>
            </w:pPr>
            <w:r>
              <w:rPr>
                <w:rFonts w:ascii="Calibri" w:hAnsi="Calibri" w:cs="Arial"/>
                <w:szCs w:val="12"/>
                <w:lang w:val="en-GB"/>
              </w:rPr>
              <w:t xml:space="preserve">All </w:t>
            </w:r>
            <w:r w:rsidR="001B6B8C">
              <w:rPr>
                <w:rFonts w:ascii="Calibri" w:hAnsi="Calibri" w:cs="Arial"/>
                <w:szCs w:val="12"/>
                <w:lang w:val="en-GB"/>
              </w:rPr>
              <w:t>firefighting e</w:t>
            </w:r>
            <w:r>
              <w:rPr>
                <w:rFonts w:ascii="Calibri" w:hAnsi="Calibri" w:cs="Arial"/>
                <w:szCs w:val="12"/>
                <w:lang w:val="en-GB"/>
              </w:rPr>
              <w:t xml:space="preserve">quipment is serviced annually by </w:t>
            </w:r>
            <w:bookmarkStart w:id="1" w:name="_Hlk499734935"/>
            <w:r w:rsidRPr="00DD64D8">
              <w:rPr>
                <w:rFonts w:ascii="Calibri" w:hAnsi="Calibri" w:cs="Arial"/>
                <w:szCs w:val="12"/>
                <w:lang w:val="en-GB"/>
              </w:rPr>
              <w:t xml:space="preserve">RES Group </w:t>
            </w:r>
            <w:r w:rsidR="00A57F49">
              <w:rPr>
                <w:rFonts w:ascii="Calibri" w:hAnsi="Calibri" w:cs="Arial"/>
                <w:szCs w:val="12"/>
                <w:lang w:val="en-GB"/>
              </w:rPr>
              <w:t xml:space="preserve">of 14 </w:t>
            </w:r>
            <w:proofErr w:type="spellStart"/>
            <w:r w:rsidR="00A57F49">
              <w:rPr>
                <w:rFonts w:ascii="Calibri" w:hAnsi="Calibri" w:cs="Arial"/>
                <w:szCs w:val="12"/>
                <w:lang w:val="en-GB"/>
              </w:rPr>
              <w:t>Cremyll</w:t>
            </w:r>
            <w:proofErr w:type="spellEnd"/>
            <w:r w:rsidR="00A57F49">
              <w:rPr>
                <w:rFonts w:ascii="Calibri" w:hAnsi="Calibri" w:cs="Arial"/>
                <w:szCs w:val="12"/>
                <w:lang w:val="en-GB"/>
              </w:rPr>
              <w:t xml:space="preserve"> Road, </w:t>
            </w:r>
            <w:r w:rsidRPr="00DD64D8">
              <w:rPr>
                <w:rFonts w:ascii="Calibri" w:hAnsi="Calibri" w:cs="Arial"/>
                <w:szCs w:val="12"/>
                <w:lang w:val="en-GB"/>
              </w:rPr>
              <w:t>Reading</w:t>
            </w:r>
            <w:r w:rsidR="00A57F49">
              <w:rPr>
                <w:rFonts w:ascii="Calibri" w:hAnsi="Calibri" w:cs="Arial"/>
                <w:szCs w:val="12"/>
                <w:lang w:val="en-GB"/>
              </w:rPr>
              <w:t>, RG1 8NQ</w:t>
            </w:r>
            <w:bookmarkEnd w:id="1"/>
            <w:r w:rsidR="001B6B8C">
              <w:rPr>
                <w:rFonts w:ascii="Calibri" w:hAnsi="Calibri" w:cs="Arial"/>
                <w:szCs w:val="12"/>
                <w:lang w:val="en-GB"/>
              </w:rPr>
              <w:t xml:space="preserve"> / Fire Alarm is serviced by </w:t>
            </w:r>
            <w:proofErr w:type="spellStart"/>
            <w:r w:rsidR="001B6B8C">
              <w:rPr>
                <w:rFonts w:ascii="Calibri" w:hAnsi="Calibri" w:cs="Arial"/>
                <w:szCs w:val="12"/>
                <w:lang w:val="en-GB"/>
              </w:rPr>
              <w:t>Berridge</w:t>
            </w:r>
            <w:proofErr w:type="spellEnd"/>
            <w:r w:rsidR="001B6B8C">
              <w:rPr>
                <w:rFonts w:ascii="Calibri" w:hAnsi="Calibri" w:cs="Arial"/>
                <w:szCs w:val="12"/>
                <w:lang w:val="en-GB"/>
              </w:rPr>
              <w:t xml:space="preserve"> Electrical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 xml:space="preserve">Carried out by H&amp;S Representative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2C41C3">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r>
    </w:tbl>
    <w:p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DD64D8">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rsidTr="00DD64D8">
        <w:trPr>
          <w:trHeight w:val="340"/>
        </w:trPr>
        <w:tc>
          <w:tcPr>
            <w:tcW w:w="10457" w:type="dxa"/>
            <w:gridSpan w:val="4"/>
            <w:tcBorders>
              <w:bottom w:val="single" w:sz="4" w:space="0" w:color="BFBFBF" w:themeColor="background1" w:themeShade="BF"/>
            </w:tcBorders>
            <w:vAlign w:val="bottom"/>
          </w:tcPr>
          <w:p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237"/>
        <w:gridCol w:w="1418"/>
        <w:gridCol w:w="1049"/>
        <w:gridCol w:w="1049"/>
      </w:tblGrid>
      <w:tr w:rsidR="00F365D2" w:rsidTr="00DD64D8">
        <w:trPr>
          <w:trHeight w:val="454"/>
        </w:trPr>
        <w:tc>
          <w:tcPr>
            <w:tcW w:w="8359" w:type="dxa"/>
            <w:gridSpan w:val="3"/>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5"/>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6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rsidTr="00DD64D8">
        <w:trPr>
          <w:trHeight w:val="454"/>
        </w:trPr>
        <w:tc>
          <w:tcPr>
            <w:tcW w:w="6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B6B8C" w:rsidP="001B6B8C">
            <w:pPr>
              <w:rPr>
                <w:rFonts w:ascii="Calibri" w:hAnsi="Calibri" w:cs="Arial"/>
                <w:szCs w:val="12"/>
                <w:lang w:val="en-GB"/>
              </w:rPr>
            </w:pPr>
            <w:r>
              <w:rPr>
                <w:rFonts w:ascii="Calibri" w:hAnsi="Calibri" w:cs="Arial"/>
                <w:szCs w:val="12"/>
                <w:lang w:val="en-GB"/>
              </w:rPr>
              <w:t xml:space="preserve">All firefighting equipment is serviced annually by </w:t>
            </w:r>
            <w:r w:rsidRPr="00DD64D8">
              <w:rPr>
                <w:rFonts w:ascii="Calibri" w:hAnsi="Calibri" w:cs="Arial"/>
                <w:szCs w:val="12"/>
                <w:lang w:val="en-GB"/>
              </w:rPr>
              <w:t xml:space="preserve">RES Group </w:t>
            </w:r>
            <w:r>
              <w:rPr>
                <w:rFonts w:ascii="Calibri" w:hAnsi="Calibri" w:cs="Arial"/>
                <w:szCs w:val="12"/>
                <w:lang w:val="en-GB"/>
              </w:rPr>
              <w:t xml:space="preserve">of 14 </w:t>
            </w:r>
            <w:proofErr w:type="spellStart"/>
            <w:r>
              <w:rPr>
                <w:rFonts w:ascii="Calibri" w:hAnsi="Calibri" w:cs="Arial"/>
                <w:szCs w:val="12"/>
                <w:lang w:val="en-GB"/>
              </w:rPr>
              <w:t>Cremyll</w:t>
            </w:r>
            <w:proofErr w:type="spellEnd"/>
            <w:r>
              <w:rPr>
                <w:rFonts w:ascii="Calibri" w:hAnsi="Calibri" w:cs="Arial"/>
                <w:szCs w:val="12"/>
                <w:lang w:val="en-GB"/>
              </w:rPr>
              <w:t xml:space="preserve"> Road, </w:t>
            </w:r>
            <w:r w:rsidRPr="00DD64D8">
              <w:rPr>
                <w:rFonts w:ascii="Calibri" w:hAnsi="Calibri" w:cs="Arial"/>
                <w:szCs w:val="12"/>
                <w:lang w:val="en-GB"/>
              </w:rPr>
              <w:t>Reading</w:t>
            </w:r>
            <w:r>
              <w:rPr>
                <w:rFonts w:ascii="Calibri" w:hAnsi="Calibri" w:cs="Arial"/>
                <w:szCs w:val="12"/>
                <w:lang w:val="en-GB"/>
              </w:rPr>
              <w:t xml:space="preserve">, RG1 8NQ / Fire Alarm is serviced by </w:t>
            </w:r>
            <w:proofErr w:type="spellStart"/>
            <w:r>
              <w:rPr>
                <w:rFonts w:ascii="Calibri" w:hAnsi="Calibri" w:cs="Arial"/>
                <w:szCs w:val="12"/>
                <w:lang w:val="en-GB"/>
              </w:rPr>
              <w:t>Berridge</w:t>
            </w:r>
            <w:proofErr w:type="spellEnd"/>
            <w:r>
              <w:rPr>
                <w:rFonts w:ascii="Calibri" w:hAnsi="Calibri" w:cs="Arial"/>
                <w:szCs w:val="12"/>
                <w:lang w:val="en-GB"/>
              </w:rPr>
              <w:t xml:space="preserve"> Electrical</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r w:rsidR="00F365D2" w:rsidTr="00DD64D8">
        <w:trPr>
          <w:trHeight w:val="454"/>
        </w:trPr>
        <w:tc>
          <w:tcPr>
            <w:tcW w:w="8359" w:type="dxa"/>
            <w:gridSpan w:val="3"/>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5"/>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83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r w:rsidR="00F365D2" w:rsidRPr="009146C4" w:rsidTr="00DD64D8">
        <w:tblPrEx>
          <w:shd w:val="clear" w:color="auto" w:fill="D42C21"/>
        </w:tblPrEx>
        <w:trPr>
          <w:trHeight w:val="510"/>
        </w:trPr>
        <w:tc>
          <w:tcPr>
            <w:tcW w:w="704" w:type="dxa"/>
            <w:shd w:val="clear" w:color="auto" w:fill="D42C21"/>
            <w:vAlign w:val="center"/>
          </w:tcPr>
          <w:p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13</w:t>
            </w:r>
            <w:r w:rsidRPr="009146C4">
              <w:rPr>
                <w:rFonts w:ascii="Calibri" w:hAnsi="Calibri" w:cs="Arial"/>
                <w:b/>
                <w:color w:val="FFFFFF" w:themeColor="background1"/>
                <w:sz w:val="32"/>
                <w:szCs w:val="12"/>
                <w:lang w:val="en-GB"/>
              </w:rPr>
              <w:t>.</w:t>
            </w:r>
          </w:p>
        </w:tc>
        <w:tc>
          <w:tcPr>
            <w:tcW w:w="9753" w:type="dxa"/>
            <w:gridSpan w:val="4"/>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E4246F">
            <w:pPr>
              <w:rPr>
                <w:rFonts w:ascii="Calibri" w:hAnsi="Calibri" w:cs="Arial"/>
                <w:szCs w:val="12"/>
                <w:lang w:val="en-GB"/>
              </w:rPr>
            </w:pPr>
            <w:r>
              <w:rPr>
                <w:rFonts w:ascii="Calibri" w:hAnsi="Calibri" w:cs="Arial"/>
                <w:szCs w:val="12"/>
                <w:lang w:val="en-GB"/>
              </w:rPr>
              <w:t>Training is provided by the H&amp;S Representative</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559"/>
        <w:gridCol w:w="2254"/>
        <w:gridCol w:w="2254"/>
      </w:tblGrid>
      <w:tr w:rsidR="00F365D2" w:rsidTr="00F365D2">
        <w:trPr>
          <w:trHeight w:val="340"/>
        </w:trPr>
        <w:tc>
          <w:tcPr>
            <w:tcW w:w="4390"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559"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5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225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CD7C94" w:rsidRDefault="00CD7C94" w:rsidP="00DD64D8">
            <w:pPr>
              <w:rPr>
                <w:rFonts w:ascii="Calibri" w:hAnsi="Calibri" w:cs="Arial"/>
                <w:szCs w:val="12"/>
                <w:lang w:val="en-GB"/>
              </w:rPr>
            </w:pPr>
            <w:r w:rsidRPr="00CD7C94">
              <w:rPr>
                <w:rFonts w:ascii="Calibri" w:hAnsi="Calibri" w:cs="Arial"/>
                <w:szCs w:val="12"/>
                <w:lang w:val="en-GB"/>
              </w:rPr>
              <w:t xml:space="preserve">There were </w:t>
            </w:r>
            <w:proofErr w:type="gramStart"/>
            <w:r w:rsidRPr="00CD7C94">
              <w:rPr>
                <w:rFonts w:ascii="Calibri" w:hAnsi="Calibri" w:cs="Arial"/>
                <w:szCs w:val="12"/>
                <w:lang w:val="en-GB"/>
              </w:rPr>
              <w:t>a number of</w:t>
            </w:r>
            <w:proofErr w:type="gramEnd"/>
            <w:r w:rsidRPr="00CD7C94">
              <w:rPr>
                <w:rFonts w:ascii="Calibri" w:hAnsi="Calibri" w:cs="Arial"/>
                <w:szCs w:val="12"/>
                <w:lang w:val="en-GB"/>
              </w:rPr>
              <w:t xml:space="preserve"> </w:t>
            </w:r>
            <w:r w:rsidR="001B560C">
              <w:rPr>
                <w:rFonts w:ascii="Calibri" w:hAnsi="Calibri" w:cs="Arial"/>
                <w:szCs w:val="12"/>
                <w:lang w:val="en-GB"/>
              </w:rPr>
              <w:t>gas bottles that need to be stored in lockable cage</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2313A" w:rsidRDefault="00CD7C94" w:rsidP="00DD64D8">
            <w:pPr>
              <w:rPr>
                <w:rFonts w:ascii="Calibri" w:hAnsi="Calibri" w:cs="Arial"/>
                <w:szCs w:val="12"/>
                <w:lang w:val="en-GB"/>
              </w:rPr>
            </w:pPr>
            <w:r w:rsidRPr="0052313A">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CD7C94" w:rsidRDefault="00CD7C94" w:rsidP="00DD64D8">
            <w:pPr>
              <w:rPr>
                <w:rFonts w:ascii="Calibri" w:hAnsi="Calibri" w:cs="Arial"/>
                <w:szCs w:val="12"/>
                <w:lang w:val="en-GB"/>
              </w:rPr>
            </w:pPr>
            <w:r w:rsidRPr="00CD7C94">
              <w:rPr>
                <w:rFonts w:ascii="Calibri" w:hAnsi="Calibri" w:cs="Arial"/>
                <w:szCs w:val="12"/>
                <w:lang w:val="en-GB"/>
              </w:rPr>
              <w:t>ASAP</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CD7C94" w:rsidP="00DD64D8">
            <w:pPr>
              <w:rPr>
                <w:rFonts w:ascii="Calibri" w:hAnsi="Calibri" w:cs="Arial"/>
                <w:szCs w:val="12"/>
                <w:lang w:val="en-GB"/>
              </w:rPr>
            </w:pPr>
            <w:r>
              <w:rPr>
                <w:rFonts w:ascii="Calibri" w:hAnsi="Calibri" w:cs="Arial"/>
                <w:szCs w:val="12"/>
                <w:lang w:val="en-GB"/>
              </w:rPr>
              <w:t>Immediate</w:t>
            </w:r>
          </w:p>
        </w:tc>
      </w:tr>
      <w:tr w:rsidR="0052313A"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313A" w:rsidRPr="0052313A" w:rsidRDefault="0052313A" w:rsidP="0052313A">
            <w:pPr>
              <w:rPr>
                <w:rFonts w:ascii="Calibri" w:hAnsi="Calibri" w:cs="Arial"/>
                <w:szCs w:val="12"/>
                <w:lang w:val="en-GB"/>
              </w:rPr>
            </w:pPr>
            <w:r w:rsidRPr="0052313A">
              <w:rPr>
                <w:rFonts w:ascii="Calibri" w:hAnsi="Calibri" w:cs="Arial"/>
                <w:szCs w:val="12"/>
                <w:lang w:val="en-GB"/>
              </w:rPr>
              <w:t>Remind employees/public not to throw petrol containers in general rubbish</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313A" w:rsidRPr="0052313A" w:rsidRDefault="0052313A" w:rsidP="0052313A">
            <w:pPr>
              <w:rPr>
                <w:rFonts w:ascii="Calibri" w:hAnsi="Calibri" w:cs="Arial"/>
                <w:szCs w:val="12"/>
                <w:lang w:val="en-GB"/>
              </w:rPr>
            </w:pPr>
            <w:r w:rsidRPr="0052313A">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313A" w:rsidRPr="00CD7C94" w:rsidRDefault="0052313A" w:rsidP="0052313A">
            <w:pPr>
              <w:rPr>
                <w:rFonts w:ascii="Calibri" w:hAnsi="Calibri" w:cs="Arial"/>
                <w:szCs w:val="12"/>
                <w:lang w:val="en-GB"/>
              </w:rPr>
            </w:pPr>
            <w:r w:rsidRPr="00CD7C94">
              <w:rPr>
                <w:rFonts w:ascii="Calibri" w:hAnsi="Calibri" w:cs="Arial"/>
                <w:szCs w:val="12"/>
                <w:lang w:val="en-GB"/>
              </w:rPr>
              <w:t>ASAP</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313A" w:rsidRPr="006242B3" w:rsidRDefault="0052313A" w:rsidP="0052313A">
            <w:pPr>
              <w:rPr>
                <w:rFonts w:ascii="Calibri" w:hAnsi="Calibri" w:cs="Arial"/>
                <w:szCs w:val="12"/>
                <w:lang w:val="en-GB"/>
              </w:rPr>
            </w:pPr>
            <w:r>
              <w:rPr>
                <w:rFonts w:ascii="Calibri" w:hAnsi="Calibri" w:cs="Arial"/>
                <w:szCs w:val="12"/>
                <w:lang w:val="en-GB"/>
              </w:rPr>
              <w:t>Immediate</w:t>
            </w:r>
          </w:p>
        </w:tc>
      </w:tr>
      <w:tr w:rsidR="0052313A"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313A" w:rsidRPr="0052313A" w:rsidRDefault="0052313A" w:rsidP="0052313A">
            <w:pPr>
              <w:rPr>
                <w:rFonts w:ascii="Calibri" w:hAnsi="Calibri" w:cs="Arial"/>
                <w:szCs w:val="12"/>
                <w:lang w:val="en-GB"/>
              </w:rPr>
            </w:pPr>
            <w:r w:rsidRPr="0052313A">
              <w:rPr>
                <w:rFonts w:ascii="Calibri" w:hAnsi="Calibri" w:cs="Arial"/>
                <w:szCs w:val="12"/>
                <w:lang w:val="en-GB"/>
              </w:rPr>
              <w:t>Ensure all extinguishers are stored off the floor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313A" w:rsidRPr="0052313A" w:rsidRDefault="0052313A" w:rsidP="0052313A">
            <w:pPr>
              <w:rPr>
                <w:rFonts w:ascii="Calibri" w:hAnsi="Calibri" w:cs="Arial"/>
                <w:szCs w:val="12"/>
                <w:lang w:val="en-GB"/>
              </w:rPr>
            </w:pPr>
            <w:r w:rsidRPr="0052313A">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313A" w:rsidRPr="00CD7C94" w:rsidRDefault="0052313A" w:rsidP="0052313A">
            <w:pPr>
              <w:rPr>
                <w:rFonts w:ascii="Calibri" w:hAnsi="Calibri" w:cs="Arial"/>
                <w:szCs w:val="12"/>
                <w:lang w:val="en-GB"/>
              </w:rPr>
            </w:pPr>
            <w:r w:rsidRPr="00CD7C94">
              <w:rPr>
                <w:rFonts w:ascii="Calibri" w:hAnsi="Calibri" w:cs="Arial"/>
                <w:szCs w:val="12"/>
                <w:lang w:val="en-GB"/>
              </w:rPr>
              <w:t>ASAP</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313A" w:rsidRPr="006242B3" w:rsidRDefault="0052313A" w:rsidP="0052313A">
            <w:pPr>
              <w:rPr>
                <w:rFonts w:ascii="Calibri" w:hAnsi="Calibri" w:cs="Arial"/>
                <w:szCs w:val="12"/>
                <w:lang w:val="en-GB"/>
              </w:rPr>
            </w:pPr>
            <w:r>
              <w:rPr>
                <w:rFonts w:ascii="Calibri" w:hAnsi="Calibri" w:cs="Arial"/>
                <w:szCs w:val="12"/>
                <w:lang w:val="en-GB"/>
              </w:rPr>
              <w:t>Immediate</w:t>
            </w:r>
          </w:p>
        </w:tc>
      </w:tr>
      <w:tr w:rsidR="0052313A"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313A" w:rsidRPr="0052313A" w:rsidRDefault="0052313A" w:rsidP="0052313A">
            <w:pPr>
              <w:rPr>
                <w:rFonts w:ascii="Calibri" w:hAnsi="Calibri" w:cs="Arial"/>
                <w:szCs w:val="12"/>
                <w:lang w:val="en-GB"/>
              </w:rPr>
            </w:pPr>
            <w:r w:rsidRPr="0052313A">
              <w:rPr>
                <w:rFonts w:ascii="Calibri" w:hAnsi="Calibri" w:cs="Arial"/>
                <w:szCs w:val="12"/>
                <w:lang w:val="en-GB"/>
              </w:rPr>
              <w:t xml:space="preserve">Remind all employees/visitors to smoke in designated areas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313A" w:rsidRPr="0052313A" w:rsidRDefault="0052313A" w:rsidP="0052313A">
            <w:pPr>
              <w:rPr>
                <w:rFonts w:ascii="Calibri" w:hAnsi="Calibri" w:cs="Arial"/>
                <w:szCs w:val="12"/>
                <w:lang w:val="en-GB"/>
              </w:rPr>
            </w:pPr>
            <w:r w:rsidRPr="0052313A">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313A" w:rsidRPr="00CD7C94" w:rsidRDefault="0052313A" w:rsidP="0052313A">
            <w:pPr>
              <w:rPr>
                <w:rFonts w:ascii="Calibri" w:hAnsi="Calibri" w:cs="Arial"/>
                <w:szCs w:val="12"/>
                <w:lang w:val="en-GB"/>
              </w:rPr>
            </w:pPr>
            <w:r w:rsidRPr="00CD7C94">
              <w:rPr>
                <w:rFonts w:ascii="Calibri" w:hAnsi="Calibri" w:cs="Arial"/>
                <w:szCs w:val="12"/>
                <w:lang w:val="en-GB"/>
              </w:rPr>
              <w:t>ASAP</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313A" w:rsidRPr="006242B3" w:rsidRDefault="0052313A" w:rsidP="0052313A">
            <w:pPr>
              <w:rPr>
                <w:rFonts w:ascii="Calibri" w:hAnsi="Calibri" w:cs="Arial"/>
                <w:szCs w:val="12"/>
                <w:lang w:val="en-GB"/>
              </w:rPr>
            </w:pPr>
            <w:r>
              <w:rPr>
                <w:rFonts w:ascii="Calibri" w:hAnsi="Calibri" w:cs="Arial"/>
                <w:szCs w:val="12"/>
                <w:lang w:val="en-GB"/>
              </w:rPr>
              <w:t>Immediate</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3661"/>
      </w:tblGrid>
      <w:tr w:rsidR="00F365D2" w:rsidTr="00F365D2">
        <w:trPr>
          <w:trHeight w:val="340"/>
        </w:trPr>
        <w:tc>
          <w:tcPr>
            <w:tcW w:w="3251"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749"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52313A" w:rsidP="00E4246F">
            <w:pPr>
              <w:rPr>
                <w:rFonts w:ascii="Calibri" w:hAnsi="Calibri" w:cs="Arial"/>
                <w:szCs w:val="12"/>
                <w:highlight w:val="yellow"/>
                <w:lang w:val="en-GB"/>
              </w:rPr>
            </w:pPr>
            <w:r w:rsidRPr="0052313A">
              <w:rPr>
                <w:rFonts w:ascii="Calibri" w:hAnsi="Calibri" w:cs="Arial"/>
                <w:szCs w:val="12"/>
                <w:lang w:val="en-GB"/>
              </w:rPr>
              <w:t>None</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E4246F" w:rsidP="00E4246F">
            <w:pPr>
              <w:rPr>
                <w:rFonts w:ascii="Calibri" w:hAnsi="Calibri" w:cs="Arial"/>
                <w:szCs w:val="12"/>
                <w:highlight w:val="yellow"/>
                <w:lang w:val="en-GB"/>
              </w:rPr>
            </w:pP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E4246F" w:rsidP="00E4246F">
            <w:pPr>
              <w:rPr>
                <w:rFonts w:ascii="Calibri" w:hAnsi="Calibri" w:cs="Arial"/>
                <w:szCs w:val="12"/>
                <w:highlight w:val="yellow"/>
                <w:lang w:val="en-GB"/>
              </w:rPr>
            </w:pP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E4246F" w:rsidP="00E4246F">
            <w:pPr>
              <w:rPr>
                <w:rFonts w:ascii="Calibri" w:hAnsi="Calibri" w:cs="Arial"/>
                <w:szCs w:val="12"/>
                <w:highlight w:val="yellow"/>
                <w:lang w:val="en-GB"/>
              </w:rPr>
            </w:pP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rsidTr="00DD64D8">
        <w:trPr>
          <w:trHeight w:val="340"/>
        </w:trPr>
        <w:tc>
          <w:tcPr>
            <w:tcW w:w="10457" w:type="dxa"/>
            <w:gridSpan w:val="3"/>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rsidR="009F2EF8" w:rsidRDefault="009F2EF8" w:rsidP="009F2EF8">
      <w:pPr>
        <w:rPr>
          <w:rFonts w:ascii="Calibri" w:hAnsi="Calibri" w:cs="Arial"/>
          <w:sz w:val="22"/>
          <w:szCs w:val="12"/>
          <w:lang w:val="en-GB"/>
        </w:rPr>
      </w:pPr>
    </w:p>
    <w:p w:rsidR="001B560C" w:rsidRDefault="001B560C" w:rsidP="009F2EF8">
      <w:pPr>
        <w:rPr>
          <w:rFonts w:ascii="Calibri" w:hAnsi="Calibri" w:cs="Arial"/>
          <w:sz w:val="22"/>
          <w:szCs w:val="12"/>
          <w:lang w:val="en-GB"/>
        </w:rPr>
      </w:pPr>
    </w:p>
    <w:p w:rsidR="001B560C" w:rsidRDefault="001B560C"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rsidTr="00392E38">
        <w:trPr>
          <w:trHeight w:val="510"/>
        </w:trPr>
        <w:tc>
          <w:tcPr>
            <w:tcW w:w="10457" w:type="dxa"/>
            <w:shd w:val="clear" w:color="auto" w:fill="404040" w:themeFill="text1" w:themeFillTint="BF"/>
            <w:vAlign w:val="center"/>
          </w:tcPr>
          <w:p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FIRE SAFETY MANAGEMENT PLAN</w:t>
            </w:r>
          </w:p>
        </w:tc>
      </w:tr>
    </w:tbl>
    <w:p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rsidTr="00900B24">
        <w:trPr>
          <w:trHeight w:val="454"/>
        </w:trPr>
        <w:tc>
          <w:tcPr>
            <w:tcW w:w="5949"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961E30" w:rsidP="00900B24">
            <w:pPr>
              <w:rPr>
                <w:rFonts w:asciiTheme="minorHAnsi" w:hAnsiTheme="minorHAnsi" w:cstheme="minorHAnsi"/>
                <w:szCs w:val="28"/>
                <w:lang w:val="en-GB"/>
              </w:rPr>
            </w:pPr>
            <w:r>
              <w:rPr>
                <w:rFonts w:asciiTheme="minorHAnsi" w:hAnsiTheme="minorHAnsi" w:cstheme="minorHAnsi"/>
                <w:szCs w:val="28"/>
                <w:lang w:val="en-GB"/>
              </w:rPr>
              <w:t>Clive Owen</w:t>
            </w:r>
          </w:p>
        </w:tc>
      </w:tr>
      <w:tr w:rsidR="00900B24"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961E30" w:rsidP="00900B24">
            <w:pPr>
              <w:rPr>
                <w:rFonts w:asciiTheme="minorHAnsi" w:hAnsiTheme="minorHAnsi" w:cstheme="minorHAnsi"/>
                <w:sz w:val="22"/>
                <w:szCs w:val="28"/>
                <w:lang w:val="en-GB"/>
              </w:rPr>
            </w:pPr>
            <w:r>
              <w:rPr>
                <w:rFonts w:asciiTheme="minorHAnsi" w:hAnsiTheme="minorHAnsi" w:cstheme="minorHAnsi"/>
                <w:sz w:val="22"/>
                <w:szCs w:val="28"/>
                <w:lang w:val="en-GB"/>
              </w:rPr>
              <w:t>General 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Consultant</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A57F49" w:rsidP="00DD64D8">
            <w:pPr>
              <w:rPr>
                <w:rFonts w:asciiTheme="minorHAnsi" w:hAnsiTheme="minorHAnsi" w:cstheme="minorHAnsi"/>
                <w:szCs w:val="28"/>
                <w:lang w:val="en-GB"/>
              </w:rPr>
            </w:pPr>
            <w:r>
              <w:rPr>
                <w:rFonts w:asciiTheme="minorHAnsi" w:hAnsiTheme="minorHAnsi" w:cstheme="minorHAnsi"/>
                <w:szCs w:val="28"/>
                <w:lang w:val="en-GB"/>
              </w:rPr>
              <w:t>Alan McGregor / Garry Webb</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Representative</w:t>
            </w:r>
            <w:r w:rsidR="00A57F49">
              <w:rPr>
                <w:rFonts w:asciiTheme="minorHAnsi" w:hAnsiTheme="minorHAnsi" w:cstheme="minorHAnsi"/>
                <w:szCs w:val="28"/>
                <w:lang w:val="en-GB"/>
              </w:rPr>
              <w:t>s</w:t>
            </w:r>
            <w:r>
              <w:rPr>
                <w:rFonts w:asciiTheme="minorHAnsi" w:hAnsiTheme="minorHAnsi" w:cstheme="minorHAnsi"/>
                <w:szCs w:val="28"/>
                <w:lang w:val="en-GB"/>
              </w:rPr>
              <w:t xml:space="preserve"> and </w:t>
            </w:r>
            <w:r w:rsidR="00A57F49">
              <w:rPr>
                <w:rFonts w:asciiTheme="minorHAnsi" w:hAnsiTheme="minorHAnsi" w:cstheme="minorHAnsi"/>
                <w:szCs w:val="28"/>
                <w:lang w:val="en-GB"/>
              </w:rPr>
              <w:t xml:space="preserve">Transport </w:t>
            </w:r>
            <w:r>
              <w:rPr>
                <w:rFonts w:asciiTheme="minorHAnsi" w:hAnsiTheme="minorHAnsi" w:cstheme="minorHAnsi"/>
                <w:szCs w:val="28"/>
                <w:lang w:val="en-GB"/>
              </w:rPr>
              <w:t>Manager</w:t>
            </w:r>
            <w:r w:rsidR="00A57F49">
              <w:rPr>
                <w:rFonts w:asciiTheme="minorHAnsi" w:hAnsiTheme="minorHAnsi" w:cstheme="minorHAnsi"/>
                <w:szCs w:val="28"/>
                <w:lang w:val="en-GB"/>
              </w:rPr>
              <w:t xml:space="preserve"> and Metal Recycling 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7F78AF" w:rsidP="00DD64D8">
            <w:pPr>
              <w:rPr>
                <w:rFonts w:asciiTheme="minorHAnsi" w:hAnsiTheme="minorHAnsi" w:cstheme="minorHAnsi"/>
                <w:szCs w:val="28"/>
                <w:lang w:val="en-GB"/>
              </w:rPr>
            </w:pPr>
            <w:r>
              <w:rPr>
                <w:rFonts w:asciiTheme="minorHAnsi" w:hAnsiTheme="minorHAnsi" w:cstheme="minorHAnsi"/>
                <w:szCs w:val="28"/>
                <w:lang w:val="en-GB"/>
              </w:rPr>
              <w:t>Alan McGregor</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7F78AF" w:rsidP="00DD64D8">
            <w:pPr>
              <w:rPr>
                <w:rFonts w:asciiTheme="minorHAnsi" w:hAnsiTheme="minorHAnsi" w:cstheme="minorHAnsi"/>
                <w:szCs w:val="28"/>
                <w:lang w:val="en-GB"/>
              </w:rPr>
            </w:pPr>
            <w:r>
              <w:rPr>
                <w:rFonts w:asciiTheme="minorHAnsi" w:hAnsiTheme="minorHAnsi" w:cstheme="minorHAnsi"/>
                <w:szCs w:val="28"/>
                <w:lang w:val="en-GB"/>
              </w:rPr>
              <w:t>Transport Manager</w:t>
            </w:r>
          </w:p>
        </w:tc>
      </w:tr>
    </w:tbl>
    <w:p w:rsidR="004E60A7" w:rsidRDefault="004E60A7"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rsidTr="00DD64D8">
        <w:trPr>
          <w:trHeight w:val="510"/>
        </w:trPr>
        <w:tc>
          <w:tcPr>
            <w:tcW w:w="10457" w:type="dxa"/>
            <w:shd w:val="clear" w:color="auto" w:fill="404040" w:themeFill="text1" w:themeFillTint="BF"/>
            <w:vAlign w:val="center"/>
          </w:tcPr>
          <w:p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A1 GROUP EMERGENCY ACTION PLAN</w:t>
            </w:r>
          </w:p>
        </w:tc>
      </w:tr>
    </w:tbl>
    <w:p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RPr="00A57F49"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7F49" w:rsidRDefault="00A57F49" w:rsidP="006242B3">
            <w:pPr>
              <w:rPr>
                <w:rFonts w:ascii="Calibri" w:hAnsi="Calibri" w:cs="Arial"/>
                <w:szCs w:val="20"/>
                <w:lang w:val="en-GB"/>
              </w:rPr>
            </w:pPr>
            <w:r>
              <w:rPr>
                <w:rFonts w:ascii="Calibri" w:hAnsi="Calibri" w:cs="Arial"/>
                <w:szCs w:val="20"/>
                <w:lang w:val="en-GB"/>
              </w:rPr>
              <w:t>There are two muster stations on site</w:t>
            </w:r>
          </w:p>
          <w:p w:rsidR="00A57F49" w:rsidRPr="00A57F49" w:rsidRDefault="00A57F49" w:rsidP="00A57F49">
            <w:pPr>
              <w:pStyle w:val="ListParagraph"/>
              <w:numPr>
                <w:ilvl w:val="0"/>
                <w:numId w:val="21"/>
              </w:numPr>
              <w:rPr>
                <w:rFonts w:ascii="Calibri" w:hAnsi="Calibri" w:cs="Arial"/>
                <w:szCs w:val="20"/>
                <w:lang w:val="en-GB"/>
              </w:rPr>
            </w:pPr>
            <w:r w:rsidRPr="00A57F49">
              <w:rPr>
                <w:rFonts w:ascii="Calibri" w:hAnsi="Calibri" w:cs="Arial"/>
                <w:szCs w:val="20"/>
                <w:lang w:val="en-GB"/>
              </w:rPr>
              <w:t>If fire in bottom yard (metal crushing and recycling area) then muster station at top of the slope next to tyre bay</w:t>
            </w:r>
          </w:p>
          <w:p w:rsidR="00A57F49" w:rsidRDefault="00A57F49" w:rsidP="006242B3">
            <w:pPr>
              <w:rPr>
                <w:rFonts w:ascii="Calibri" w:hAnsi="Calibri" w:cs="Arial"/>
                <w:szCs w:val="20"/>
                <w:lang w:val="en-GB"/>
              </w:rPr>
            </w:pPr>
          </w:p>
          <w:p w:rsidR="006242B3" w:rsidRPr="00A57F49" w:rsidRDefault="00A57F49" w:rsidP="00A57F49">
            <w:pPr>
              <w:pStyle w:val="ListParagraph"/>
              <w:numPr>
                <w:ilvl w:val="0"/>
                <w:numId w:val="21"/>
              </w:numPr>
              <w:rPr>
                <w:rFonts w:ascii="Calibri" w:hAnsi="Calibri" w:cs="Arial"/>
                <w:szCs w:val="20"/>
                <w:lang w:val="en-GB"/>
              </w:rPr>
            </w:pPr>
            <w:r w:rsidRPr="00A57F49">
              <w:rPr>
                <w:rFonts w:ascii="Calibri" w:hAnsi="Calibri" w:cs="Arial"/>
                <w:szCs w:val="20"/>
                <w:lang w:val="en-GB"/>
              </w:rPr>
              <w:t xml:space="preserve">Total site </w:t>
            </w:r>
            <w:r>
              <w:rPr>
                <w:rFonts w:ascii="Calibri" w:hAnsi="Calibri" w:cs="Arial"/>
                <w:szCs w:val="20"/>
                <w:lang w:val="en-GB"/>
              </w:rPr>
              <w:t xml:space="preserve">/ office </w:t>
            </w:r>
            <w:r w:rsidRPr="00A57F49">
              <w:rPr>
                <w:rFonts w:ascii="Calibri" w:hAnsi="Calibri" w:cs="Arial"/>
                <w:szCs w:val="20"/>
                <w:lang w:val="en-GB"/>
              </w:rPr>
              <w:t>evacuation is outside main gates to the site</w:t>
            </w:r>
            <w:r w:rsidR="007F78AF" w:rsidRPr="00A57F49">
              <w:rPr>
                <w:rFonts w:ascii="Calibri" w:hAnsi="Calibri" w:cs="Arial"/>
                <w:szCs w:val="20"/>
                <w:lang w:val="en-GB"/>
              </w:rPr>
              <w:t xml:space="preserve"> </w:t>
            </w:r>
          </w:p>
        </w:tc>
      </w:tr>
    </w:tbl>
    <w:p w:rsidR="006242B3" w:rsidRPr="00A57F49"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RPr="00A57F49" w:rsidTr="006242B3">
        <w:trPr>
          <w:trHeight w:val="340"/>
        </w:trPr>
        <w:tc>
          <w:tcPr>
            <w:tcW w:w="10457" w:type="dxa"/>
            <w:tcBorders>
              <w:bottom w:val="single" w:sz="4" w:space="0" w:color="BFBFBF" w:themeColor="background1" w:themeShade="BF"/>
            </w:tcBorders>
            <w:vAlign w:val="bottom"/>
          </w:tcPr>
          <w:p w:rsidR="006242B3" w:rsidRPr="00A57F49" w:rsidRDefault="006242B3" w:rsidP="00DD64D8">
            <w:pPr>
              <w:rPr>
                <w:rFonts w:ascii="Calibri" w:hAnsi="Calibri" w:cs="Arial"/>
                <w:b/>
                <w:sz w:val="20"/>
                <w:szCs w:val="20"/>
                <w:lang w:val="en-GB"/>
              </w:rPr>
            </w:pPr>
            <w:r w:rsidRPr="00A57F49">
              <w:rPr>
                <w:rFonts w:ascii="Calibri" w:hAnsi="Calibri" w:cs="Arial"/>
                <w:b/>
                <w:sz w:val="20"/>
                <w:szCs w:val="20"/>
                <w:lang w:val="en-GB"/>
              </w:rPr>
              <w:lastRenderedPageBreak/>
              <w:t>ACTION ON DISCOVERY OF FIRE:</w:t>
            </w:r>
          </w:p>
        </w:tc>
      </w:tr>
      <w:tr w:rsidR="006242B3" w:rsidRPr="00A57F49"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A57F49" w:rsidRDefault="006242B3" w:rsidP="006242B3">
            <w:pPr>
              <w:pStyle w:val="NoSpacing"/>
              <w:numPr>
                <w:ilvl w:val="0"/>
                <w:numId w:val="14"/>
              </w:numPr>
              <w:spacing w:before="120"/>
              <w:ind w:left="460" w:hanging="284"/>
              <w:rPr>
                <w:sz w:val="24"/>
              </w:rPr>
            </w:pPr>
            <w:r w:rsidRPr="00A57F49">
              <w:rPr>
                <w:sz w:val="24"/>
              </w:rPr>
              <w:t>Sound the alarm using the nearest fire alarm call point</w:t>
            </w:r>
          </w:p>
          <w:p w:rsidR="006242B3" w:rsidRPr="00A57F49" w:rsidRDefault="006242B3" w:rsidP="006242B3">
            <w:pPr>
              <w:pStyle w:val="NoSpacing"/>
              <w:numPr>
                <w:ilvl w:val="0"/>
                <w:numId w:val="14"/>
              </w:numPr>
              <w:ind w:left="459" w:hanging="283"/>
              <w:rPr>
                <w:sz w:val="24"/>
              </w:rPr>
            </w:pPr>
            <w:r w:rsidRPr="00A57F49">
              <w:rPr>
                <w:sz w:val="24"/>
              </w:rPr>
              <w:t>Leave the building by the nearest fire exit</w:t>
            </w:r>
          </w:p>
          <w:p w:rsidR="006242B3" w:rsidRPr="00A57F49" w:rsidRDefault="006242B3" w:rsidP="006242B3">
            <w:pPr>
              <w:pStyle w:val="NoSpacing"/>
              <w:numPr>
                <w:ilvl w:val="0"/>
                <w:numId w:val="14"/>
              </w:numPr>
              <w:ind w:left="459" w:hanging="283"/>
              <w:rPr>
                <w:sz w:val="24"/>
              </w:rPr>
            </w:pPr>
            <w:r w:rsidRPr="00A57F49">
              <w:rPr>
                <w:sz w:val="24"/>
              </w:rPr>
              <w:t>Do not re-enter the building</w:t>
            </w:r>
          </w:p>
          <w:p w:rsidR="006242B3" w:rsidRPr="00A57F49" w:rsidRDefault="006242B3" w:rsidP="006242B3">
            <w:pPr>
              <w:pStyle w:val="NoSpacing"/>
              <w:numPr>
                <w:ilvl w:val="0"/>
                <w:numId w:val="14"/>
              </w:numPr>
              <w:ind w:left="459" w:hanging="283"/>
              <w:rPr>
                <w:sz w:val="24"/>
              </w:rPr>
            </w:pPr>
            <w:r w:rsidRPr="00A57F49">
              <w:rPr>
                <w:sz w:val="24"/>
              </w:rPr>
              <w:t>Report to the assembly point</w:t>
            </w:r>
          </w:p>
          <w:p w:rsidR="006242B3" w:rsidRPr="00A57F49" w:rsidRDefault="006242B3" w:rsidP="006242B3">
            <w:pPr>
              <w:pStyle w:val="NoSpacing"/>
              <w:numPr>
                <w:ilvl w:val="0"/>
                <w:numId w:val="14"/>
              </w:numPr>
              <w:ind w:left="459" w:hanging="283"/>
              <w:rPr>
                <w:sz w:val="24"/>
              </w:rPr>
            </w:pPr>
            <w:r w:rsidRPr="00A57F49">
              <w:rPr>
                <w:sz w:val="24"/>
              </w:rPr>
              <w:t>Call the fire brigade by mobile phone (after leaving the building)</w:t>
            </w:r>
          </w:p>
          <w:p w:rsidR="006242B3" w:rsidRPr="00A57F49" w:rsidRDefault="006242B3" w:rsidP="006242B3">
            <w:pPr>
              <w:pStyle w:val="NoSpacing"/>
              <w:numPr>
                <w:ilvl w:val="0"/>
                <w:numId w:val="14"/>
              </w:numPr>
              <w:ind w:left="459" w:hanging="283"/>
              <w:rPr>
                <w:sz w:val="24"/>
              </w:rPr>
            </w:pPr>
            <w:r w:rsidRPr="00A57F49">
              <w:rPr>
                <w:sz w:val="24"/>
              </w:rPr>
              <w:t>Liaise with the fire brigade on their arrival</w:t>
            </w:r>
          </w:p>
          <w:p w:rsidR="006242B3" w:rsidRPr="00A57F49" w:rsidRDefault="006242B3" w:rsidP="006242B3">
            <w:pPr>
              <w:pStyle w:val="NoSpacing"/>
              <w:numPr>
                <w:ilvl w:val="0"/>
                <w:numId w:val="14"/>
              </w:numPr>
              <w:ind w:left="459" w:hanging="283"/>
              <w:rPr>
                <w:sz w:val="24"/>
              </w:rPr>
            </w:pPr>
            <w:r w:rsidRPr="00A57F49">
              <w:rPr>
                <w:sz w:val="24"/>
              </w:rPr>
              <w:t>Only attempt to tackle small fires if confident to do so</w:t>
            </w:r>
          </w:p>
          <w:p w:rsidR="006242B3" w:rsidRPr="00A57F49" w:rsidRDefault="006242B3" w:rsidP="006242B3">
            <w:pPr>
              <w:pStyle w:val="NoSpacing"/>
              <w:numPr>
                <w:ilvl w:val="0"/>
                <w:numId w:val="14"/>
              </w:numPr>
              <w:spacing w:after="120"/>
              <w:ind w:left="460" w:hanging="284"/>
            </w:pPr>
            <w:r w:rsidRPr="00A57F49">
              <w:rPr>
                <w:sz w:val="24"/>
              </w:rPr>
              <w:t>Do not put yourself at risk</w:t>
            </w:r>
          </w:p>
        </w:tc>
      </w:tr>
    </w:tbl>
    <w:p w:rsidR="006242B3" w:rsidRPr="00A57F49"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RPr="00A57F49" w:rsidTr="006242B3">
        <w:trPr>
          <w:trHeight w:val="340"/>
        </w:trPr>
        <w:tc>
          <w:tcPr>
            <w:tcW w:w="10457" w:type="dxa"/>
            <w:tcBorders>
              <w:bottom w:val="single" w:sz="4" w:space="0" w:color="BFBFBF" w:themeColor="background1" w:themeShade="BF"/>
            </w:tcBorders>
            <w:vAlign w:val="bottom"/>
          </w:tcPr>
          <w:p w:rsidR="006242B3" w:rsidRPr="00A57F49" w:rsidRDefault="006242B3" w:rsidP="00DD64D8">
            <w:pPr>
              <w:rPr>
                <w:rFonts w:ascii="Calibri" w:hAnsi="Calibri" w:cs="Arial"/>
                <w:b/>
                <w:sz w:val="20"/>
                <w:szCs w:val="20"/>
                <w:lang w:val="en-GB"/>
              </w:rPr>
            </w:pPr>
            <w:r w:rsidRPr="00A57F49">
              <w:rPr>
                <w:rFonts w:ascii="Calibri" w:hAnsi="Calibri" w:cs="Arial"/>
                <w:b/>
                <w:sz w:val="20"/>
                <w:szCs w:val="20"/>
                <w:lang w:val="en-GB"/>
              </w:rPr>
              <w:t>ACTION ON HEARING ALARM:</w:t>
            </w:r>
          </w:p>
        </w:tc>
      </w:tr>
      <w:tr w:rsidR="006242B3" w:rsidRPr="00A57F49"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A57F49" w:rsidRDefault="009748F2" w:rsidP="009748F2">
            <w:pPr>
              <w:pStyle w:val="NoSpacing"/>
              <w:numPr>
                <w:ilvl w:val="0"/>
                <w:numId w:val="15"/>
              </w:numPr>
              <w:spacing w:before="120"/>
              <w:ind w:left="460" w:hanging="284"/>
              <w:rPr>
                <w:sz w:val="24"/>
              </w:rPr>
            </w:pPr>
            <w:r w:rsidRPr="00A57F49">
              <w:rPr>
                <w:sz w:val="24"/>
              </w:rPr>
              <w:t>Leave the building by the nearest fire exit</w:t>
            </w:r>
          </w:p>
          <w:p w:rsidR="009748F2" w:rsidRPr="00A57F49" w:rsidRDefault="009748F2" w:rsidP="009748F2">
            <w:pPr>
              <w:pStyle w:val="NoSpacing"/>
              <w:numPr>
                <w:ilvl w:val="0"/>
                <w:numId w:val="15"/>
              </w:numPr>
              <w:ind w:left="459" w:hanging="283"/>
              <w:rPr>
                <w:sz w:val="24"/>
              </w:rPr>
            </w:pPr>
            <w:r w:rsidRPr="00A57F49">
              <w:rPr>
                <w:sz w:val="24"/>
              </w:rPr>
              <w:t>Do not re-enter the building</w:t>
            </w:r>
          </w:p>
          <w:p w:rsidR="009748F2" w:rsidRPr="00A57F49" w:rsidRDefault="009748F2" w:rsidP="009748F2">
            <w:pPr>
              <w:pStyle w:val="NoSpacing"/>
              <w:numPr>
                <w:ilvl w:val="0"/>
                <w:numId w:val="15"/>
              </w:numPr>
              <w:ind w:left="459" w:hanging="283"/>
              <w:rPr>
                <w:sz w:val="24"/>
              </w:rPr>
            </w:pPr>
            <w:r w:rsidRPr="00A57F49">
              <w:rPr>
                <w:sz w:val="24"/>
              </w:rPr>
              <w:t>Report to the assembly point</w:t>
            </w:r>
          </w:p>
          <w:p w:rsidR="009748F2" w:rsidRPr="00A57F49" w:rsidRDefault="009748F2" w:rsidP="009748F2">
            <w:pPr>
              <w:pStyle w:val="NoSpacing"/>
              <w:numPr>
                <w:ilvl w:val="0"/>
                <w:numId w:val="15"/>
              </w:numPr>
              <w:ind w:left="459" w:hanging="283"/>
              <w:rPr>
                <w:sz w:val="24"/>
              </w:rPr>
            </w:pPr>
            <w:r w:rsidRPr="00A57F49">
              <w:rPr>
                <w:sz w:val="24"/>
              </w:rPr>
              <w:t>Call the fire brigade by mobile phone (after leaving the building)</w:t>
            </w:r>
          </w:p>
          <w:p w:rsidR="006242B3" w:rsidRPr="00A57F49" w:rsidRDefault="009748F2" w:rsidP="009748F2">
            <w:pPr>
              <w:pStyle w:val="NoSpacing"/>
              <w:numPr>
                <w:ilvl w:val="0"/>
                <w:numId w:val="15"/>
              </w:numPr>
              <w:spacing w:after="120"/>
              <w:ind w:left="460" w:hanging="284"/>
              <w:rPr>
                <w:sz w:val="24"/>
              </w:rPr>
            </w:pPr>
            <w:r w:rsidRPr="00A57F49">
              <w:rPr>
                <w:sz w:val="24"/>
              </w:rPr>
              <w:t>Liaise with the fire brigade on their arrival</w:t>
            </w:r>
          </w:p>
        </w:tc>
      </w:tr>
    </w:tbl>
    <w:p w:rsidR="006242B3" w:rsidRPr="00A57F49"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RPr="00A57F49" w:rsidTr="006242B3">
        <w:trPr>
          <w:trHeight w:val="340"/>
        </w:trPr>
        <w:tc>
          <w:tcPr>
            <w:tcW w:w="10457" w:type="dxa"/>
            <w:tcBorders>
              <w:bottom w:val="single" w:sz="4" w:space="0" w:color="BFBFBF" w:themeColor="background1" w:themeShade="BF"/>
            </w:tcBorders>
            <w:vAlign w:val="bottom"/>
          </w:tcPr>
          <w:p w:rsidR="006242B3" w:rsidRPr="00A57F49" w:rsidRDefault="006242B3" w:rsidP="00DD64D8">
            <w:pPr>
              <w:rPr>
                <w:rFonts w:ascii="Calibri" w:hAnsi="Calibri" w:cs="Arial"/>
                <w:b/>
                <w:sz w:val="20"/>
                <w:szCs w:val="20"/>
                <w:lang w:val="en-GB"/>
              </w:rPr>
            </w:pPr>
            <w:r w:rsidRPr="00A57F49">
              <w:rPr>
                <w:rFonts w:ascii="Calibri" w:hAnsi="Calibri" w:cs="Arial"/>
                <w:b/>
                <w:sz w:val="20"/>
                <w:szCs w:val="20"/>
                <w:lang w:val="en-GB"/>
              </w:rPr>
              <w:t>VISITORS:</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A57F49" w:rsidRDefault="009748F2" w:rsidP="009748F2">
            <w:pPr>
              <w:pStyle w:val="NoSpacing"/>
              <w:numPr>
                <w:ilvl w:val="0"/>
                <w:numId w:val="16"/>
              </w:numPr>
              <w:spacing w:before="120"/>
              <w:ind w:left="460" w:hanging="284"/>
              <w:rPr>
                <w:sz w:val="24"/>
              </w:rPr>
            </w:pPr>
            <w:r w:rsidRPr="00A57F49">
              <w:rPr>
                <w:sz w:val="24"/>
              </w:rPr>
              <w:t>Ensure all visitors and contractors are taken to the assembly point</w:t>
            </w:r>
          </w:p>
          <w:p w:rsidR="006242B3" w:rsidRPr="00A57F49" w:rsidRDefault="009748F2" w:rsidP="009748F2">
            <w:pPr>
              <w:pStyle w:val="NoSpacing"/>
              <w:numPr>
                <w:ilvl w:val="0"/>
                <w:numId w:val="16"/>
              </w:numPr>
              <w:spacing w:after="120"/>
              <w:ind w:left="460" w:hanging="284"/>
              <w:rPr>
                <w:sz w:val="24"/>
              </w:rPr>
            </w:pPr>
            <w:r w:rsidRPr="00A57F49">
              <w:rPr>
                <w:sz w:val="24"/>
              </w:rPr>
              <w:t>Assist any disabled persons with their evacuation as necessary</w:t>
            </w:r>
          </w:p>
        </w:tc>
      </w:tr>
    </w:tbl>
    <w:p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23B" w:rsidRDefault="00FB023B" w:rsidP="007E5BF4">
      <w:r>
        <w:separator/>
      </w:r>
    </w:p>
  </w:endnote>
  <w:endnote w:type="continuationSeparator" w:id="0">
    <w:p w:rsidR="00FB023B" w:rsidRDefault="00FB023B"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817" w:rsidRDefault="00874817" w:rsidP="005421C3">
    <w:pPr>
      <w:pStyle w:val="Footer"/>
      <w:jc w:val="center"/>
    </w:pPr>
    <w:r>
      <w:rPr>
        <w:noProof/>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23B" w:rsidRDefault="00FB023B" w:rsidP="007E5BF4">
      <w:r>
        <w:separator/>
      </w:r>
    </w:p>
  </w:footnote>
  <w:footnote w:type="continuationSeparator" w:id="0">
    <w:p w:rsidR="00FB023B" w:rsidRDefault="00FB023B"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817" w:rsidRDefault="00874817"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w:t>
    </w:r>
    <w:r w:rsidR="0052313A">
      <w:rPr>
        <w:rFonts w:ascii="Tahoma" w:hAnsi="Tahoma" w:cs="Tahoma"/>
        <w:color w:val="BFBFBF" w:themeColor="background1" w:themeShade="BF"/>
        <w:sz w:val="16"/>
        <w:szCs w:val="16"/>
        <w:lang w:val="en-GB"/>
      </w:rPr>
      <w:t>November 2018</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874817" w:rsidRDefault="00874817" w:rsidP="00503015">
    <w:pPr>
      <w:pStyle w:val="Header"/>
      <w:jc w:val="center"/>
      <w:rPr>
        <w:rFonts w:ascii="Tahoma" w:hAnsi="Tahoma" w:cs="Tahoma"/>
        <w:color w:val="BFBFBF" w:themeColor="background1" w:themeShade="BF"/>
        <w:sz w:val="16"/>
        <w:szCs w:val="16"/>
        <w:lang w:val="en-GB"/>
      </w:rPr>
    </w:pPr>
  </w:p>
  <w:p w:rsidR="00874817" w:rsidRPr="001D62BA" w:rsidRDefault="00874817"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3638"/>
    <w:multiLevelType w:val="multilevel"/>
    <w:tmpl w:val="9C3A09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97FA5"/>
    <w:multiLevelType w:val="hybridMultilevel"/>
    <w:tmpl w:val="5CBC1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4200E"/>
    <w:multiLevelType w:val="hybridMultilevel"/>
    <w:tmpl w:val="485C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901B4"/>
    <w:multiLevelType w:val="multilevel"/>
    <w:tmpl w:val="E8DE2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728FC"/>
    <w:multiLevelType w:val="hybridMultilevel"/>
    <w:tmpl w:val="FEA81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82394"/>
    <w:multiLevelType w:val="multilevel"/>
    <w:tmpl w:val="3F74B2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3386A"/>
    <w:multiLevelType w:val="multilevel"/>
    <w:tmpl w:val="15B04C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16"/>
  </w:num>
  <w:num w:numId="3">
    <w:abstractNumId w:val="23"/>
  </w:num>
  <w:num w:numId="4">
    <w:abstractNumId w:val="7"/>
  </w:num>
  <w:num w:numId="5">
    <w:abstractNumId w:val="5"/>
  </w:num>
  <w:num w:numId="6">
    <w:abstractNumId w:val="4"/>
  </w:num>
  <w:num w:numId="7">
    <w:abstractNumId w:val="6"/>
  </w:num>
  <w:num w:numId="8">
    <w:abstractNumId w:val="9"/>
  </w:num>
  <w:num w:numId="9">
    <w:abstractNumId w:val="1"/>
  </w:num>
  <w:num w:numId="10">
    <w:abstractNumId w:val="3"/>
  </w:num>
  <w:num w:numId="11">
    <w:abstractNumId w:val="14"/>
  </w:num>
  <w:num w:numId="12">
    <w:abstractNumId w:val="12"/>
  </w:num>
  <w:num w:numId="13">
    <w:abstractNumId w:val="0"/>
  </w:num>
  <w:num w:numId="14">
    <w:abstractNumId w:val="21"/>
  </w:num>
  <w:num w:numId="15">
    <w:abstractNumId w:val="22"/>
  </w:num>
  <w:num w:numId="16">
    <w:abstractNumId w:val="13"/>
  </w:num>
  <w:num w:numId="17">
    <w:abstractNumId w:val="20"/>
  </w:num>
  <w:num w:numId="18">
    <w:abstractNumId w:val="15"/>
  </w:num>
  <w:num w:numId="19">
    <w:abstractNumId w:val="8"/>
  </w:num>
  <w:num w:numId="20">
    <w:abstractNumId w:val="10"/>
  </w:num>
  <w:num w:numId="21">
    <w:abstractNumId w:val="1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7258"/>
    <w:rsid w:val="000422C8"/>
    <w:rsid w:val="000443EA"/>
    <w:rsid w:val="0005138A"/>
    <w:rsid w:val="00056A1C"/>
    <w:rsid w:val="000631CA"/>
    <w:rsid w:val="000646A5"/>
    <w:rsid w:val="0006772C"/>
    <w:rsid w:val="000678D6"/>
    <w:rsid w:val="00094E39"/>
    <w:rsid w:val="0009534C"/>
    <w:rsid w:val="000A0F74"/>
    <w:rsid w:val="000B6F1E"/>
    <w:rsid w:val="000C5B6E"/>
    <w:rsid w:val="000F44BF"/>
    <w:rsid w:val="00107BFE"/>
    <w:rsid w:val="00147F7D"/>
    <w:rsid w:val="00171227"/>
    <w:rsid w:val="001746E9"/>
    <w:rsid w:val="00175559"/>
    <w:rsid w:val="00177E55"/>
    <w:rsid w:val="00197771"/>
    <w:rsid w:val="00197C96"/>
    <w:rsid w:val="001A2F67"/>
    <w:rsid w:val="001B560C"/>
    <w:rsid w:val="001B6B8C"/>
    <w:rsid w:val="001C66E9"/>
    <w:rsid w:val="001C78DF"/>
    <w:rsid w:val="001D62BA"/>
    <w:rsid w:val="001E353F"/>
    <w:rsid w:val="001E6AA1"/>
    <w:rsid w:val="001F17ED"/>
    <w:rsid w:val="001F6710"/>
    <w:rsid w:val="00202B21"/>
    <w:rsid w:val="00211EE2"/>
    <w:rsid w:val="0022067B"/>
    <w:rsid w:val="00221BC1"/>
    <w:rsid w:val="00240145"/>
    <w:rsid w:val="002453EE"/>
    <w:rsid w:val="00261A77"/>
    <w:rsid w:val="00266A03"/>
    <w:rsid w:val="00294F3A"/>
    <w:rsid w:val="00295D08"/>
    <w:rsid w:val="002B7720"/>
    <w:rsid w:val="002C41C3"/>
    <w:rsid w:val="00326478"/>
    <w:rsid w:val="00392E38"/>
    <w:rsid w:val="003B04B8"/>
    <w:rsid w:val="003B43F5"/>
    <w:rsid w:val="003B449E"/>
    <w:rsid w:val="003B745C"/>
    <w:rsid w:val="003C4AE1"/>
    <w:rsid w:val="00411F2E"/>
    <w:rsid w:val="0041327E"/>
    <w:rsid w:val="00422E56"/>
    <w:rsid w:val="00434084"/>
    <w:rsid w:val="00457503"/>
    <w:rsid w:val="00461604"/>
    <w:rsid w:val="0047222B"/>
    <w:rsid w:val="00472AF9"/>
    <w:rsid w:val="0047670C"/>
    <w:rsid w:val="00483DC1"/>
    <w:rsid w:val="0048798C"/>
    <w:rsid w:val="00493DD4"/>
    <w:rsid w:val="004964DF"/>
    <w:rsid w:val="004E60A7"/>
    <w:rsid w:val="00503015"/>
    <w:rsid w:val="0052313A"/>
    <w:rsid w:val="00527498"/>
    <w:rsid w:val="005421C3"/>
    <w:rsid w:val="0057171E"/>
    <w:rsid w:val="005D6225"/>
    <w:rsid w:val="005F53EF"/>
    <w:rsid w:val="006242B3"/>
    <w:rsid w:val="00625CB9"/>
    <w:rsid w:val="00644614"/>
    <w:rsid w:val="00650C52"/>
    <w:rsid w:val="00655E53"/>
    <w:rsid w:val="00664A2D"/>
    <w:rsid w:val="00666DA7"/>
    <w:rsid w:val="00697F55"/>
    <w:rsid w:val="006A2659"/>
    <w:rsid w:val="006B7FA1"/>
    <w:rsid w:val="006C6ECC"/>
    <w:rsid w:val="006D23F2"/>
    <w:rsid w:val="006F062A"/>
    <w:rsid w:val="007044A0"/>
    <w:rsid w:val="00705A08"/>
    <w:rsid w:val="00717473"/>
    <w:rsid w:val="007206F5"/>
    <w:rsid w:val="00735DBC"/>
    <w:rsid w:val="0076076D"/>
    <w:rsid w:val="00761EA6"/>
    <w:rsid w:val="00773EFF"/>
    <w:rsid w:val="007B2208"/>
    <w:rsid w:val="007E2916"/>
    <w:rsid w:val="007E42DE"/>
    <w:rsid w:val="007E5BF4"/>
    <w:rsid w:val="007E7E75"/>
    <w:rsid w:val="007F78AF"/>
    <w:rsid w:val="00805F1A"/>
    <w:rsid w:val="00822789"/>
    <w:rsid w:val="0086095C"/>
    <w:rsid w:val="00860B09"/>
    <w:rsid w:val="00860EA9"/>
    <w:rsid w:val="00870558"/>
    <w:rsid w:val="00874817"/>
    <w:rsid w:val="00884B07"/>
    <w:rsid w:val="00886576"/>
    <w:rsid w:val="008C4F3B"/>
    <w:rsid w:val="00900B24"/>
    <w:rsid w:val="009146C4"/>
    <w:rsid w:val="009163E6"/>
    <w:rsid w:val="00961E30"/>
    <w:rsid w:val="009748F2"/>
    <w:rsid w:val="00982C55"/>
    <w:rsid w:val="009B6EF2"/>
    <w:rsid w:val="009C0E18"/>
    <w:rsid w:val="009C728C"/>
    <w:rsid w:val="009F2EF8"/>
    <w:rsid w:val="00A34174"/>
    <w:rsid w:val="00A51159"/>
    <w:rsid w:val="00A57F49"/>
    <w:rsid w:val="00AB6032"/>
    <w:rsid w:val="00AD728E"/>
    <w:rsid w:val="00AE26FF"/>
    <w:rsid w:val="00B20C6E"/>
    <w:rsid w:val="00B46EFD"/>
    <w:rsid w:val="00B47369"/>
    <w:rsid w:val="00B612D7"/>
    <w:rsid w:val="00B934C7"/>
    <w:rsid w:val="00BC2F19"/>
    <w:rsid w:val="00BD1AE4"/>
    <w:rsid w:val="00C418A3"/>
    <w:rsid w:val="00C641ED"/>
    <w:rsid w:val="00C67C22"/>
    <w:rsid w:val="00CB59C0"/>
    <w:rsid w:val="00CC2C8A"/>
    <w:rsid w:val="00CD32FD"/>
    <w:rsid w:val="00CD48C9"/>
    <w:rsid w:val="00CD7C94"/>
    <w:rsid w:val="00CF0903"/>
    <w:rsid w:val="00CF2013"/>
    <w:rsid w:val="00D37997"/>
    <w:rsid w:val="00D467A7"/>
    <w:rsid w:val="00D51C10"/>
    <w:rsid w:val="00D663EF"/>
    <w:rsid w:val="00D71500"/>
    <w:rsid w:val="00D72D41"/>
    <w:rsid w:val="00D82B30"/>
    <w:rsid w:val="00D85B90"/>
    <w:rsid w:val="00DD64D8"/>
    <w:rsid w:val="00DE09C9"/>
    <w:rsid w:val="00DF4AD2"/>
    <w:rsid w:val="00DF719C"/>
    <w:rsid w:val="00E310A8"/>
    <w:rsid w:val="00E31C6D"/>
    <w:rsid w:val="00E4246F"/>
    <w:rsid w:val="00E43E82"/>
    <w:rsid w:val="00EF5619"/>
    <w:rsid w:val="00F012C5"/>
    <w:rsid w:val="00F342B6"/>
    <w:rsid w:val="00F346A7"/>
    <w:rsid w:val="00F3594C"/>
    <w:rsid w:val="00F365D2"/>
    <w:rsid w:val="00F46C3A"/>
    <w:rsid w:val="00F8126E"/>
    <w:rsid w:val="00F81444"/>
    <w:rsid w:val="00F81D29"/>
    <w:rsid w:val="00F9617B"/>
    <w:rsid w:val="00FA6942"/>
    <w:rsid w:val="00FB023B"/>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B4DD1"/>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542863415">
      <w:bodyDiv w:val="1"/>
      <w:marLeft w:val="0"/>
      <w:marRight w:val="0"/>
      <w:marTop w:val="0"/>
      <w:marBottom w:val="0"/>
      <w:divBdr>
        <w:top w:val="none" w:sz="0" w:space="0" w:color="auto"/>
        <w:left w:val="none" w:sz="0" w:space="0" w:color="auto"/>
        <w:bottom w:val="none" w:sz="0" w:space="0" w:color="auto"/>
        <w:right w:val="none" w:sz="0" w:space="0" w:color="auto"/>
      </w:divBdr>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33E9-B063-410F-A8E0-87B2FD79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11</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16</cp:revision>
  <cp:lastPrinted>2011-03-02T14:43:00Z</cp:lastPrinted>
  <dcterms:created xsi:type="dcterms:W3CDTF">2017-11-28T07:46:00Z</dcterms:created>
  <dcterms:modified xsi:type="dcterms:W3CDTF">2018-11-14T13:55:00Z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