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A4CD9" w14:textId="4977F00D" w:rsidR="006C2EB2" w:rsidRPr="008346BE" w:rsidRDefault="005706CE" w:rsidP="008346BE">
      <w:pPr>
        <w:pStyle w:val="HeaderStyle"/>
      </w:pPr>
      <w:bookmarkStart w:id="0" w:name="_Toc343953370"/>
      <w:bookmarkStart w:id="1" w:name="_Toc348421679"/>
      <w:r>
        <w:t>Safe Operation of a Pressure Washer</w:t>
      </w:r>
      <w:bookmarkEnd w:id="0"/>
      <w:bookmarkEnd w:id="1"/>
    </w:p>
    <w:p w14:paraId="3DB32A2D" w14:textId="77777777" w:rsidR="006C2EB2" w:rsidRPr="00502657" w:rsidRDefault="006C2EB2" w:rsidP="006C2EB2">
      <w:pPr>
        <w:pStyle w:val="NoSpacing"/>
        <w:rPr>
          <w:sz w:val="12"/>
          <w:szCs w:val="24"/>
          <w:lang w:eastAsia="en-GB"/>
        </w:rPr>
      </w:pPr>
    </w:p>
    <w:p w14:paraId="263E80C6" w14:textId="77777777" w:rsidR="005706CE" w:rsidRPr="00761137" w:rsidRDefault="005706CE" w:rsidP="005706C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61137">
        <w:rPr>
          <w:rFonts w:asciiTheme="minorHAnsi" w:eastAsiaTheme="minorHAnsi" w:hAnsiTheme="minorHAnsi" w:cstheme="minorHAnsi"/>
          <w:bCs/>
          <w:sz w:val="24"/>
          <w:szCs w:val="24"/>
        </w:rPr>
        <w:t>The instructions recommended within this document apply to normal risk conditions.</w:t>
      </w:r>
    </w:p>
    <w:p w14:paraId="74211CEB" w14:textId="663B3059" w:rsidR="005706CE" w:rsidRPr="00761137" w:rsidRDefault="005706CE" w:rsidP="005706C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761137">
        <w:rPr>
          <w:rFonts w:asciiTheme="minorHAnsi" w:eastAsiaTheme="minorHAnsi" w:hAnsiTheme="minorHAnsi" w:cstheme="minorHAnsi"/>
          <w:bCs/>
          <w:sz w:val="24"/>
          <w:szCs w:val="24"/>
        </w:rPr>
        <w:t>If the Pressure Washer is to be operated in a dangerous or hostile environment, the user is responsible for conducting an appropriate risk analysis and applying suitable controls to mitigate those additional risks</w:t>
      </w:r>
      <w:r w:rsidRPr="00761137">
        <w:rPr>
          <w:rFonts w:asciiTheme="minorHAnsi" w:eastAsiaTheme="minorHAnsi" w:hAnsiTheme="minorHAnsi" w:cstheme="minorHAnsi"/>
          <w:sz w:val="24"/>
          <w:szCs w:val="24"/>
        </w:rPr>
        <w:t>.</w:t>
      </w:r>
    </w:p>
    <w:p w14:paraId="07BAC1AB" w14:textId="77777777" w:rsidR="005706CE" w:rsidRPr="00761137" w:rsidRDefault="005706CE" w:rsidP="005706C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14:paraId="2778F05B" w14:textId="088E105F" w:rsidR="005706CE" w:rsidRPr="00761137" w:rsidRDefault="005706CE" w:rsidP="005706C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761137">
        <w:rPr>
          <w:rFonts w:asciiTheme="minorHAnsi" w:eastAsiaTheme="minorHAnsi" w:hAnsiTheme="minorHAnsi" w:cstheme="minorHAnsi"/>
          <w:b/>
          <w:bCs/>
          <w:sz w:val="24"/>
          <w:szCs w:val="24"/>
        </w:rPr>
        <w:t>This instruction should be read in conjunction with the Risk Assessment procedure for a Pressure Washer.</w:t>
      </w:r>
    </w:p>
    <w:p w14:paraId="4D16C395" w14:textId="77777777" w:rsidR="005706CE" w:rsidRPr="00761137" w:rsidRDefault="005706CE" w:rsidP="005706C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sz w:val="24"/>
          <w:szCs w:val="24"/>
        </w:rPr>
      </w:pPr>
    </w:p>
    <w:p w14:paraId="65A99824" w14:textId="77777777" w:rsidR="005706CE" w:rsidRPr="00761137" w:rsidRDefault="005706CE" w:rsidP="005706C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761137">
        <w:rPr>
          <w:rFonts w:asciiTheme="minorHAnsi" w:eastAsiaTheme="minorHAnsi" w:hAnsiTheme="minorHAnsi" w:cstheme="minorHAnsi"/>
          <w:b/>
          <w:bCs/>
          <w:sz w:val="24"/>
          <w:szCs w:val="24"/>
        </w:rPr>
        <w:t>GENERAL SAFETY</w:t>
      </w:r>
    </w:p>
    <w:p w14:paraId="363E890D" w14:textId="6AAEFADC" w:rsidR="005706CE" w:rsidRPr="00761137" w:rsidRDefault="005706CE" w:rsidP="005706C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761137">
        <w:rPr>
          <w:rFonts w:asciiTheme="minorHAnsi" w:eastAsiaTheme="minorHAnsi" w:hAnsiTheme="minorHAnsi" w:cstheme="minorHAnsi"/>
          <w:sz w:val="24"/>
          <w:szCs w:val="24"/>
        </w:rPr>
        <w:t>Safety glasses, gloves, safety footwear and Hi-Vis Jacket are recommended under operating conditions</w:t>
      </w:r>
    </w:p>
    <w:p w14:paraId="181C87C0" w14:textId="4463CC7D" w:rsidR="005706CE" w:rsidRPr="00761137" w:rsidRDefault="005706CE" w:rsidP="005706C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761137">
        <w:rPr>
          <w:rFonts w:asciiTheme="minorHAnsi" w:eastAsiaTheme="minorHAnsi" w:hAnsiTheme="minorHAnsi" w:cstheme="minorHAnsi"/>
          <w:sz w:val="24"/>
          <w:szCs w:val="24"/>
        </w:rPr>
        <w:t>Close fitting protection clothing must be worn</w:t>
      </w:r>
    </w:p>
    <w:p w14:paraId="199083EE" w14:textId="3954398B" w:rsidR="005706CE" w:rsidRPr="00761137" w:rsidRDefault="005706CE" w:rsidP="005706C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761137">
        <w:rPr>
          <w:rFonts w:asciiTheme="minorHAnsi" w:eastAsiaTheme="minorHAnsi" w:hAnsiTheme="minorHAnsi" w:cstheme="minorHAnsi"/>
          <w:sz w:val="24"/>
          <w:szCs w:val="24"/>
        </w:rPr>
        <w:t>Hearing protection must be considered when using this machine</w:t>
      </w:r>
    </w:p>
    <w:p w14:paraId="7C2DBF2D" w14:textId="77777777" w:rsidR="005706CE" w:rsidRPr="00761137" w:rsidRDefault="005706CE" w:rsidP="005706CE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14:paraId="5821F742" w14:textId="77777777" w:rsidR="005706CE" w:rsidRPr="00761137" w:rsidRDefault="005706CE" w:rsidP="005706C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761137">
        <w:rPr>
          <w:rFonts w:asciiTheme="minorHAnsi" w:eastAsiaTheme="minorHAnsi" w:hAnsiTheme="minorHAnsi" w:cstheme="minorHAnsi"/>
          <w:b/>
          <w:bCs/>
          <w:sz w:val="24"/>
          <w:szCs w:val="24"/>
        </w:rPr>
        <w:t>POTENTIAL RISKS</w:t>
      </w:r>
    </w:p>
    <w:p w14:paraId="2A1788DA" w14:textId="2E59EC2D" w:rsidR="005706CE" w:rsidRPr="00761137" w:rsidRDefault="005706CE" w:rsidP="005706C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761137">
        <w:rPr>
          <w:rFonts w:asciiTheme="minorHAnsi" w:eastAsiaTheme="minorHAnsi" w:hAnsiTheme="minorHAnsi" w:cstheme="minorHAnsi"/>
          <w:sz w:val="24"/>
          <w:szCs w:val="24"/>
        </w:rPr>
        <w:t>Users/Clients should review the risk procedure document for this machine</w:t>
      </w:r>
    </w:p>
    <w:p w14:paraId="63E9DFEC" w14:textId="3103BBE0" w:rsidR="005706CE" w:rsidRPr="00761137" w:rsidRDefault="005706CE" w:rsidP="005706C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761137">
        <w:rPr>
          <w:rFonts w:asciiTheme="minorHAnsi" w:eastAsiaTheme="minorHAnsi" w:hAnsiTheme="minorHAnsi" w:cstheme="minorHAnsi"/>
          <w:sz w:val="24"/>
          <w:szCs w:val="24"/>
        </w:rPr>
        <w:t>Care must be taken to avoid flying debris and cuts and abrasions from spray contact or back spray</w:t>
      </w:r>
    </w:p>
    <w:p w14:paraId="3B4F49BB" w14:textId="77777777" w:rsidR="005706CE" w:rsidRPr="00761137" w:rsidRDefault="005706CE" w:rsidP="005706C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761137">
        <w:rPr>
          <w:rFonts w:asciiTheme="minorHAnsi" w:eastAsiaTheme="minorHAnsi" w:hAnsiTheme="minorHAnsi" w:cstheme="minorHAnsi"/>
          <w:sz w:val="24"/>
          <w:szCs w:val="24"/>
        </w:rPr>
        <w:t>Electrocution can occur from power faults, faulty equipment, incorrect use or spraying electrical power sources</w:t>
      </w:r>
    </w:p>
    <w:p w14:paraId="142E114B" w14:textId="6FE4C915" w:rsidR="005706CE" w:rsidRPr="00761137" w:rsidRDefault="005706CE" w:rsidP="005706C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761137">
        <w:rPr>
          <w:rFonts w:asciiTheme="minorHAnsi" w:eastAsiaTheme="minorHAnsi" w:hAnsiTheme="minorHAnsi" w:cstheme="minorHAnsi"/>
          <w:sz w:val="24"/>
          <w:szCs w:val="24"/>
        </w:rPr>
        <w:t>Brace correctly and move carefully to avoid trips or falls</w:t>
      </w:r>
      <w:r w:rsidRPr="00761137">
        <w:rPr>
          <w:rFonts w:asciiTheme="minorHAnsi" w:eastAsiaTheme="minorHAnsi" w:hAnsiTheme="minorHAnsi" w:cstheme="minorHAnsi"/>
          <w:sz w:val="24"/>
          <w:szCs w:val="24"/>
        </w:rPr>
        <w:br/>
      </w:r>
    </w:p>
    <w:p w14:paraId="465A3879" w14:textId="77777777" w:rsidR="005706CE" w:rsidRPr="00761137" w:rsidRDefault="005706CE" w:rsidP="005706C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761137">
        <w:rPr>
          <w:rFonts w:asciiTheme="minorHAnsi" w:eastAsiaTheme="minorHAnsi" w:hAnsiTheme="minorHAnsi" w:cstheme="minorHAnsi"/>
          <w:b/>
          <w:bCs/>
          <w:sz w:val="24"/>
          <w:szCs w:val="24"/>
        </w:rPr>
        <w:t>TRANSPORT OF PRESSURE WASHER</w:t>
      </w:r>
    </w:p>
    <w:p w14:paraId="0E3545B7" w14:textId="4AA0B476" w:rsidR="005706CE" w:rsidRPr="00761137" w:rsidRDefault="005706CE" w:rsidP="005706C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761137">
        <w:rPr>
          <w:rFonts w:asciiTheme="minorHAnsi" w:eastAsiaTheme="minorHAnsi" w:hAnsiTheme="minorHAnsi" w:cstheme="minorHAnsi"/>
          <w:sz w:val="24"/>
          <w:szCs w:val="24"/>
        </w:rPr>
        <w:t>Ensure unit is firmly tied down on transport vehicle without damaging mechanical components or hose</w:t>
      </w:r>
    </w:p>
    <w:p w14:paraId="2CC02319" w14:textId="445371D3" w:rsidR="005706CE" w:rsidRPr="00761137" w:rsidRDefault="005706CE" w:rsidP="005706C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761137">
        <w:rPr>
          <w:rFonts w:asciiTheme="minorHAnsi" w:eastAsiaTheme="minorHAnsi" w:hAnsiTheme="minorHAnsi" w:cstheme="minorHAnsi"/>
          <w:sz w:val="24"/>
          <w:szCs w:val="24"/>
        </w:rPr>
        <w:t>Make sure hoses are not kinked</w:t>
      </w:r>
    </w:p>
    <w:p w14:paraId="50427FF2" w14:textId="77777777" w:rsidR="005706CE" w:rsidRPr="00761137" w:rsidRDefault="005706CE" w:rsidP="005706CE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14:paraId="620F3099" w14:textId="77777777" w:rsidR="005706CE" w:rsidRPr="00761137" w:rsidRDefault="005706CE" w:rsidP="005706C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761137">
        <w:rPr>
          <w:rFonts w:asciiTheme="minorHAnsi" w:eastAsiaTheme="minorHAnsi" w:hAnsiTheme="minorHAnsi" w:cstheme="minorHAnsi"/>
          <w:b/>
          <w:bCs/>
          <w:sz w:val="24"/>
          <w:szCs w:val="24"/>
        </w:rPr>
        <w:t>OPERATING CONDITIONS</w:t>
      </w:r>
    </w:p>
    <w:p w14:paraId="7BC85876" w14:textId="300569A3" w:rsidR="005706CE" w:rsidRPr="00761137" w:rsidRDefault="005706CE" w:rsidP="005706C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761137">
        <w:rPr>
          <w:rFonts w:asciiTheme="minorHAnsi" w:eastAsiaTheme="minorHAnsi" w:hAnsiTheme="minorHAnsi" w:cstheme="minorHAnsi"/>
          <w:sz w:val="24"/>
          <w:szCs w:val="24"/>
        </w:rPr>
        <w:t>Before use, check power cord, extension lead, hoses, sockets and power outlet for damage</w:t>
      </w:r>
    </w:p>
    <w:p w14:paraId="4FF6A2DF" w14:textId="07D17ED1" w:rsidR="005706CE" w:rsidRPr="00761137" w:rsidRDefault="005706CE" w:rsidP="005706C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761137">
        <w:rPr>
          <w:rFonts w:asciiTheme="minorHAnsi" w:eastAsiaTheme="minorHAnsi" w:hAnsiTheme="minorHAnsi" w:cstheme="minorHAnsi"/>
          <w:b/>
          <w:bCs/>
          <w:sz w:val="24"/>
          <w:szCs w:val="24"/>
        </w:rPr>
        <w:t>DO NOT OPERATE IF ANY FAULTS FOUND</w:t>
      </w:r>
    </w:p>
    <w:p w14:paraId="43D33687" w14:textId="522C0229" w:rsidR="005706CE" w:rsidRPr="00761137" w:rsidRDefault="005706CE" w:rsidP="005706C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761137">
        <w:rPr>
          <w:rFonts w:asciiTheme="minorHAnsi" w:eastAsiaTheme="minorHAnsi" w:hAnsiTheme="minorHAnsi" w:cstheme="minorHAnsi"/>
          <w:sz w:val="24"/>
          <w:szCs w:val="24"/>
        </w:rPr>
        <w:t>Make sure electrical lead test tags are up to date</w:t>
      </w:r>
    </w:p>
    <w:p w14:paraId="18DFBA01" w14:textId="411BA95E" w:rsidR="005706CE" w:rsidRPr="00761137" w:rsidRDefault="005706CE" w:rsidP="005706C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761137">
        <w:rPr>
          <w:rFonts w:asciiTheme="minorHAnsi" w:eastAsiaTheme="minorHAnsi" w:hAnsiTheme="minorHAnsi" w:cstheme="minorHAnsi"/>
          <w:sz w:val="24"/>
          <w:szCs w:val="24"/>
        </w:rPr>
        <w:t>Ensure no other persons are in the immediate work area</w:t>
      </w:r>
    </w:p>
    <w:p w14:paraId="59EF6D7C" w14:textId="1587B8DC" w:rsidR="005706CE" w:rsidRPr="00761137" w:rsidRDefault="005706CE" w:rsidP="005706C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761137">
        <w:rPr>
          <w:rFonts w:asciiTheme="minorHAnsi" w:eastAsiaTheme="minorHAnsi" w:hAnsiTheme="minorHAnsi" w:cstheme="minorHAnsi"/>
          <w:sz w:val="24"/>
          <w:szCs w:val="24"/>
        </w:rPr>
        <w:t>Only use pressure washer when hand held and never leave washer when it’s running</w:t>
      </w:r>
    </w:p>
    <w:p w14:paraId="514825EE" w14:textId="26CCD716" w:rsidR="005706CE" w:rsidRPr="00761137" w:rsidRDefault="005706CE" w:rsidP="005706C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761137">
        <w:rPr>
          <w:rFonts w:asciiTheme="minorHAnsi" w:eastAsiaTheme="minorHAnsi" w:hAnsiTheme="minorHAnsi" w:cstheme="minorHAnsi"/>
          <w:sz w:val="24"/>
          <w:szCs w:val="24"/>
        </w:rPr>
        <w:t>Ensure electrical lead and hose movement is not impeded while working</w:t>
      </w:r>
    </w:p>
    <w:p w14:paraId="57E40D47" w14:textId="6F49065C" w:rsidR="005706CE" w:rsidRPr="00761137" w:rsidRDefault="005706CE" w:rsidP="005706C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761137">
        <w:rPr>
          <w:rFonts w:asciiTheme="minorHAnsi" w:eastAsiaTheme="minorHAnsi" w:hAnsiTheme="minorHAnsi" w:cstheme="minorHAnsi"/>
          <w:b/>
          <w:bCs/>
          <w:sz w:val="24"/>
          <w:szCs w:val="24"/>
        </w:rPr>
        <w:t>DO NOT OPERATE WASHER UNTIL WATER SUPPLY IS ATTACHED AND RUNNING</w:t>
      </w:r>
    </w:p>
    <w:p w14:paraId="62DE3342" w14:textId="2FE1593D" w:rsidR="005706CE" w:rsidRPr="00761137" w:rsidRDefault="005706CE" w:rsidP="005706C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761137">
        <w:rPr>
          <w:rFonts w:asciiTheme="minorHAnsi" w:eastAsiaTheme="minorHAnsi" w:hAnsiTheme="minorHAnsi" w:cstheme="minorHAnsi"/>
          <w:b/>
          <w:bCs/>
          <w:sz w:val="24"/>
          <w:szCs w:val="24"/>
        </w:rPr>
        <w:t>DO NOT POINT HOSE AT ANY PERSON INCLUDING THE OPERATOR</w:t>
      </w:r>
    </w:p>
    <w:p w14:paraId="01615C59" w14:textId="1011FED4" w:rsidR="005706CE" w:rsidRPr="00761137" w:rsidRDefault="005706CE" w:rsidP="005706C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761137">
        <w:rPr>
          <w:rFonts w:asciiTheme="minorHAnsi" w:eastAsiaTheme="minorHAnsi" w:hAnsiTheme="minorHAnsi" w:cstheme="minorHAnsi"/>
          <w:b/>
          <w:bCs/>
          <w:sz w:val="24"/>
          <w:szCs w:val="24"/>
        </w:rPr>
        <w:t>DO NOT LOCK TRIGGER IN THE ‘ON’ POSITION</w:t>
      </w:r>
    </w:p>
    <w:p w14:paraId="0F206EFE" w14:textId="7AE64EA7" w:rsidR="005706CE" w:rsidRPr="00761137" w:rsidRDefault="005706CE" w:rsidP="005706C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761137">
        <w:rPr>
          <w:rFonts w:asciiTheme="minorHAnsi" w:eastAsiaTheme="minorHAnsi" w:hAnsiTheme="minorHAnsi" w:cstheme="minorHAnsi"/>
          <w:sz w:val="24"/>
          <w:szCs w:val="24"/>
        </w:rPr>
        <w:t>Cleaned surface may be damaged if nozzle is too close to that surface</w:t>
      </w:r>
    </w:p>
    <w:p w14:paraId="6A4EC3A3" w14:textId="530702E2" w:rsidR="005706CE" w:rsidRPr="00761137" w:rsidRDefault="005706CE" w:rsidP="005706C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761137">
        <w:rPr>
          <w:rFonts w:asciiTheme="minorHAnsi" w:eastAsiaTheme="minorHAnsi" w:hAnsiTheme="minorHAnsi" w:cstheme="minorHAnsi"/>
          <w:sz w:val="24"/>
          <w:szCs w:val="24"/>
        </w:rPr>
        <w:t>Monitor work area to ensure no person is in a position to be injured by dislodged material</w:t>
      </w:r>
    </w:p>
    <w:p w14:paraId="210EFA4E" w14:textId="152A3E96" w:rsidR="005706CE" w:rsidRPr="00761137" w:rsidRDefault="005706CE" w:rsidP="005706C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761137">
        <w:rPr>
          <w:rFonts w:asciiTheme="minorHAnsi" w:eastAsiaTheme="minorHAnsi" w:hAnsiTheme="minorHAnsi" w:cstheme="minorHAnsi"/>
          <w:b/>
          <w:bCs/>
          <w:sz w:val="24"/>
          <w:szCs w:val="24"/>
        </w:rPr>
        <w:t>IF ANY PERSON ENCROACHES INTO WORK AREA, IMMEDIATELY RELEASE TRIGGER AND STOP</w:t>
      </w:r>
      <w:r w:rsidR="00761137" w:rsidRPr="00761137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 </w:t>
      </w:r>
      <w:r w:rsidRPr="00761137">
        <w:rPr>
          <w:rFonts w:asciiTheme="minorHAnsi" w:eastAsiaTheme="minorHAnsi" w:hAnsiTheme="minorHAnsi" w:cstheme="minorHAnsi"/>
          <w:b/>
          <w:bCs/>
          <w:sz w:val="24"/>
          <w:szCs w:val="24"/>
        </w:rPr>
        <w:t>WORK</w:t>
      </w:r>
    </w:p>
    <w:p w14:paraId="56A54565" w14:textId="46480FED" w:rsidR="005706CE" w:rsidRPr="00761137" w:rsidRDefault="005706CE" w:rsidP="005706C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761137">
        <w:rPr>
          <w:rFonts w:asciiTheme="minorHAnsi" w:eastAsiaTheme="minorHAnsi" w:hAnsiTheme="minorHAnsi" w:cstheme="minorHAnsi"/>
          <w:sz w:val="24"/>
          <w:szCs w:val="24"/>
        </w:rPr>
        <w:lastRenderedPageBreak/>
        <w:t>Continually check that electrical lead is not lying in water</w:t>
      </w:r>
    </w:p>
    <w:p w14:paraId="1D642356" w14:textId="3A76ED09" w:rsidR="005706CE" w:rsidRPr="00761137" w:rsidRDefault="005706CE" w:rsidP="005706C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761137">
        <w:rPr>
          <w:rFonts w:asciiTheme="minorHAnsi" w:eastAsiaTheme="minorHAnsi" w:hAnsiTheme="minorHAnsi" w:cstheme="minorHAnsi"/>
          <w:sz w:val="24"/>
          <w:szCs w:val="24"/>
        </w:rPr>
        <w:t>When finished, release trigger and place nozzle on ground pointing away from machine and people</w:t>
      </w:r>
    </w:p>
    <w:p w14:paraId="25AC6672" w14:textId="10AEF0A9" w:rsidR="005706CE" w:rsidRPr="00761137" w:rsidRDefault="005706CE" w:rsidP="005706C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761137">
        <w:rPr>
          <w:rFonts w:asciiTheme="minorHAnsi" w:eastAsiaTheme="minorHAnsi" w:hAnsiTheme="minorHAnsi" w:cstheme="minorHAnsi"/>
          <w:sz w:val="24"/>
          <w:szCs w:val="24"/>
        </w:rPr>
        <w:t>Turn cleaner off at the machine</w:t>
      </w:r>
    </w:p>
    <w:p w14:paraId="61E2F2D6" w14:textId="6D27DDC9" w:rsidR="005706CE" w:rsidRPr="00761137" w:rsidRDefault="005706CE" w:rsidP="005706C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761137">
        <w:rPr>
          <w:rFonts w:asciiTheme="minorHAnsi" w:eastAsiaTheme="minorHAnsi" w:hAnsiTheme="minorHAnsi" w:cstheme="minorHAnsi"/>
          <w:sz w:val="24"/>
          <w:szCs w:val="24"/>
        </w:rPr>
        <w:t>Turn off water supply and disconnect from tap</w:t>
      </w:r>
    </w:p>
    <w:p w14:paraId="5A8AEA43" w14:textId="6351012A" w:rsidR="005706CE" w:rsidRPr="00761137" w:rsidRDefault="005706CE" w:rsidP="005706C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761137">
        <w:rPr>
          <w:rFonts w:asciiTheme="minorHAnsi" w:eastAsiaTheme="minorHAnsi" w:hAnsiTheme="minorHAnsi" w:cstheme="minorHAnsi"/>
          <w:sz w:val="24"/>
          <w:szCs w:val="24"/>
        </w:rPr>
        <w:t>Coil power lead and hose and position to one side</w:t>
      </w:r>
    </w:p>
    <w:p w14:paraId="1E49E31C" w14:textId="51BDE085" w:rsidR="005706CE" w:rsidRPr="00761137" w:rsidRDefault="005706CE" w:rsidP="005706C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761137">
        <w:rPr>
          <w:rFonts w:asciiTheme="minorHAnsi" w:eastAsiaTheme="minorHAnsi" w:hAnsiTheme="minorHAnsi" w:cstheme="minorHAnsi"/>
          <w:sz w:val="24"/>
          <w:szCs w:val="24"/>
        </w:rPr>
        <w:t>Store unit in an appropriate location</w:t>
      </w:r>
    </w:p>
    <w:p w14:paraId="7C5B1FE9" w14:textId="4EE4266E" w:rsidR="005706CE" w:rsidRPr="00761137" w:rsidRDefault="005706CE" w:rsidP="005706CE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14:paraId="139A69B0" w14:textId="77777777" w:rsidR="005706CE" w:rsidRPr="00761137" w:rsidRDefault="005706CE" w:rsidP="005706C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761137">
        <w:rPr>
          <w:rFonts w:asciiTheme="minorHAnsi" w:eastAsiaTheme="minorHAnsi" w:hAnsiTheme="minorHAnsi" w:cstheme="minorHAnsi"/>
          <w:b/>
          <w:bCs/>
          <w:sz w:val="24"/>
          <w:szCs w:val="24"/>
        </w:rPr>
        <w:t>INSPECTION AND MAINTENANCE</w:t>
      </w:r>
    </w:p>
    <w:p w14:paraId="25D5477A" w14:textId="042E913E" w:rsidR="005706CE" w:rsidRPr="00761137" w:rsidRDefault="005706CE" w:rsidP="0076113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761137">
        <w:rPr>
          <w:rFonts w:asciiTheme="minorHAnsi" w:eastAsiaTheme="minorHAnsi" w:hAnsiTheme="minorHAnsi" w:cstheme="minorHAnsi"/>
          <w:sz w:val="24"/>
          <w:szCs w:val="24"/>
        </w:rPr>
        <w:t>Always check power cord, extension lead, hoses, sockets and power outlet for damage</w:t>
      </w:r>
    </w:p>
    <w:p w14:paraId="0223D230" w14:textId="64FF280B" w:rsidR="005706CE" w:rsidRPr="00761137" w:rsidRDefault="005706CE" w:rsidP="0076113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761137">
        <w:rPr>
          <w:rFonts w:asciiTheme="minorHAnsi" w:eastAsiaTheme="minorHAnsi" w:hAnsiTheme="minorHAnsi" w:cstheme="minorHAnsi"/>
          <w:sz w:val="24"/>
          <w:szCs w:val="24"/>
        </w:rPr>
        <w:t>Check that electrical lead and plugs are not wet</w:t>
      </w:r>
    </w:p>
    <w:p w14:paraId="33433E20" w14:textId="2D1B5A1C" w:rsidR="005706CE" w:rsidRPr="00761137" w:rsidRDefault="005706CE" w:rsidP="0076113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761137">
        <w:rPr>
          <w:rFonts w:asciiTheme="minorHAnsi" w:eastAsiaTheme="minorHAnsi" w:hAnsiTheme="minorHAnsi" w:cstheme="minorHAnsi"/>
          <w:sz w:val="24"/>
          <w:szCs w:val="24"/>
        </w:rPr>
        <w:t>Make sure electrical lead test tags are up to date</w:t>
      </w:r>
    </w:p>
    <w:p w14:paraId="35B31E6E" w14:textId="5BB92C94" w:rsidR="005706CE" w:rsidRPr="00761137" w:rsidRDefault="005706CE" w:rsidP="0076113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761137">
        <w:rPr>
          <w:rFonts w:asciiTheme="minorHAnsi" w:eastAsiaTheme="minorHAnsi" w:hAnsiTheme="minorHAnsi" w:cstheme="minorHAnsi"/>
          <w:sz w:val="24"/>
          <w:szCs w:val="24"/>
        </w:rPr>
        <w:t>Make sure hose is not kinked</w:t>
      </w:r>
    </w:p>
    <w:p w14:paraId="7B32522B" w14:textId="77777777" w:rsidR="00761137" w:rsidRDefault="00761137" w:rsidP="005706C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sz w:val="24"/>
          <w:szCs w:val="24"/>
        </w:rPr>
      </w:pPr>
    </w:p>
    <w:p w14:paraId="29725582" w14:textId="69370997" w:rsidR="00502657" w:rsidRPr="00761137" w:rsidRDefault="005706CE" w:rsidP="0076113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62626"/>
          <w:sz w:val="24"/>
          <w:szCs w:val="24"/>
        </w:rPr>
      </w:pPr>
      <w:r w:rsidRPr="00761137">
        <w:rPr>
          <w:rFonts w:asciiTheme="minorHAnsi" w:eastAsiaTheme="minorHAnsi" w:hAnsiTheme="minorHAnsi" w:cstheme="minorHAnsi"/>
          <w:b/>
          <w:bCs/>
          <w:sz w:val="24"/>
          <w:szCs w:val="24"/>
        </w:rPr>
        <w:t>The above instructions must be followed at all times</w:t>
      </w:r>
      <w:r w:rsidR="00761137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. </w:t>
      </w:r>
      <w:r w:rsidRPr="00761137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If any of the instructions are not possible, contact the </w:t>
      </w:r>
      <w:r w:rsidR="00761137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Depot Manager </w:t>
      </w:r>
      <w:r w:rsidRPr="00761137">
        <w:rPr>
          <w:rFonts w:asciiTheme="minorHAnsi" w:eastAsiaTheme="minorHAnsi" w:hAnsiTheme="minorHAnsi" w:cstheme="minorHAnsi"/>
          <w:b/>
          <w:bCs/>
          <w:sz w:val="24"/>
          <w:szCs w:val="24"/>
        </w:rPr>
        <w:t>for an assessment of any safety requirements</w:t>
      </w:r>
    </w:p>
    <w:p w14:paraId="269115FD" w14:textId="77777777" w:rsidR="005706CE" w:rsidRPr="00761137" w:rsidRDefault="005706CE" w:rsidP="006C2EB2">
      <w:pPr>
        <w:spacing w:after="0" w:line="240" w:lineRule="auto"/>
        <w:rPr>
          <w:rFonts w:asciiTheme="minorHAnsi" w:hAnsiTheme="minorHAnsi" w:cstheme="minorHAnsi"/>
          <w:color w:val="262626"/>
          <w:sz w:val="24"/>
          <w:szCs w:val="24"/>
        </w:rPr>
      </w:pPr>
    </w:p>
    <w:p w14:paraId="1D9CCD4F" w14:textId="77E39016" w:rsidR="00502657" w:rsidRDefault="00502657" w:rsidP="00502657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761137">
        <w:rPr>
          <w:rFonts w:asciiTheme="minorHAnsi" w:hAnsiTheme="minorHAnsi" w:cstheme="minorHAnsi"/>
          <w:bCs/>
          <w:sz w:val="24"/>
          <w:szCs w:val="24"/>
        </w:rPr>
        <w:t xml:space="preserve">The Company will make all employees </w:t>
      </w:r>
      <w:r w:rsidR="00761137">
        <w:rPr>
          <w:rFonts w:asciiTheme="minorHAnsi" w:hAnsiTheme="minorHAnsi" w:cstheme="minorHAnsi"/>
          <w:bCs/>
          <w:sz w:val="24"/>
          <w:szCs w:val="24"/>
        </w:rPr>
        <w:t>who use a pressure washer a</w:t>
      </w:r>
      <w:r w:rsidRPr="00761137">
        <w:rPr>
          <w:rFonts w:asciiTheme="minorHAnsi" w:hAnsiTheme="minorHAnsi" w:cstheme="minorHAnsi"/>
          <w:bCs/>
          <w:sz w:val="24"/>
          <w:szCs w:val="24"/>
        </w:rPr>
        <w:t xml:space="preserve">ware of the </w:t>
      </w:r>
      <w:r w:rsidR="00761137">
        <w:rPr>
          <w:rFonts w:asciiTheme="minorHAnsi" w:hAnsiTheme="minorHAnsi" w:cstheme="minorHAnsi"/>
          <w:bCs/>
          <w:sz w:val="24"/>
          <w:szCs w:val="24"/>
        </w:rPr>
        <w:t>Safe Operation of a Pressure Washer document and risk assessment</w:t>
      </w:r>
      <w:r w:rsidRPr="00761137">
        <w:rPr>
          <w:rFonts w:asciiTheme="minorHAnsi" w:hAnsiTheme="minorHAnsi" w:cstheme="minorHAnsi"/>
          <w:bCs/>
          <w:sz w:val="24"/>
          <w:szCs w:val="24"/>
        </w:rPr>
        <w:t>.</w:t>
      </w:r>
    </w:p>
    <w:p w14:paraId="701BA70E" w14:textId="77777777" w:rsidR="00761137" w:rsidRPr="00761137" w:rsidRDefault="00761137" w:rsidP="00502657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502657" w:rsidRPr="00761137" w14:paraId="04E9B402" w14:textId="77777777" w:rsidTr="006E7137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6702F8" w14:textId="226CA37A" w:rsidR="00502657" w:rsidRPr="00761137" w:rsidRDefault="00502657" w:rsidP="00502657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6113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Name of </w:t>
            </w:r>
            <w:r w:rsidR="005706CE" w:rsidRPr="00761137">
              <w:rPr>
                <w:rFonts w:asciiTheme="minorHAnsi" w:hAnsiTheme="minorHAnsi" w:cstheme="minorHAnsi"/>
                <w:bCs/>
                <w:sz w:val="24"/>
                <w:szCs w:val="24"/>
              </w:rPr>
              <w:t>employee</w:t>
            </w:r>
            <w:r w:rsidRPr="0076113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</w:t>
            </w:r>
          </w:p>
        </w:tc>
      </w:tr>
    </w:tbl>
    <w:p w14:paraId="14AB6CAC" w14:textId="77777777" w:rsidR="00502657" w:rsidRPr="00761137" w:rsidRDefault="00502657" w:rsidP="00502657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89"/>
        <w:gridCol w:w="245"/>
        <w:gridCol w:w="3282"/>
      </w:tblGrid>
      <w:tr w:rsidR="00502657" w:rsidRPr="00761137" w14:paraId="631119D8" w14:textId="77777777" w:rsidTr="006E7137">
        <w:trPr>
          <w:trHeight w:val="567"/>
        </w:trPr>
        <w:tc>
          <w:tcPr>
            <w:tcW w:w="30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74C1F4" w14:textId="6B3B21F5" w:rsidR="00502657" w:rsidRPr="00761137" w:rsidRDefault="00502657" w:rsidP="00502657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6113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Signature: </w:t>
            </w:r>
            <w:r w:rsidR="00D432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R J Pike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0D415B5A" w14:textId="77777777" w:rsidR="00502657" w:rsidRPr="00761137" w:rsidRDefault="00502657" w:rsidP="00502657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5A3788" w14:textId="08F582C0" w:rsidR="00502657" w:rsidRPr="00761137" w:rsidRDefault="00502657" w:rsidP="00502657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6113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Date: </w:t>
            </w:r>
            <w:r w:rsidR="00D43236">
              <w:rPr>
                <w:rFonts w:asciiTheme="minorHAnsi" w:hAnsiTheme="minorHAnsi" w:cstheme="minorHAnsi"/>
                <w:bCs/>
                <w:sz w:val="24"/>
                <w:szCs w:val="24"/>
              </w:rPr>
              <w:t>1/1/22</w:t>
            </w:r>
          </w:p>
        </w:tc>
      </w:tr>
    </w:tbl>
    <w:p w14:paraId="01968DD8" w14:textId="77777777" w:rsidR="00502657" w:rsidRPr="00761137" w:rsidRDefault="00502657" w:rsidP="00502657">
      <w:pPr>
        <w:rPr>
          <w:rFonts w:asciiTheme="minorHAnsi" w:hAnsiTheme="minorHAnsi" w:cstheme="minorHAnsi"/>
          <w:sz w:val="24"/>
          <w:szCs w:val="24"/>
        </w:rPr>
      </w:pPr>
    </w:p>
    <w:sectPr w:rsidR="00502657" w:rsidRPr="00761137" w:rsidSect="00727E1D">
      <w:headerReference w:type="default" r:id="rId7"/>
      <w:footerReference w:type="default" r:id="rId8"/>
      <w:pgSz w:w="11906" w:h="16838"/>
      <w:pgMar w:top="1103" w:right="1440" w:bottom="1440" w:left="1440" w:header="708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ECEB6" w14:textId="77777777" w:rsidR="00FE4D06" w:rsidRDefault="00FE4D06" w:rsidP="00727E1D">
      <w:pPr>
        <w:spacing w:after="0" w:line="240" w:lineRule="auto"/>
      </w:pPr>
      <w:r>
        <w:separator/>
      </w:r>
    </w:p>
  </w:endnote>
  <w:endnote w:type="continuationSeparator" w:id="0">
    <w:p w14:paraId="306F4AA4" w14:textId="77777777" w:rsidR="00FE4D06" w:rsidRDefault="00FE4D06" w:rsidP="00727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5C77B" w14:textId="77777777" w:rsidR="00727E1D" w:rsidRDefault="00727E1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3079B5A0" wp14:editId="4839993C">
          <wp:simplePos x="0" y="0"/>
          <wp:positionH relativeFrom="column">
            <wp:posOffset>-914400</wp:posOffset>
          </wp:positionH>
          <wp:positionV relativeFrom="paragraph">
            <wp:posOffset>388724</wp:posOffset>
          </wp:positionV>
          <wp:extent cx="7572375" cy="80052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8005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64B87207" wp14:editId="12FB7194">
          <wp:simplePos x="0" y="0"/>
          <wp:positionH relativeFrom="column">
            <wp:posOffset>-3175</wp:posOffset>
          </wp:positionH>
          <wp:positionV relativeFrom="paragraph">
            <wp:posOffset>9787890</wp:posOffset>
          </wp:positionV>
          <wp:extent cx="7566025" cy="918845"/>
          <wp:effectExtent l="0" t="0" r="0" b="0"/>
          <wp:wrapNone/>
          <wp:docPr id="7" name="Picture 7" descr="Alide_Footer-Logo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lide_Footer-Logo_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9" r="1323"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918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5340F7FB" wp14:editId="7E764161">
          <wp:simplePos x="0" y="0"/>
          <wp:positionH relativeFrom="column">
            <wp:posOffset>-3175</wp:posOffset>
          </wp:positionH>
          <wp:positionV relativeFrom="paragraph">
            <wp:posOffset>9787890</wp:posOffset>
          </wp:positionV>
          <wp:extent cx="7566025" cy="918845"/>
          <wp:effectExtent l="0" t="0" r="0" b="0"/>
          <wp:wrapNone/>
          <wp:docPr id="6" name="Picture 6" descr="Alide_Footer-Logo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lide_Footer-Logo_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9" r="1323"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918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19B72758" wp14:editId="226D0D3F">
          <wp:simplePos x="0" y="0"/>
          <wp:positionH relativeFrom="column">
            <wp:posOffset>-3175</wp:posOffset>
          </wp:positionH>
          <wp:positionV relativeFrom="paragraph">
            <wp:posOffset>9787890</wp:posOffset>
          </wp:positionV>
          <wp:extent cx="7566025" cy="918845"/>
          <wp:effectExtent l="0" t="0" r="0" b="0"/>
          <wp:wrapNone/>
          <wp:docPr id="5" name="Picture 5" descr="Alide_Footer-Logo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lide_Footer-Logo_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9" r="1323"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918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CA1FF28" wp14:editId="7DC67021">
          <wp:simplePos x="0" y="0"/>
          <wp:positionH relativeFrom="column">
            <wp:posOffset>-3175</wp:posOffset>
          </wp:positionH>
          <wp:positionV relativeFrom="paragraph">
            <wp:posOffset>9787890</wp:posOffset>
          </wp:positionV>
          <wp:extent cx="7566025" cy="918845"/>
          <wp:effectExtent l="0" t="0" r="0" b="0"/>
          <wp:wrapNone/>
          <wp:docPr id="4" name="Picture 4" descr="Alide_Footer-Logo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lide_Footer-Logo_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9" r="1323"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918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0C89095" wp14:editId="695F81DD">
          <wp:simplePos x="0" y="0"/>
          <wp:positionH relativeFrom="column">
            <wp:posOffset>-3175</wp:posOffset>
          </wp:positionH>
          <wp:positionV relativeFrom="paragraph">
            <wp:posOffset>9787890</wp:posOffset>
          </wp:positionV>
          <wp:extent cx="7566025" cy="918845"/>
          <wp:effectExtent l="0" t="0" r="0" b="0"/>
          <wp:wrapNone/>
          <wp:docPr id="3" name="Picture 3" descr="Alide_Footer-Logo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ide_Footer-Logo_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9" r="1323"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918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005DE0B" wp14:editId="4C240EE8">
          <wp:simplePos x="0" y="0"/>
          <wp:positionH relativeFrom="column">
            <wp:posOffset>-3175</wp:posOffset>
          </wp:positionH>
          <wp:positionV relativeFrom="paragraph">
            <wp:posOffset>9787890</wp:posOffset>
          </wp:positionV>
          <wp:extent cx="7566025" cy="918845"/>
          <wp:effectExtent l="0" t="0" r="0" b="0"/>
          <wp:wrapNone/>
          <wp:docPr id="2" name="Picture 2" descr="Alide_Footer-Logo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ide_Footer-Logo_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9" r="1323"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918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E5CBBFD" wp14:editId="66A4AD5A">
          <wp:simplePos x="0" y="0"/>
          <wp:positionH relativeFrom="column">
            <wp:posOffset>-3175</wp:posOffset>
          </wp:positionH>
          <wp:positionV relativeFrom="paragraph">
            <wp:posOffset>9787890</wp:posOffset>
          </wp:positionV>
          <wp:extent cx="7566025" cy="918845"/>
          <wp:effectExtent l="0" t="0" r="0" b="0"/>
          <wp:wrapNone/>
          <wp:docPr id="1" name="Picture 1" descr="Alide_Footer-Logo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ide_Footer-Logo_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9" r="1323"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918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04C7B" w14:textId="77777777" w:rsidR="00FE4D06" w:rsidRDefault="00FE4D06" w:rsidP="00727E1D">
      <w:pPr>
        <w:spacing w:after="0" w:line="240" w:lineRule="auto"/>
      </w:pPr>
      <w:r>
        <w:separator/>
      </w:r>
    </w:p>
  </w:footnote>
  <w:footnote w:type="continuationSeparator" w:id="0">
    <w:p w14:paraId="111B9B34" w14:textId="77777777" w:rsidR="00FE4D06" w:rsidRDefault="00FE4D06" w:rsidP="00727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FF394" w14:textId="2D89052F" w:rsidR="00727E1D" w:rsidRPr="00502657" w:rsidRDefault="00727E1D" w:rsidP="00727E1D">
    <w:pPr>
      <w:pStyle w:val="Header"/>
      <w:jc w:val="center"/>
      <w:rPr>
        <w:sz w:val="20"/>
      </w:rPr>
    </w:pPr>
    <w:r w:rsidRPr="00502657">
      <w:rPr>
        <w:color w:val="BFBFBF"/>
        <w:sz w:val="20"/>
      </w:rPr>
      <w:t xml:space="preserve">Creation Date: </w:t>
    </w:r>
    <w:r w:rsidR="00761137">
      <w:rPr>
        <w:color w:val="BFBFBF"/>
        <w:sz w:val="20"/>
      </w:rPr>
      <w:t>January 2016</w:t>
    </w:r>
    <w:r w:rsidRPr="00502657">
      <w:rPr>
        <w:color w:val="BFBFBF"/>
        <w:sz w:val="20"/>
      </w:rPr>
      <w:t xml:space="preserve">| Security &amp; Retention: STANDARD | Version: </w:t>
    </w:r>
    <w:r w:rsidR="00502657">
      <w:rPr>
        <w:color w:val="BFBFBF"/>
        <w:sz w:val="20"/>
      </w:rPr>
      <w:t>2</w:t>
    </w:r>
    <w:r w:rsidRPr="00502657">
      <w:rPr>
        <w:color w:val="BFBFBF"/>
        <w:sz w:val="20"/>
      </w:rPr>
      <w:t>.0</w:t>
    </w:r>
    <w:r w:rsidR="00502657" w:rsidRPr="00502657">
      <w:rPr>
        <w:color w:val="BFBFBF"/>
        <w:sz w:val="20"/>
      </w:rPr>
      <w:t xml:space="preserve"> </w:t>
    </w:r>
    <w:r w:rsidR="00502657" w:rsidRPr="00502657">
      <w:rPr>
        <w:rFonts w:ascii="Tahoma" w:hAnsi="Tahoma" w:cs="Tahoma"/>
        <w:color w:val="BFBFBF"/>
        <w:sz w:val="14"/>
      </w:rPr>
      <w:t xml:space="preserve">Reviewed Date: </w:t>
    </w:r>
    <w:r w:rsidR="00502657">
      <w:rPr>
        <w:rFonts w:ascii="Tahoma" w:hAnsi="Tahoma" w:cs="Tahoma"/>
        <w:color w:val="BFBFBF"/>
        <w:sz w:val="14"/>
      </w:rPr>
      <w:t>January 20</w:t>
    </w:r>
    <w:r w:rsidR="00BC0FAB">
      <w:rPr>
        <w:rFonts w:ascii="Tahoma" w:hAnsi="Tahoma" w:cs="Tahoma"/>
        <w:color w:val="BFBFBF"/>
        <w:sz w:val="14"/>
      </w:rPr>
      <w:t>2</w:t>
    </w:r>
    <w:r w:rsidR="00D43236">
      <w:rPr>
        <w:rFonts w:ascii="Tahoma" w:hAnsi="Tahoma" w:cs="Tahoma"/>
        <w:color w:val="BFBFBF"/>
        <w:sz w:val="14"/>
      </w:rPr>
      <w:t>2</w:t>
    </w:r>
  </w:p>
  <w:p w14:paraId="2E7029AB" w14:textId="77777777" w:rsidR="00727E1D" w:rsidRPr="00502657" w:rsidRDefault="00727E1D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240E"/>
    <w:multiLevelType w:val="hybridMultilevel"/>
    <w:tmpl w:val="BA0AA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60E0A"/>
    <w:multiLevelType w:val="hybridMultilevel"/>
    <w:tmpl w:val="CB46F612"/>
    <w:lvl w:ilvl="0" w:tplc="78F4C6D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241"/>
    <w:multiLevelType w:val="hybridMultilevel"/>
    <w:tmpl w:val="F24AB4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826403"/>
    <w:multiLevelType w:val="hybridMultilevel"/>
    <w:tmpl w:val="185CCCB0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34D87"/>
    <w:multiLevelType w:val="hybridMultilevel"/>
    <w:tmpl w:val="FDB0F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2544"/>
    <w:multiLevelType w:val="hybridMultilevel"/>
    <w:tmpl w:val="B51C7D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9166AD"/>
    <w:multiLevelType w:val="hybridMultilevel"/>
    <w:tmpl w:val="9C1EBCEA"/>
    <w:lvl w:ilvl="0" w:tplc="35929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94CDD"/>
    <w:multiLevelType w:val="hybridMultilevel"/>
    <w:tmpl w:val="1F102F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590465"/>
    <w:multiLevelType w:val="hybridMultilevel"/>
    <w:tmpl w:val="AAE456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425733"/>
    <w:multiLevelType w:val="hybridMultilevel"/>
    <w:tmpl w:val="03E23C04"/>
    <w:lvl w:ilvl="0" w:tplc="78F4C6D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1D"/>
    <w:rsid w:val="000408E6"/>
    <w:rsid w:val="00056D30"/>
    <w:rsid w:val="00190C74"/>
    <w:rsid w:val="002B744F"/>
    <w:rsid w:val="00354C28"/>
    <w:rsid w:val="00356D01"/>
    <w:rsid w:val="003650D7"/>
    <w:rsid w:val="00462AF1"/>
    <w:rsid w:val="004D2799"/>
    <w:rsid w:val="00502657"/>
    <w:rsid w:val="005440D3"/>
    <w:rsid w:val="005706CE"/>
    <w:rsid w:val="006C2EB2"/>
    <w:rsid w:val="00727E1D"/>
    <w:rsid w:val="00734741"/>
    <w:rsid w:val="00761137"/>
    <w:rsid w:val="008346BE"/>
    <w:rsid w:val="009423E9"/>
    <w:rsid w:val="00AB69AD"/>
    <w:rsid w:val="00AE41AC"/>
    <w:rsid w:val="00B72081"/>
    <w:rsid w:val="00BC0FAB"/>
    <w:rsid w:val="00BC4ADA"/>
    <w:rsid w:val="00C1640E"/>
    <w:rsid w:val="00C272FF"/>
    <w:rsid w:val="00D404E5"/>
    <w:rsid w:val="00D43236"/>
    <w:rsid w:val="00DB7921"/>
    <w:rsid w:val="00E135FC"/>
    <w:rsid w:val="00E14730"/>
    <w:rsid w:val="00F37822"/>
    <w:rsid w:val="00FE1E24"/>
    <w:rsid w:val="00FE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8EDD80"/>
  <w15:docId w15:val="{7CC5E9C6-242D-4358-9197-C0FAA581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E1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7E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E1D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727E1D"/>
    <w:pPr>
      <w:spacing w:after="0" w:line="240" w:lineRule="auto"/>
      <w:ind w:left="720"/>
      <w:jc w:val="both"/>
    </w:pPr>
    <w:rPr>
      <w:rFonts w:ascii="Arial" w:eastAsia="Times New Roman" w:hAnsi="Arial"/>
      <w:noProof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27E1D"/>
    <w:rPr>
      <w:rFonts w:ascii="Arial" w:eastAsia="Times New Roman" w:hAnsi="Arial" w:cs="Times New Roman"/>
      <w:noProof/>
      <w:sz w:val="24"/>
      <w:szCs w:val="20"/>
    </w:rPr>
  </w:style>
  <w:style w:type="paragraph" w:customStyle="1" w:styleId="HeaderStyle">
    <w:name w:val="Header Style"/>
    <w:basedOn w:val="Heading1"/>
    <w:link w:val="HeaderStyleChar"/>
    <w:qFormat/>
    <w:rsid w:val="008346BE"/>
    <w:pPr>
      <w:keepLines w:val="0"/>
      <w:spacing w:before="0" w:line="240" w:lineRule="auto"/>
    </w:pPr>
    <w:rPr>
      <w:rFonts w:ascii="Calibri" w:eastAsia="Times New Roman" w:hAnsi="Calibri" w:cs="Times New Roman"/>
      <w:color w:val="D42C21"/>
      <w:sz w:val="44"/>
      <w:szCs w:val="44"/>
      <w:lang w:eastAsia="en-GB"/>
    </w:rPr>
  </w:style>
  <w:style w:type="character" w:customStyle="1" w:styleId="HeaderStyleChar">
    <w:name w:val="Header Style Char"/>
    <w:link w:val="HeaderStyle"/>
    <w:rsid w:val="008346BE"/>
    <w:rPr>
      <w:rFonts w:ascii="Calibri" w:eastAsia="Times New Roman" w:hAnsi="Calibri" w:cs="Times New Roman"/>
      <w:b/>
      <w:bCs/>
      <w:color w:val="D42C21"/>
      <w:sz w:val="44"/>
      <w:szCs w:val="44"/>
      <w:lang w:eastAsia="en-GB"/>
    </w:rPr>
  </w:style>
  <w:style w:type="paragraph" w:customStyle="1" w:styleId="AlideSubHeading">
    <w:name w:val="Alide Sub Heading"/>
    <w:basedOn w:val="Normal"/>
    <w:link w:val="AlideSubHeadingChar"/>
    <w:rsid w:val="00727E1D"/>
    <w:pPr>
      <w:spacing w:after="0" w:line="240" w:lineRule="auto"/>
    </w:pPr>
    <w:rPr>
      <w:rFonts w:cs="Calibri"/>
      <w:b/>
      <w:noProof/>
      <w:color w:val="EC1C25"/>
      <w:sz w:val="28"/>
      <w:szCs w:val="28"/>
    </w:rPr>
  </w:style>
  <w:style w:type="character" w:customStyle="1" w:styleId="AlideSubHeadingChar">
    <w:name w:val="Alide Sub Heading Char"/>
    <w:link w:val="AlideSubHeading"/>
    <w:rsid w:val="00727E1D"/>
    <w:rPr>
      <w:rFonts w:ascii="Calibri" w:eastAsia="Calibri" w:hAnsi="Calibri" w:cs="Calibri"/>
      <w:b/>
      <w:noProof/>
      <w:color w:val="EC1C25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27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nhideWhenUsed/>
    <w:rsid w:val="00727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27E1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27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E1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E1D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E1473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408E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en-US"/>
    </w:rPr>
  </w:style>
  <w:style w:type="character" w:styleId="Strong">
    <w:name w:val="Strong"/>
    <w:qFormat/>
    <w:rsid w:val="000408E6"/>
    <w:rPr>
      <w:b/>
      <w:bCs/>
    </w:rPr>
  </w:style>
  <w:style w:type="table" w:styleId="TableGrid">
    <w:name w:val="Table Grid"/>
    <w:basedOn w:val="TableNormal"/>
    <w:uiPriority w:val="59"/>
    <w:rsid w:val="00502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A1 Group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Keejo</dc:creator>
  <cp:lastModifiedBy>Sean Whittle</cp:lastModifiedBy>
  <cp:revision>4</cp:revision>
  <dcterms:created xsi:type="dcterms:W3CDTF">2018-06-11T08:40:00Z</dcterms:created>
  <dcterms:modified xsi:type="dcterms:W3CDTF">2021-12-13T11:00:00Z</dcterms:modified>
</cp:coreProperties>
</file>