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0E9A" w14:textId="7160E530" w:rsidR="001F783B" w:rsidRPr="007E15E7" w:rsidRDefault="00ED4B3F" w:rsidP="001F783B">
      <w:pPr>
        <w:jc w:val="center"/>
        <w:rPr>
          <w:rFonts w:ascii="Arial" w:hAnsi="Arial" w:cs="Arial"/>
          <w:b/>
          <w:sz w:val="32"/>
          <w:szCs w:val="16"/>
        </w:rPr>
      </w:pPr>
      <w:r w:rsidRPr="007E15E7">
        <w:rPr>
          <w:rFonts w:ascii="Arial" w:hAnsi="Arial" w:cs="Arial"/>
          <w:b/>
          <w:sz w:val="36"/>
          <w:szCs w:val="16"/>
        </w:rPr>
        <w:t xml:space="preserve">A1 </w:t>
      </w:r>
      <w:r w:rsidR="007E15E7" w:rsidRPr="007E15E7">
        <w:rPr>
          <w:rFonts w:ascii="Arial" w:hAnsi="Arial" w:cs="Arial"/>
          <w:b/>
          <w:sz w:val="36"/>
          <w:szCs w:val="16"/>
        </w:rPr>
        <w:t xml:space="preserve">Group </w:t>
      </w:r>
      <w:r w:rsidR="007E15E7">
        <w:rPr>
          <w:rFonts w:ascii="Arial" w:hAnsi="Arial" w:cs="Arial"/>
          <w:b/>
          <w:sz w:val="36"/>
          <w:szCs w:val="16"/>
        </w:rPr>
        <w:t>Emergency</w:t>
      </w:r>
      <w:r w:rsidR="001F783B" w:rsidRPr="007E15E7">
        <w:rPr>
          <w:rFonts w:ascii="Arial" w:hAnsi="Arial" w:cs="Arial"/>
          <w:b/>
          <w:sz w:val="32"/>
          <w:szCs w:val="16"/>
        </w:rPr>
        <w:t xml:space="preserve"> Evacuation Procedure</w:t>
      </w:r>
      <w:r w:rsidR="005E5B25" w:rsidRPr="007E15E7">
        <w:rPr>
          <w:rFonts w:ascii="Arial" w:hAnsi="Arial" w:cs="Arial"/>
          <w:b/>
          <w:sz w:val="32"/>
          <w:szCs w:val="16"/>
        </w:rPr>
        <w:t xml:space="preserve"> </w:t>
      </w:r>
    </w:p>
    <w:p w14:paraId="57741D00" w14:textId="168A0121" w:rsidR="005C13D3" w:rsidRPr="001F783B" w:rsidRDefault="001F783B" w:rsidP="005E5B25">
      <w:pPr>
        <w:jc w:val="center"/>
        <w:rPr>
          <w:rFonts w:ascii="Arial" w:hAnsi="Arial" w:cs="Arial"/>
          <w:b/>
          <w:sz w:val="48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D2C9623" wp14:editId="2AC2B63B">
                <wp:simplePos x="0" y="0"/>
                <wp:positionH relativeFrom="margin">
                  <wp:posOffset>9525</wp:posOffset>
                </wp:positionH>
                <wp:positionV relativeFrom="paragraph">
                  <wp:posOffset>6350</wp:posOffset>
                </wp:positionV>
                <wp:extent cx="6962775" cy="8627110"/>
                <wp:effectExtent l="0" t="0" r="0" b="0"/>
                <wp:wrapNone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325807" y="35560"/>
                            <a:ext cx="3941393" cy="8209723"/>
                            <a:chOff x="-1820346" y="-409584"/>
                            <a:chExt cx="3942605" cy="8209897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-85752" y="-409584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2F1EDD3F" w:rsidR="005E5B25" w:rsidRPr="002E4640" w:rsidRDefault="006428BA" w:rsidP="001F78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 xml:space="preserve">Discovery of Fire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-1820346" y="1430048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26475AF" w:rsidR="005E5B25" w:rsidRDefault="00842EB6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42EB6"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Leave the building by the nearest fire exit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-190962" y="4497162"/>
                              <a:ext cx="2313221" cy="6771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D86E1" w14:textId="77777777" w:rsidR="001F783B" w:rsidRPr="001F783B" w:rsidRDefault="001F783B" w:rsidP="001F783B">
                                <w:pPr>
                                  <w:pStyle w:val="NormalWeb"/>
                                  <w:jc w:val="center"/>
                                  <w:rPr>
                                    <w:rFonts w:ascii="Asap" w:hAnsi="Asap"/>
                                    <w:b/>
                                  </w:rPr>
                                </w:pPr>
                                <w:r w:rsidRPr="001F783B">
                                  <w:rPr>
                                    <w:rFonts w:ascii="Asap" w:hAnsi="Asap"/>
                                    <w:b/>
                                  </w:rPr>
                                  <w:t>Call the fire brigade by mobile phone (after leaving the building)</w:t>
                                </w:r>
                              </w:p>
                              <w:p w14:paraId="3209CC11" w14:textId="0C5B5D0E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-17769" y="7172916"/>
                              <a:ext cx="1948144" cy="62739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38112" y="2468293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4A317597" w:rsidR="005E5B25" w:rsidRPr="002E4640" w:rsidRDefault="001F783B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F783B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Report to the assembly point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1954690" y="5904666"/>
                            <a:ext cx="2312510" cy="581859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0E76ED2F" w:rsidR="005E5B25" w:rsidRPr="002E4640" w:rsidRDefault="001F783B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>Liaise with the fire brigade on their arrival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303968" y="291381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A5231" w14:textId="77777777" w:rsidR="001F783B" w:rsidRDefault="001F783B" w:rsidP="001F78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owchart: Process 59"/>
                        <wps:cNvSpPr/>
                        <wps:spPr>
                          <a:xfrm>
                            <a:off x="1183165" y="398027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A6B65" w14:textId="14880CE7" w:rsidR="00BF1B1D" w:rsidRDefault="00BF1B1D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1B1D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If fire in bottom yard (metal crushing and recycling area) muster station at top of the slope next to tyre bay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bow Connector 196"/>
                        <wps:cNvCnPr/>
                        <wps:spPr>
                          <a:xfrm>
                            <a:off x="2027358" y="3340834"/>
                            <a:ext cx="15111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Flowchart: Process 64"/>
                        <wps:cNvSpPr/>
                        <wps:spPr>
                          <a:xfrm>
                            <a:off x="3332623" y="396122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26A4D" w14:textId="77777777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site / office evacuation is outside main gates to the site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owchart: Process 112"/>
                        <wps:cNvSpPr/>
                        <wps:spPr>
                          <a:xfrm>
                            <a:off x="2183290" y="1875592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37A3F" w14:textId="00277232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Leave the Ya</w:t>
                              </w:r>
                              <w:r w:rsidR="00863239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 area immediately do not return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bow Connector 196"/>
                        <wps:cNvCnPr/>
                        <wps:spPr>
                          <a:xfrm>
                            <a:off x="3675818" y="3722174"/>
                            <a:ext cx="0" cy="2485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Flowchart: Process 137"/>
                        <wps:cNvSpPr/>
                        <wps:spPr>
                          <a:xfrm>
                            <a:off x="1935641" y="6758404"/>
                            <a:ext cx="2369660" cy="632361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FCDE5" w14:textId="32650A80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 or yard area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bow Connector 58"/>
                        <wps:cNvCnPr/>
                        <wps:spPr>
                          <a:xfrm>
                            <a:off x="3096063" y="7416899"/>
                            <a:ext cx="0" cy="20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Flowchart: Process 159"/>
                        <wps:cNvSpPr/>
                        <wps:spPr>
                          <a:xfrm>
                            <a:off x="4171118" y="82686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D6000" w14:textId="77777777" w:rsidR="006428BA" w:rsidRDefault="006428BA" w:rsidP="00642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</w:rPr>
                                <w:t>Only attempt to tackle small fires if confident to do so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lowchart: Process 160"/>
                        <wps:cNvSpPr/>
                        <wps:spPr>
                          <a:xfrm>
                            <a:off x="2183290" y="816074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8EEF5" w14:textId="72BB15C5" w:rsidR="00863239" w:rsidRDefault="00863239" w:rsidP="008632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</w:rPr>
                                <w:t>Sound the alarm using the nearest fire alarm call point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bow Connector 196"/>
                        <wps:cNvCnPr/>
                        <wps:spPr>
                          <a:xfrm>
                            <a:off x="2464873" y="3731994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Elbow Connector 196"/>
                        <wps:cNvCnPr/>
                        <wps:spPr>
                          <a:xfrm>
                            <a:off x="3150968" y="6510119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Elbow Connector 196"/>
                        <wps:cNvCnPr/>
                        <wps:spPr>
                          <a:xfrm>
                            <a:off x="3150968" y="5635724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Elbow Connector 196"/>
                        <wps:cNvCnPr/>
                        <wps:spPr>
                          <a:xfrm>
                            <a:off x="3026848" y="2675675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Elbow Connector 196"/>
                        <wps:cNvCnPr/>
                        <wps:spPr>
                          <a:xfrm>
                            <a:off x="3026848" y="1615539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Elbow Connector 196"/>
                        <wps:cNvCnPr/>
                        <wps:spPr>
                          <a:xfrm>
                            <a:off x="1112323" y="2675057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Elbow Connector 196"/>
                        <wps:cNvCnPr/>
                        <wps:spPr>
                          <a:xfrm>
                            <a:off x="3723760" y="4752140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Elbow Connector 196"/>
                        <wps:cNvCnPr/>
                        <wps:spPr>
                          <a:xfrm>
                            <a:off x="2579491" y="4760694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Elbow Connector 196"/>
                        <wps:cNvCnPr/>
                        <wps:spPr>
                          <a:xfrm>
                            <a:off x="3041453" y="630337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.75pt;margin-top:.5pt;width:548.25pt;height:679.3pt;z-index:-251657216;mso-position-horizontal-relative:margin;mso-width-relative:margin;mso-height-relative:margin" coordsize="69627,8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27;height:86271;visibility:visible;mso-wrap-style:square">
                  <v:fill o:detectmouseclick="t"/>
                  <v:path o:connecttype="none"/>
                </v:shape>
                <v:group id="Group 95" o:spid="_x0000_s1028" style="position:absolute;left:3258;top:355;width:39414;height:82097" coordorigin="-18203,-4095" coordsize="39426,8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left:-857;top:-4095;width:19480;height:5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2F1EDD3F" w:rsidR="005E5B25" w:rsidRPr="002E4640" w:rsidRDefault="006428BA" w:rsidP="001F78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 xml:space="preserve">Discovery of Fire 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0" type="#_x0000_t109" style="position:absolute;left:-18203;top:14300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26475AF" w:rsidR="005E5B25" w:rsidRDefault="00842EB6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42EB6">
                            <w:rPr>
                              <w:rFonts w:ascii="Asap" w:eastAsia="Calibri" w:hAnsi="Asap"/>
                              <w:b/>
                              <w:bCs/>
                            </w:rPr>
                            <w:t>Leave the building by the nearest fire exit</w:t>
                          </w:r>
                        </w:p>
                      </w:txbxContent>
                    </v:textbox>
                  </v:shape>
                  <v:shape id="Flowchart: Process 100" o:spid="_x0000_s1031" type="#_x0000_t109" style="position:absolute;left:-1909;top:44971;width:23131;height:6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280D86E1" w14:textId="77777777" w:rsidR="001F783B" w:rsidRPr="001F783B" w:rsidRDefault="001F783B" w:rsidP="001F783B">
                          <w:pPr>
                            <w:pStyle w:val="NormalWeb"/>
                            <w:jc w:val="center"/>
                            <w:rPr>
                              <w:rFonts w:ascii="Asap" w:hAnsi="Asap"/>
                              <w:b/>
                            </w:rPr>
                          </w:pPr>
                          <w:r w:rsidRPr="001F783B">
                            <w:rPr>
                              <w:rFonts w:ascii="Asap" w:hAnsi="Asap"/>
                              <w:b/>
                            </w:rPr>
                            <w:t>Call the fire brigade by mobile phone (after leaving the building)</w:t>
                          </w:r>
                        </w:p>
                        <w:p w14:paraId="3209CC11" w14:textId="0C5B5D0E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Flowchart: Terminator 103" o:spid="_x0000_s1032" type="#_x0000_t116" style="position:absolute;left:-177;top:71729;width:19480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Flowchart: Process 105" o:spid="_x0000_s1033" type="#_x0000_t109" style="position:absolute;left:381;top:24682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4A317597" w:rsidR="005E5B25" w:rsidRPr="002E4640" w:rsidRDefault="001F783B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1F783B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Report to the assembly point</w:t>
                          </w:r>
                        </w:p>
                      </w:txbxContent>
                    </v:textbox>
                  </v:shape>
                </v:group>
                <v:shape id="Flowchart: Process 16" o:spid="_x0000_s1034" type="#_x0000_t109" style="position:absolute;left:19546;top:59046;width:23126;height: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0E76ED2F" w:rsidR="005E5B25" w:rsidRPr="002E4640" w:rsidRDefault="001F783B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>Liaise with the fire brigade on their arrival</w:t>
                        </w:r>
                      </w:p>
                    </w:txbxContent>
                  </v:textbox>
                </v:shape>
                <v:shape id="Flowchart: Process 17" o:spid="_x0000_s1035" type="#_x0000_t109" style="position:absolute;left:3039;top:29138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" fillcolor="#ed1c25" strokecolor="#323232" strokeweight="1pt">
                  <v:textbox>
                    <w:txbxContent>
                      <w:p w14:paraId="3B5A5231" w14:textId="77777777" w:rsidR="001F783B" w:rsidRDefault="001F783B" w:rsidP="001F783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</w:t>
                        </w:r>
                      </w:p>
                    </w:txbxContent>
                  </v:textbox>
                </v:shape>
                <v:shape id="Flowchart: Process 59" o:spid="_x0000_s1036" type="#_x0000_t109" style="position:absolute;left:11831;top:39802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" fillcolor="#ed1c25" strokecolor="#323232" strokeweight="1pt">
                  <v:textbox>
                    <w:txbxContent>
                      <w:p w14:paraId="4F3A6B65" w14:textId="14880CE7" w:rsidR="00BF1B1D" w:rsidRDefault="00BF1B1D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1B1D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If fire in bottom yard (metal crushing and recycling area) muster station at top of the slope next to tyre bay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lbow Connector 196" o:spid="_x0000_s1037" type="#_x0000_t32" style="position:absolute;left:20273;top:33408;width:1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" strokecolor="#323232" strokeweight="1.5pt">
                  <v:stroke endarrow="block"/>
                </v:shape>
                <v:shape id="Flowchart: Process 64" o:spid="_x0000_s1038" type="#_x0000_t109" style="position:absolute;left:33326;top:39612;width:17138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" fillcolor="#ed1c25" strokecolor="#323232" strokeweight="1pt">
                  <v:textbox>
                    <w:txbxContent>
                      <w:p w14:paraId="77A26A4D" w14:textId="77777777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Total site / office evacuation is outside main gates to the site</w:t>
                        </w:r>
                      </w:p>
                    </w:txbxContent>
                  </v:textbox>
                </v:shape>
                <v:shape id="Flowchart: Process 112" o:spid="_x0000_s1039" type="#_x0000_t109" style="position:absolute;left:21832;top:18755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" fillcolor="#ed1c25" strokecolor="#323232" strokeweight="1pt">
                  <v:textbox>
                    <w:txbxContent>
                      <w:p w14:paraId="7E037A3F" w14:textId="00277232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Leave the Ya</w:t>
                        </w:r>
                        <w:r w:rsidR="00863239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 area immediately do not return until told to do so by Fire Marshal</w:t>
                        </w:r>
                      </w:p>
                    </w:txbxContent>
                  </v:textbox>
                </v:shape>
                <v:shape id="Elbow Connector 196" o:spid="_x0000_s1040" type="#_x0000_t32" style="position:absolute;left:36758;top:37221;width:0;height:2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" strokecolor="#323232" strokeweight="1.5pt">
                  <v:stroke endarrow="block"/>
                </v:shape>
                <v:shape id="Flowchart: Process 137" o:spid="_x0000_s1041" type="#_x0000_t109" style="position:absolute;left:19356;top:67584;width:23697;height:6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" fillcolor="#ed1c25" strokecolor="#323232" strokeweight="1pt">
                  <v:textbox>
                    <w:txbxContent>
                      <w:p w14:paraId="49BFCDE5" w14:textId="32650A80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 or yard area until told to do so by Fire Marshal</w:t>
                        </w:r>
                      </w:p>
                    </w:txbxContent>
                  </v:textbox>
                </v:shape>
                <v:shape id="Elbow Connector 58" o:spid="_x0000_s1042" type="#_x0000_t32" style="position:absolute;left:30960;top:74168;width:0;height:2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" strokecolor="#323232" strokeweight="1.5pt">
                  <v:stroke endarrow="block"/>
                </v:shape>
                <v:shape id="Flowchart: Process 159" o:spid="_x0000_s1043" type="#_x0000_t109" style="position:absolute;left:41711;top:8268;width:17138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" fillcolor="#92d050" strokecolor="#323232" strokeweight="1pt">
                  <v:textbox>
                    <w:txbxContent>
                      <w:p w14:paraId="465D6000" w14:textId="77777777" w:rsidR="006428BA" w:rsidRDefault="006428BA" w:rsidP="006428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</w:rPr>
                          <w:t>Only attempt to tackle small fires if confident to do so</w:t>
                        </w:r>
                      </w:p>
                    </w:txbxContent>
                  </v:textbox>
                </v:shape>
                <v:shape id="Flowchart: Process 160" o:spid="_x0000_s1044" type="#_x0000_t109" style="position:absolute;left:21832;top:8160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" fillcolor="#ed1c25" strokecolor="#323232" strokeweight="1pt">
                  <v:textbox>
                    <w:txbxContent>
                      <w:p w14:paraId="4098EEF5" w14:textId="72BB15C5" w:rsidR="00863239" w:rsidRDefault="00863239" w:rsidP="008632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</w:rPr>
                          <w:t>Sound the alarm using the nearest fire alarm call point</w:t>
                        </w:r>
                      </w:p>
                    </w:txbxContent>
                  </v:textbox>
                </v:shape>
                <v:shape id="Elbow Connector 196" o:spid="_x0000_s1045" type="#_x0000_t32" style="position:absolute;left:24648;top:37319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46" type="#_x0000_t32" style="position:absolute;left:31509;top:65101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47" type="#_x0000_t32" style="position:absolute;left:31509;top:56357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48" type="#_x0000_t32" style="position:absolute;left:30268;top:26756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49" type="#_x0000_t32" style="position:absolute;left:30268;top:16155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50" type="#_x0000_t32" style="position:absolute;left:11123;top:26750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51" type="#_x0000_t32" style="position:absolute;left:37237;top:47521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52" type="#_x0000_t32" style="position:absolute;left:25794;top:47606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53" type="#_x0000_t32" style="position:absolute;left:30414;top:6303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" strokecolor="#323232" strokeweight="1.5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</w:rPr>
        <w:t xml:space="preserve"> </w:t>
      </w:r>
    </w:p>
    <w:sectPr w:rsidR="005C13D3" w:rsidRPr="001F783B" w:rsidSect="007E15E7">
      <w:headerReference w:type="default" r:id="rId7"/>
      <w:footerReference w:type="default" r:id="rId8"/>
      <w:pgSz w:w="11906" w:h="16838"/>
      <w:pgMar w:top="1134" w:right="720" w:bottom="284" w:left="720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2D8" w14:textId="77777777" w:rsidR="00C154AE" w:rsidRDefault="00C154AE" w:rsidP="00CC0FA2">
      <w:r>
        <w:separator/>
      </w:r>
    </w:p>
  </w:endnote>
  <w:endnote w:type="continuationSeparator" w:id="0">
    <w:p w14:paraId="7A03D4BB" w14:textId="77777777" w:rsidR="00C154AE" w:rsidRDefault="00C154AE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F33D" w14:textId="1E6A6DB6" w:rsidR="007E15E7" w:rsidRPr="007E15E7" w:rsidRDefault="007E15E7" w:rsidP="007E15E7">
    <w:pPr>
      <w:pStyle w:val="Footer"/>
      <w:rPr>
        <w:sz w:val="20"/>
        <w:szCs w:val="22"/>
      </w:rPr>
    </w:pPr>
    <w:r>
      <w:rPr>
        <w:b/>
        <w:sz w:val="20"/>
        <w:szCs w:val="22"/>
      </w:rPr>
      <w:t>A</w:t>
    </w:r>
    <w:r w:rsidRPr="007E15E7">
      <w:rPr>
        <w:b/>
        <w:sz w:val="20"/>
        <w:szCs w:val="22"/>
      </w:rPr>
      <w:t>1 Group of Companies</w:t>
    </w:r>
    <w:r w:rsidRPr="007E15E7">
      <w:rPr>
        <w:sz w:val="20"/>
        <w:szCs w:val="22"/>
      </w:rPr>
      <w:tab/>
    </w:r>
    <w:r w:rsidRPr="007E15E7">
      <w:rPr>
        <w:b/>
        <w:sz w:val="20"/>
        <w:szCs w:val="22"/>
      </w:rPr>
      <w:t>Contact:</w:t>
    </w:r>
    <w:r w:rsidRPr="007E15E7">
      <w:rPr>
        <w:sz w:val="20"/>
        <w:szCs w:val="22"/>
      </w:rPr>
      <w:t xml:space="preserve"> 01189894652</w:t>
    </w:r>
  </w:p>
  <w:p w14:paraId="1FECAC74" w14:textId="57F73821" w:rsidR="007E15E7" w:rsidRDefault="007E15E7" w:rsidP="007E15E7">
    <w:pPr>
      <w:pStyle w:val="Footer"/>
      <w:rPr>
        <w:sz w:val="20"/>
        <w:szCs w:val="22"/>
        <w:lang w:val="fr-FR"/>
      </w:rPr>
    </w:pPr>
    <w:r w:rsidRPr="007E15E7">
      <w:rPr>
        <w:b/>
        <w:sz w:val="20"/>
        <w:szCs w:val="22"/>
        <w:lang w:val="fr-FR"/>
      </w:rPr>
      <w:t xml:space="preserve">Silver </w:t>
    </w:r>
    <w:proofErr w:type="spellStart"/>
    <w:r w:rsidRPr="007E15E7">
      <w:rPr>
        <w:b/>
        <w:sz w:val="20"/>
        <w:szCs w:val="22"/>
        <w:lang w:val="fr-FR"/>
      </w:rPr>
      <w:t>Birches</w:t>
    </w:r>
    <w:proofErr w:type="spellEnd"/>
    <w:r w:rsidRPr="007E15E7">
      <w:rPr>
        <w:sz w:val="20"/>
        <w:szCs w:val="22"/>
        <w:lang w:val="fr-FR"/>
      </w:rPr>
      <w:tab/>
    </w:r>
    <w:proofErr w:type="gramStart"/>
    <w:r w:rsidRPr="007E15E7">
      <w:rPr>
        <w:b/>
        <w:sz w:val="20"/>
        <w:szCs w:val="22"/>
        <w:lang w:val="fr-FR"/>
      </w:rPr>
      <w:t>Email:</w:t>
    </w:r>
    <w:proofErr w:type="gramEnd"/>
    <w:r w:rsidRPr="007E15E7">
      <w:rPr>
        <w:b/>
        <w:sz w:val="20"/>
        <w:szCs w:val="22"/>
        <w:lang w:val="fr-FR"/>
      </w:rPr>
      <w:t xml:space="preserve"> </w:t>
    </w:r>
    <w:hyperlink r:id="rId1" w:history="1">
      <w:r w:rsidRPr="007E15E7">
        <w:rPr>
          <w:rStyle w:val="Hyperlink"/>
          <w:sz w:val="20"/>
          <w:szCs w:val="22"/>
          <w:lang w:val="fr-FR"/>
        </w:rPr>
        <w:t>info@a1groupuk.com</w:t>
      </w:r>
    </w:hyperlink>
    <w:r w:rsidRPr="007E15E7"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08A7B" wp14:editId="745EB71F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7D65BB" w14:textId="2AA2D6C9" w:rsidR="007E15E7" w:rsidRDefault="007E15E7" w:rsidP="007E15E7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Reviewed January 202</w:t>
                          </w:r>
                          <w:r w:rsidR="005F7285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BB470A2" w14:textId="77777777" w:rsidR="007E15E7" w:rsidRDefault="007E15E7" w:rsidP="007E15E7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08A7B" id="Rectangle 31" o:spid="_x0000_s1054" style="position:absolute;margin-left:12.7pt;margin-top:1.05pt;width:63.9pt;height:5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" filled="f" stroked="f" strokeweight="2pt">
              <v:textbox>
                <w:txbxContent>
                  <w:p w14:paraId="2E7D65BB" w14:textId="2AA2D6C9" w:rsidR="007E15E7" w:rsidRDefault="007E15E7" w:rsidP="007E15E7">
                    <w:pPr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Reviewed January 202</w:t>
                    </w:r>
                    <w:r w:rsidR="005F7285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BB470A2" w14:textId="77777777" w:rsidR="007E15E7" w:rsidRDefault="007E15E7" w:rsidP="007E15E7">
                    <w:pPr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535411F" w14:textId="3B923372" w:rsidR="007E15E7" w:rsidRPr="007E15E7" w:rsidRDefault="007E15E7" w:rsidP="007E15E7">
    <w:pPr>
      <w:pStyle w:val="Footer"/>
      <w:rPr>
        <w:b/>
        <w:sz w:val="20"/>
        <w:szCs w:val="22"/>
        <w:lang w:val="fr-FR"/>
      </w:rPr>
    </w:pPr>
    <w:r>
      <w:rPr>
        <w:sz w:val="20"/>
        <w:szCs w:val="22"/>
        <w:lang w:val="fr-FR"/>
      </w:rPr>
      <w:t>H</w:t>
    </w:r>
    <w:r w:rsidRPr="007E15E7">
      <w:rPr>
        <w:b/>
        <w:sz w:val="20"/>
        <w:szCs w:val="22"/>
        <w:lang w:val="fr-FR"/>
      </w:rPr>
      <w:t>ighland Avenue</w:t>
    </w:r>
  </w:p>
  <w:p w14:paraId="77102550" w14:textId="77777777" w:rsidR="007E15E7" w:rsidRPr="007E15E7" w:rsidRDefault="007E15E7" w:rsidP="007E15E7">
    <w:pPr>
      <w:pStyle w:val="Footer"/>
      <w:rPr>
        <w:b/>
        <w:sz w:val="20"/>
        <w:szCs w:val="22"/>
      </w:rPr>
    </w:pPr>
    <w:r w:rsidRPr="007E15E7">
      <w:rPr>
        <w:b/>
        <w:sz w:val="20"/>
        <w:szCs w:val="22"/>
      </w:rPr>
      <w:t>Wokingham</w:t>
    </w:r>
    <w:r w:rsidRPr="007E15E7">
      <w:rPr>
        <w:b/>
        <w:sz w:val="20"/>
        <w:szCs w:val="22"/>
      </w:rPr>
      <w:tab/>
    </w:r>
  </w:p>
  <w:p w14:paraId="41747336" w14:textId="77777777" w:rsidR="007E15E7" w:rsidRPr="007E15E7" w:rsidRDefault="007E15E7" w:rsidP="007E15E7">
    <w:pPr>
      <w:pStyle w:val="Footer"/>
      <w:rPr>
        <w:b/>
        <w:sz w:val="20"/>
        <w:szCs w:val="22"/>
      </w:rPr>
    </w:pPr>
    <w:r w:rsidRPr="007E15E7">
      <w:rPr>
        <w:b/>
        <w:sz w:val="20"/>
        <w:szCs w:val="22"/>
      </w:rPr>
      <w:t>Berkshire</w:t>
    </w:r>
  </w:p>
  <w:p w14:paraId="0033AF21" w14:textId="15878E41" w:rsidR="00727E1D" w:rsidRPr="00DE3517" w:rsidRDefault="007E15E7" w:rsidP="00DE3517">
    <w:pPr>
      <w:pStyle w:val="Footer"/>
    </w:pPr>
    <w:r w:rsidRPr="007E15E7">
      <w:rPr>
        <w:b/>
        <w:sz w:val="20"/>
        <w:szCs w:val="22"/>
      </w:rPr>
      <w:t>RG414SP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3DF" w14:textId="77777777" w:rsidR="00C154AE" w:rsidRDefault="00C154AE" w:rsidP="00CC0FA2">
      <w:r>
        <w:separator/>
      </w:r>
    </w:p>
  </w:footnote>
  <w:footnote w:type="continuationSeparator" w:id="0">
    <w:p w14:paraId="2DD573C3" w14:textId="77777777" w:rsidR="00C154AE" w:rsidRDefault="00C154AE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3794DCE5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C27355">
      <w:t>2</w:t>
    </w:r>
    <w:r w:rsidR="005F728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F50AA"/>
    <w:multiLevelType w:val="hybridMultilevel"/>
    <w:tmpl w:val="8D62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87">
    <w:abstractNumId w:val="16"/>
  </w:num>
  <w:num w:numId="2" w16cid:durableId="458914689">
    <w:abstractNumId w:val="25"/>
  </w:num>
  <w:num w:numId="3" w16cid:durableId="214127317">
    <w:abstractNumId w:val="29"/>
  </w:num>
  <w:num w:numId="4" w16cid:durableId="648436805">
    <w:abstractNumId w:val="40"/>
  </w:num>
  <w:num w:numId="5" w16cid:durableId="1329746836">
    <w:abstractNumId w:val="14"/>
  </w:num>
  <w:num w:numId="6" w16cid:durableId="1012491123">
    <w:abstractNumId w:val="1"/>
  </w:num>
  <w:num w:numId="7" w16cid:durableId="1112818289">
    <w:abstractNumId w:val="35"/>
  </w:num>
  <w:num w:numId="8" w16cid:durableId="1978142492">
    <w:abstractNumId w:val="27"/>
  </w:num>
  <w:num w:numId="9" w16cid:durableId="656223977">
    <w:abstractNumId w:val="2"/>
  </w:num>
  <w:num w:numId="10" w16cid:durableId="2097049500">
    <w:abstractNumId w:val="6"/>
  </w:num>
  <w:num w:numId="11" w16cid:durableId="832337218">
    <w:abstractNumId w:val="13"/>
  </w:num>
  <w:num w:numId="12" w16cid:durableId="2043554457">
    <w:abstractNumId w:val="28"/>
  </w:num>
  <w:num w:numId="13" w16cid:durableId="308438574">
    <w:abstractNumId w:val="23"/>
  </w:num>
  <w:num w:numId="14" w16cid:durableId="2115400853">
    <w:abstractNumId w:val="26"/>
  </w:num>
  <w:num w:numId="15" w16cid:durableId="758016754">
    <w:abstractNumId w:val="22"/>
  </w:num>
  <w:num w:numId="16" w16cid:durableId="1134904169">
    <w:abstractNumId w:val="30"/>
  </w:num>
  <w:num w:numId="17" w16cid:durableId="1390807946">
    <w:abstractNumId w:val="7"/>
  </w:num>
  <w:num w:numId="18" w16cid:durableId="452139837">
    <w:abstractNumId w:val="34"/>
  </w:num>
  <w:num w:numId="19" w16cid:durableId="1884170009">
    <w:abstractNumId w:val="39"/>
  </w:num>
  <w:num w:numId="20" w16cid:durableId="1106269200">
    <w:abstractNumId w:val="10"/>
  </w:num>
  <w:num w:numId="21" w16cid:durableId="1096638453">
    <w:abstractNumId w:val="8"/>
  </w:num>
  <w:num w:numId="22" w16cid:durableId="869343945">
    <w:abstractNumId w:val="33"/>
  </w:num>
  <w:num w:numId="23" w16cid:durableId="895967619">
    <w:abstractNumId w:val="9"/>
  </w:num>
  <w:num w:numId="24" w16cid:durableId="12846354">
    <w:abstractNumId w:val="12"/>
  </w:num>
  <w:num w:numId="25" w16cid:durableId="1429350360">
    <w:abstractNumId w:val="21"/>
  </w:num>
  <w:num w:numId="26" w16cid:durableId="1330602719">
    <w:abstractNumId w:val="5"/>
  </w:num>
  <w:num w:numId="27" w16cid:durableId="1252541376">
    <w:abstractNumId w:val="18"/>
  </w:num>
  <w:num w:numId="28" w16cid:durableId="1917550191">
    <w:abstractNumId w:val="20"/>
  </w:num>
  <w:num w:numId="29" w16cid:durableId="1247108809">
    <w:abstractNumId w:val="41"/>
  </w:num>
  <w:num w:numId="30" w16cid:durableId="1519737497">
    <w:abstractNumId w:val="31"/>
  </w:num>
  <w:num w:numId="31" w16cid:durableId="713702064">
    <w:abstractNumId w:val="4"/>
  </w:num>
  <w:num w:numId="32" w16cid:durableId="1960062261">
    <w:abstractNumId w:val="19"/>
  </w:num>
  <w:num w:numId="33" w16cid:durableId="1685785053">
    <w:abstractNumId w:val="3"/>
  </w:num>
  <w:num w:numId="34" w16cid:durableId="1018390010">
    <w:abstractNumId w:val="17"/>
  </w:num>
  <w:num w:numId="35" w16cid:durableId="247934356">
    <w:abstractNumId w:val="11"/>
  </w:num>
  <w:num w:numId="36" w16cid:durableId="634988318">
    <w:abstractNumId w:val="38"/>
  </w:num>
  <w:num w:numId="37" w16cid:durableId="833881092">
    <w:abstractNumId w:val="24"/>
  </w:num>
  <w:num w:numId="38" w16cid:durableId="365254659">
    <w:abstractNumId w:val="32"/>
  </w:num>
  <w:num w:numId="39" w16cid:durableId="2102870869">
    <w:abstractNumId w:val="15"/>
  </w:num>
  <w:num w:numId="40" w16cid:durableId="1058937770">
    <w:abstractNumId w:val="37"/>
  </w:num>
  <w:num w:numId="41" w16cid:durableId="1796606143">
    <w:abstractNumId w:val="0"/>
  </w:num>
  <w:num w:numId="42" w16cid:durableId="20490670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73607"/>
    <w:rsid w:val="0008293F"/>
    <w:rsid w:val="00084852"/>
    <w:rsid w:val="00091980"/>
    <w:rsid w:val="000A69CE"/>
    <w:rsid w:val="001F783B"/>
    <w:rsid w:val="00234246"/>
    <w:rsid w:val="00255214"/>
    <w:rsid w:val="00354C28"/>
    <w:rsid w:val="003650D7"/>
    <w:rsid w:val="003B65BB"/>
    <w:rsid w:val="003B797D"/>
    <w:rsid w:val="003E66E0"/>
    <w:rsid w:val="004024DA"/>
    <w:rsid w:val="00423225"/>
    <w:rsid w:val="00441AE3"/>
    <w:rsid w:val="00442B49"/>
    <w:rsid w:val="00462AF1"/>
    <w:rsid w:val="004D2799"/>
    <w:rsid w:val="005332CC"/>
    <w:rsid w:val="00543808"/>
    <w:rsid w:val="005C13D3"/>
    <w:rsid w:val="005E5B25"/>
    <w:rsid w:val="005F7285"/>
    <w:rsid w:val="006428BA"/>
    <w:rsid w:val="0067008B"/>
    <w:rsid w:val="00727E1D"/>
    <w:rsid w:val="00732716"/>
    <w:rsid w:val="007539F8"/>
    <w:rsid w:val="007E15E7"/>
    <w:rsid w:val="008232D5"/>
    <w:rsid w:val="008276B0"/>
    <w:rsid w:val="00842EB6"/>
    <w:rsid w:val="00863239"/>
    <w:rsid w:val="00885A43"/>
    <w:rsid w:val="008B1F6B"/>
    <w:rsid w:val="008E4976"/>
    <w:rsid w:val="009716D9"/>
    <w:rsid w:val="00976080"/>
    <w:rsid w:val="009A727A"/>
    <w:rsid w:val="009E0283"/>
    <w:rsid w:val="00A37EEB"/>
    <w:rsid w:val="00A47FD2"/>
    <w:rsid w:val="00A86DD6"/>
    <w:rsid w:val="00AC3968"/>
    <w:rsid w:val="00B367A2"/>
    <w:rsid w:val="00B567C4"/>
    <w:rsid w:val="00B72081"/>
    <w:rsid w:val="00BC67C8"/>
    <w:rsid w:val="00BF1B1D"/>
    <w:rsid w:val="00C154AE"/>
    <w:rsid w:val="00C27355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1group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7</cp:revision>
  <dcterms:created xsi:type="dcterms:W3CDTF">2018-08-06T15:11:00Z</dcterms:created>
  <dcterms:modified xsi:type="dcterms:W3CDTF">2024-01-04T08:30:00Z</dcterms:modified>
  <cp:version>1</cp:version>
</cp:coreProperties>
</file>