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CD23CB" w:rsidP="00426FC4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Maintenance Fitter (Mechanic)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6B5D85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922F3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922F32">
              <w:rPr>
                <w:rFonts w:ascii="Calibri" w:hAnsi="Calibri" w:cs="Arial"/>
                <w:lang w:val="en-GB"/>
              </w:rPr>
              <w:t>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490" w:rsidRPr="001A3268" w:rsidRDefault="004C79E7" w:rsidP="003E3490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3E3490">
              <w:rPr>
                <w:rFonts w:ascii="Calibri" w:hAnsi="Calibri" w:cs="Arial"/>
                <w:lang w:val="en-GB"/>
              </w:rPr>
              <w:t>Car Spares / Metal Recycling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6D793C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6D793C">
              <w:rPr>
                <w:rFonts w:ascii="Calibri" w:hAnsi="Calibri" w:cs="Arial"/>
                <w:lang w:val="en-GB"/>
              </w:rPr>
              <w:t>M</w:t>
            </w:r>
            <w:r w:rsidR="006D793C" w:rsidRPr="006D793C">
              <w:rPr>
                <w:rFonts w:ascii="Calibri" w:hAnsi="Calibri" w:cs="Arial"/>
                <w:lang w:val="en-GB"/>
              </w:rPr>
              <w:t>aintain, service and repair all A1 Group</w:t>
            </w:r>
            <w:r w:rsidR="006D793C">
              <w:rPr>
                <w:rFonts w:ascii="Calibri" w:hAnsi="Calibri" w:cs="Arial"/>
                <w:lang w:val="en-GB"/>
              </w:rPr>
              <w:t>’s</w:t>
            </w:r>
            <w:r w:rsidR="006D793C" w:rsidRPr="006D793C">
              <w:rPr>
                <w:rFonts w:ascii="Calibri" w:hAnsi="Calibri" w:cs="Arial"/>
                <w:lang w:val="en-GB"/>
              </w:rPr>
              <w:t xml:space="preserve"> fleet of vehicles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6D793C" w:rsidRPr="00366DF4" w:rsidRDefault="00CD23CB" w:rsidP="00D97A82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The Maintenance Fitter is </w:t>
      </w:r>
      <w:r w:rsidRPr="00CD23CB">
        <w:rPr>
          <w:rFonts w:asciiTheme="minorHAnsi" w:hAnsiTheme="minorHAnsi" w:cstheme="minorHAnsi"/>
          <w:szCs w:val="12"/>
          <w:lang w:val="en-GB"/>
        </w:rPr>
        <w:t xml:space="preserve">required to </w:t>
      </w:r>
      <w:r w:rsidR="00F012AD">
        <w:rPr>
          <w:rFonts w:asciiTheme="minorHAnsi" w:hAnsiTheme="minorHAnsi" w:cstheme="minorHAnsi"/>
          <w:szCs w:val="12"/>
          <w:lang w:val="en-GB"/>
        </w:rPr>
        <w:t xml:space="preserve">maintain, service and repair all A1 Group fleet of vehicles including Lorries, trucks, vans and cars. They will </w:t>
      </w:r>
      <w:r w:rsidRPr="00CD23CB">
        <w:rPr>
          <w:rFonts w:asciiTheme="minorHAnsi" w:hAnsiTheme="minorHAnsi" w:cstheme="minorHAnsi"/>
          <w:szCs w:val="12"/>
          <w:lang w:val="en-GB"/>
        </w:rPr>
        <w:t xml:space="preserve">diagnose </w:t>
      </w:r>
      <w:r w:rsidR="00F012AD">
        <w:rPr>
          <w:rFonts w:asciiTheme="minorHAnsi" w:hAnsiTheme="minorHAnsi" w:cstheme="minorHAnsi"/>
          <w:szCs w:val="12"/>
          <w:lang w:val="en-GB"/>
        </w:rPr>
        <w:t xml:space="preserve">a wide variety of </w:t>
      </w:r>
      <w:r w:rsidRPr="00CD23CB">
        <w:rPr>
          <w:rFonts w:asciiTheme="minorHAnsi" w:hAnsiTheme="minorHAnsi" w:cstheme="minorHAnsi"/>
          <w:szCs w:val="12"/>
          <w:lang w:val="en-GB"/>
        </w:rPr>
        <w:t>technical issues then fix those problems by repairing or replacing some parts</w:t>
      </w:r>
      <w:r w:rsidRPr="00CD23CB">
        <w:rPr>
          <w:rFonts w:asciiTheme="minorHAnsi" w:hAnsiTheme="minorHAnsi" w:cstheme="minorHAnsi"/>
          <w:szCs w:val="12"/>
          <w:lang w:val="en-GB"/>
        </w:rPr>
        <w:t xml:space="preserve"> </w:t>
      </w:r>
      <w:r w:rsidR="00F012AD">
        <w:rPr>
          <w:rFonts w:asciiTheme="minorHAnsi" w:hAnsiTheme="minorHAnsi" w:cstheme="minorHAnsi"/>
          <w:szCs w:val="12"/>
          <w:lang w:val="en-GB"/>
        </w:rPr>
        <w:t xml:space="preserve">for these </w:t>
      </w:r>
      <w:r w:rsidRPr="00CD23CB">
        <w:rPr>
          <w:rFonts w:asciiTheme="minorHAnsi" w:hAnsiTheme="minorHAnsi" w:cstheme="minorHAnsi"/>
          <w:szCs w:val="12"/>
          <w:lang w:val="en-GB"/>
        </w:rPr>
        <w:t>vehicles</w:t>
      </w:r>
      <w:r>
        <w:rPr>
          <w:rFonts w:asciiTheme="minorHAnsi" w:hAnsiTheme="minorHAnsi" w:cstheme="minorHAnsi"/>
          <w:szCs w:val="12"/>
          <w:lang w:val="en-GB"/>
        </w:rPr>
        <w:t xml:space="preserve">. </w:t>
      </w:r>
      <w:r w:rsidRPr="00CD23CB">
        <w:rPr>
          <w:rFonts w:asciiTheme="minorHAnsi" w:hAnsiTheme="minorHAnsi" w:cstheme="minorHAnsi"/>
          <w:szCs w:val="12"/>
          <w:lang w:val="en-GB"/>
        </w:rPr>
        <w:t>They perform restorative and preventative work on gears, brakes, engine, air conditioning, security features, fuel pump, etc. T</w:t>
      </w:r>
      <w:r>
        <w:rPr>
          <w:rFonts w:asciiTheme="minorHAnsi" w:hAnsiTheme="minorHAnsi" w:cstheme="minorHAnsi"/>
          <w:szCs w:val="12"/>
          <w:lang w:val="en-GB"/>
        </w:rPr>
        <w:t xml:space="preserve">he Maintenance Fitter uses </w:t>
      </w:r>
      <w:r w:rsidRPr="00CD23CB">
        <w:rPr>
          <w:rFonts w:asciiTheme="minorHAnsi" w:hAnsiTheme="minorHAnsi" w:cstheme="minorHAnsi"/>
          <w:szCs w:val="12"/>
          <w:lang w:val="en-GB"/>
        </w:rPr>
        <w:t xml:space="preserve">their advanced knowledge about functioning of many </w:t>
      </w:r>
      <w:r w:rsidR="00F012AD">
        <w:rPr>
          <w:rFonts w:asciiTheme="minorHAnsi" w:hAnsiTheme="minorHAnsi" w:cstheme="minorHAnsi"/>
          <w:szCs w:val="12"/>
          <w:lang w:val="en-GB"/>
        </w:rPr>
        <w:t xml:space="preserve">vehicle </w:t>
      </w:r>
      <w:r w:rsidRPr="00CD23CB">
        <w:rPr>
          <w:rFonts w:asciiTheme="minorHAnsi" w:hAnsiTheme="minorHAnsi" w:cstheme="minorHAnsi"/>
          <w:szCs w:val="12"/>
          <w:lang w:val="en-GB"/>
        </w:rPr>
        <w:t>systems</w:t>
      </w:r>
      <w:r w:rsidR="006D793C">
        <w:rPr>
          <w:rFonts w:asciiTheme="minorHAnsi" w:hAnsiTheme="minorHAnsi" w:cstheme="minorHAnsi"/>
          <w:szCs w:val="12"/>
          <w:lang w:val="en-GB"/>
        </w:rPr>
        <w:t xml:space="preserve"> to ensure that the fleet of Company vehicles are roadworthy and repair time required is minimal.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EE53AE">
      <w:pPr>
        <w:rPr>
          <w:rFonts w:ascii="Calibri" w:hAnsi="Calibri" w:cs="Arial"/>
          <w:szCs w:val="12"/>
          <w:lang w:val="en-GB"/>
        </w:rPr>
      </w:pPr>
    </w:p>
    <w:p w:rsidR="00F70581" w:rsidRDefault="00EF3384" w:rsidP="00366DF4">
      <w:pPr>
        <w:rPr>
          <w:rFonts w:ascii="Calibri" w:hAnsi="Calibri" w:cs="Arial"/>
          <w:b/>
          <w:sz w:val="32"/>
          <w:szCs w:val="12"/>
          <w:lang w:val="en-GB"/>
        </w:rPr>
      </w:pPr>
      <w:r>
        <w:rPr>
          <w:rFonts w:ascii="Calibri" w:hAnsi="Calibri" w:cs="Arial"/>
          <w:b/>
          <w:sz w:val="32"/>
          <w:szCs w:val="12"/>
          <w:lang w:val="en-GB"/>
        </w:rPr>
        <w:t>Responsibilities</w:t>
      </w:r>
      <w:r w:rsidR="00F70581">
        <w:rPr>
          <w:rFonts w:ascii="Calibri" w:hAnsi="Calibri" w:cs="Arial"/>
          <w:b/>
          <w:sz w:val="32"/>
          <w:szCs w:val="12"/>
          <w:lang w:val="en-GB"/>
        </w:rPr>
        <w:t xml:space="preserve"> </w:t>
      </w:r>
    </w:p>
    <w:p w:rsidR="006D793C" w:rsidRDefault="006D793C" w:rsidP="006D793C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6D793C">
        <w:rPr>
          <w:rFonts w:ascii="Calibri" w:hAnsi="Calibri" w:cs="Arial"/>
          <w:lang w:val="en-GB"/>
        </w:rPr>
        <w:t xml:space="preserve">Diagnoses potential vehicle malfunctions for the purpose of determining needed vehicle repairs and/or replacements </w:t>
      </w:r>
    </w:p>
    <w:p w:rsidR="00CD23CB" w:rsidRPr="00CD23CB" w:rsidRDefault="006D793C" w:rsidP="006D793C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L</w:t>
      </w:r>
      <w:r>
        <w:rPr>
          <w:rFonts w:ascii="Calibri" w:hAnsi="Calibri" w:cs="Arial"/>
          <w:lang w:val="en-GB"/>
        </w:rPr>
        <w:t xml:space="preserve">ocating faults </w:t>
      </w:r>
      <w:r>
        <w:rPr>
          <w:rFonts w:ascii="Calibri" w:hAnsi="Calibri" w:cs="Arial"/>
          <w:lang w:val="en-GB"/>
        </w:rPr>
        <w:t>and d</w:t>
      </w:r>
      <w:r w:rsidR="00CD23CB" w:rsidRPr="00CD23CB">
        <w:rPr>
          <w:rFonts w:ascii="Calibri" w:hAnsi="Calibri" w:cs="Arial"/>
          <w:lang w:val="en-GB"/>
        </w:rPr>
        <w:t>iagnosing technical issues</w:t>
      </w:r>
      <w:r w:rsidR="00F012AD">
        <w:rPr>
          <w:rFonts w:ascii="Calibri" w:hAnsi="Calibri" w:cs="Arial"/>
          <w:lang w:val="en-GB"/>
        </w:rPr>
        <w:t xml:space="preserve"> and on all A1 Group </w:t>
      </w:r>
      <w:r>
        <w:rPr>
          <w:rFonts w:ascii="Calibri" w:hAnsi="Calibri" w:cs="Arial"/>
          <w:lang w:val="en-GB"/>
        </w:rPr>
        <w:t xml:space="preserve">vehicles and repairing these in and effective and efficient manner to </w:t>
      </w:r>
      <w:r w:rsidR="00F012AD">
        <w:rPr>
          <w:rFonts w:ascii="Calibri" w:hAnsi="Calibri" w:cs="Arial"/>
          <w:lang w:val="en-GB"/>
        </w:rPr>
        <w:t xml:space="preserve">ensure that the company </w:t>
      </w:r>
      <w:r>
        <w:rPr>
          <w:rFonts w:ascii="Calibri" w:hAnsi="Calibri" w:cs="Arial"/>
          <w:lang w:val="en-GB"/>
        </w:rPr>
        <w:t>vehicles</w:t>
      </w:r>
      <w:r w:rsidR="00F012AD">
        <w:rPr>
          <w:rFonts w:ascii="Calibri" w:hAnsi="Calibri" w:cs="Arial"/>
          <w:lang w:val="en-GB"/>
        </w:rPr>
        <w:t xml:space="preserve"> are road worthy</w:t>
      </w:r>
    </w:p>
    <w:p w:rsidR="00F012AD" w:rsidRDefault="00F012AD" w:rsidP="00CD23CB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Arranging for spare parts when required for all breakdowns with suppliers </w:t>
      </w:r>
    </w:p>
    <w:p w:rsidR="00CD23CB" w:rsidRPr="006D793C" w:rsidRDefault="00CD23CB" w:rsidP="00073D6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6D793C">
        <w:rPr>
          <w:rFonts w:ascii="Calibri" w:hAnsi="Calibri" w:cs="Arial"/>
          <w:lang w:val="en-GB"/>
        </w:rPr>
        <w:t>Writing reports about repairs</w:t>
      </w:r>
      <w:r w:rsidR="006D793C" w:rsidRPr="006D793C">
        <w:rPr>
          <w:rFonts w:ascii="Calibri" w:hAnsi="Calibri" w:cs="Arial"/>
          <w:lang w:val="en-GB"/>
        </w:rPr>
        <w:t xml:space="preserve">, maintaining </w:t>
      </w:r>
      <w:r w:rsidR="006D793C" w:rsidRPr="006D793C">
        <w:rPr>
          <w:rFonts w:ascii="Calibri" w:hAnsi="Calibri" w:cs="Arial"/>
          <w:lang w:val="en-GB"/>
        </w:rPr>
        <w:t>documentation (e.</w:t>
      </w:r>
      <w:r w:rsidR="006D793C">
        <w:rPr>
          <w:rFonts w:ascii="Calibri" w:hAnsi="Calibri" w:cs="Arial"/>
          <w:lang w:val="en-GB"/>
        </w:rPr>
        <w:t xml:space="preserve">g. vehicle maintenance records) </w:t>
      </w:r>
      <w:r w:rsidR="006D793C" w:rsidRPr="006D793C">
        <w:rPr>
          <w:rFonts w:ascii="Calibri" w:hAnsi="Calibri" w:cs="Arial"/>
          <w:lang w:val="en-GB"/>
        </w:rPr>
        <w:t>for the purpose of ensuring fleet</w:t>
      </w:r>
      <w:r w:rsidR="006D793C" w:rsidRPr="006D793C">
        <w:rPr>
          <w:rFonts w:ascii="Calibri" w:hAnsi="Calibri" w:cs="Arial"/>
          <w:lang w:val="en-GB"/>
        </w:rPr>
        <w:t xml:space="preserve"> </w:t>
      </w:r>
      <w:r w:rsidR="006D793C" w:rsidRPr="006D793C">
        <w:rPr>
          <w:rFonts w:ascii="Calibri" w:hAnsi="Calibri" w:cs="Arial"/>
          <w:lang w:val="en-GB"/>
        </w:rPr>
        <w:t>is maintained, and in correct working order</w:t>
      </w:r>
      <w:r w:rsidR="006D793C">
        <w:rPr>
          <w:rFonts w:ascii="Calibri" w:hAnsi="Calibri" w:cs="Arial"/>
          <w:lang w:val="en-GB"/>
        </w:rPr>
        <w:t xml:space="preserve"> at all times</w:t>
      </w:r>
      <w:bookmarkStart w:id="0" w:name="_GoBack"/>
      <w:bookmarkEnd w:id="0"/>
    </w:p>
    <w:p w:rsidR="00F012AD" w:rsidRDefault="006D793C" w:rsidP="00CD23CB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Ensuring the time that A1 Group vehicles </w:t>
      </w:r>
      <w:r w:rsidR="00F012AD">
        <w:rPr>
          <w:rFonts w:ascii="Calibri" w:hAnsi="Calibri" w:cs="Arial"/>
          <w:lang w:val="en-GB"/>
        </w:rPr>
        <w:t xml:space="preserve">are off the road for repair is minimal </w:t>
      </w:r>
    </w:p>
    <w:p w:rsidR="006D793C" w:rsidRDefault="006D793C" w:rsidP="006D793C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Responding</w:t>
      </w:r>
      <w:r w:rsidRPr="006D793C">
        <w:rPr>
          <w:rFonts w:ascii="Calibri" w:hAnsi="Calibri" w:cs="Arial"/>
          <w:lang w:val="en-GB"/>
        </w:rPr>
        <w:t xml:space="preserve"> to emergency situations for the purpose of resolving immediate safety concerns</w:t>
      </w:r>
    </w:p>
    <w:p w:rsidR="00CD23CB" w:rsidRPr="00CD23CB" w:rsidRDefault="00CD23CB" w:rsidP="00CD23CB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W</w:t>
      </w:r>
      <w:r w:rsidRPr="00CD23CB">
        <w:rPr>
          <w:rFonts w:ascii="Calibri" w:hAnsi="Calibri" w:cs="Arial"/>
          <w:lang w:val="en-GB"/>
        </w:rPr>
        <w:t>orking out the estimated time and cost for jobs</w:t>
      </w:r>
    </w:p>
    <w:p w:rsidR="00CD23CB" w:rsidRPr="00CD23CB" w:rsidRDefault="00F012AD" w:rsidP="00CD23CB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T</w:t>
      </w:r>
      <w:r w:rsidR="00CD23CB" w:rsidRPr="00CD23CB">
        <w:rPr>
          <w:rFonts w:ascii="Calibri" w:hAnsi="Calibri" w:cs="Arial"/>
          <w:lang w:val="en-GB"/>
        </w:rPr>
        <w:t>esting the vehicle</w:t>
      </w:r>
      <w:r>
        <w:rPr>
          <w:rFonts w:ascii="Calibri" w:hAnsi="Calibri" w:cs="Arial"/>
          <w:lang w:val="en-GB"/>
        </w:rPr>
        <w:t>s</w:t>
      </w:r>
      <w:r w:rsidR="00CD23CB" w:rsidRPr="00CD23CB">
        <w:rPr>
          <w:rFonts w:ascii="Calibri" w:hAnsi="Calibri" w:cs="Arial"/>
          <w:lang w:val="en-GB"/>
        </w:rPr>
        <w:t xml:space="preserve"> to check the repair work</w:t>
      </w:r>
      <w:r>
        <w:rPr>
          <w:rFonts w:ascii="Calibri" w:hAnsi="Calibri" w:cs="Arial"/>
          <w:lang w:val="en-GB"/>
        </w:rPr>
        <w:t xml:space="preserve"> </w:t>
      </w:r>
      <w:r w:rsidR="006D793C">
        <w:rPr>
          <w:rFonts w:ascii="Calibri" w:hAnsi="Calibri" w:cs="Arial"/>
          <w:lang w:val="en-GB"/>
        </w:rPr>
        <w:t>has been successful</w:t>
      </w:r>
    </w:p>
    <w:p w:rsidR="00CD23CB" w:rsidRPr="00CD23CB" w:rsidRDefault="00CD23CB" w:rsidP="00CD23CB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F</w:t>
      </w:r>
      <w:r w:rsidRPr="00CD23CB">
        <w:rPr>
          <w:rFonts w:ascii="Calibri" w:hAnsi="Calibri" w:cs="Arial"/>
          <w:lang w:val="en-GB"/>
        </w:rPr>
        <w:t>itting and servicing accessories like radios and alarms</w:t>
      </w:r>
    </w:p>
    <w:p w:rsidR="00CD23CB" w:rsidRPr="00CD23CB" w:rsidRDefault="00CD23CB" w:rsidP="00CD23CB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</w:t>
      </w:r>
      <w:r w:rsidRPr="00CD23CB">
        <w:rPr>
          <w:rFonts w:ascii="Calibri" w:hAnsi="Calibri" w:cs="Arial"/>
          <w:lang w:val="en-GB"/>
        </w:rPr>
        <w:t>arrying ou</w:t>
      </w:r>
      <w:r w:rsidR="006D793C">
        <w:rPr>
          <w:rFonts w:ascii="Calibri" w:hAnsi="Calibri" w:cs="Arial"/>
          <w:lang w:val="en-GB"/>
        </w:rPr>
        <w:t>t standard servicing and checks on A1 Group vehicles</w:t>
      </w:r>
    </w:p>
    <w:p w:rsidR="005119F1" w:rsidRPr="005119F1" w:rsidRDefault="005119F1" w:rsidP="00CD23CB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</w:rPr>
        <w:t>Any other reasonable task required by the company</w:t>
      </w:r>
      <w:r w:rsidRPr="005119F1">
        <w:rPr>
          <w:rFonts w:ascii="Calibri" w:hAnsi="Calibri" w:cs="Arial"/>
        </w:rPr>
        <w:br/>
      </w:r>
    </w:p>
    <w:p w:rsidR="005119F1" w:rsidRPr="00366DF4" w:rsidRDefault="005119F1" w:rsidP="005119F1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D7748E" w:rsidRPr="00D7748E" w:rsidRDefault="00D7748E" w:rsidP="00D7748E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</w:t>
      </w:r>
      <w:r w:rsidRPr="00D7748E">
        <w:rPr>
          <w:rFonts w:ascii="Calibri" w:hAnsi="Calibri" w:cs="Arial"/>
          <w:lang w:val="en-GB"/>
        </w:rPr>
        <w:t>n interest in motor vehicles</w:t>
      </w:r>
    </w:p>
    <w:p w:rsidR="00D7748E" w:rsidRPr="00D7748E" w:rsidRDefault="00D7748E" w:rsidP="00D7748E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</w:t>
      </w:r>
      <w:r w:rsidRPr="00D7748E">
        <w:rPr>
          <w:rFonts w:ascii="Calibri" w:hAnsi="Calibri" w:cs="Arial"/>
          <w:lang w:val="en-GB"/>
        </w:rPr>
        <w:t>njoy practical and manual work</w:t>
      </w:r>
    </w:p>
    <w:p w:rsidR="00D7748E" w:rsidRPr="00D7748E" w:rsidRDefault="00D7748E" w:rsidP="00D7748E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</w:t>
      </w:r>
      <w:r w:rsidRPr="00D7748E">
        <w:rPr>
          <w:rFonts w:ascii="Calibri" w:hAnsi="Calibri" w:cs="Arial"/>
          <w:lang w:val="en-GB"/>
        </w:rPr>
        <w:t>easonable level of physical fitness</w:t>
      </w:r>
    </w:p>
    <w:p w:rsidR="00D7748E" w:rsidRPr="00D7748E" w:rsidRDefault="00D7748E" w:rsidP="00D7748E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lastRenderedPageBreak/>
        <w:t>E</w:t>
      </w:r>
      <w:r w:rsidRPr="00D7748E">
        <w:rPr>
          <w:rFonts w:ascii="Calibri" w:hAnsi="Calibri" w:cs="Arial"/>
          <w:lang w:val="en-GB"/>
        </w:rPr>
        <w:t>ye for detail</w:t>
      </w:r>
    </w:p>
    <w:p w:rsidR="00D7748E" w:rsidRPr="00D7748E" w:rsidRDefault="00D7748E" w:rsidP="00D7748E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G</w:t>
      </w:r>
      <w:r w:rsidRPr="00D7748E">
        <w:rPr>
          <w:rFonts w:ascii="Calibri" w:hAnsi="Calibri" w:cs="Arial"/>
          <w:lang w:val="en-GB"/>
        </w:rPr>
        <w:t>ood hand-eye coordination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Good oral and written communication skills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Excellent customer service skills and telephone manner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Enthusiastic, efficient, well-motivated and a positive attitude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organise and prioritise</w:t>
      </w:r>
    </w:p>
    <w:p w:rsidR="001A3268" w:rsidRDefault="005119F1" w:rsidP="00D97A8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12"/>
          <w:lang w:val="en-GB"/>
        </w:rPr>
      </w:pPr>
      <w:r w:rsidRPr="00D7748E">
        <w:rPr>
          <w:rFonts w:ascii="Calibri" w:hAnsi="Calibri" w:cs="Arial"/>
          <w:lang w:val="en-GB"/>
        </w:rPr>
        <w:t>Ability to work as part of a small team</w:t>
      </w:r>
      <w:r w:rsidR="00D97A82" w:rsidRPr="00D7748E">
        <w:rPr>
          <w:rFonts w:ascii="Calibri" w:hAnsi="Calibri" w:cs="Arial"/>
          <w:szCs w:val="12"/>
          <w:lang w:val="en-GB"/>
        </w:rPr>
        <w:br/>
      </w:r>
    </w:p>
    <w:p w:rsidR="00042659" w:rsidRPr="00042659" w:rsidRDefault="00042659" w:rsidP="00042659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78" w:rsidRDefault="00A06878" w:rsidP="007E5BF4">
      <w:r>
        <w:separator/>
      </w:r>
    </w:p>
  </w:endnote>
  <w:endnote w:type="continuationSeparator" w:id="0">
    <w:p w:rsidR="00A06878" w:rsidRDefault="00A06878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78" w:rsidRDefault="00A06878" w:rsidP="007E5BF4">
      <w:r>
        <w:separator/>
      </w:r>
    </w:p>
  </w:footnote>
  <w:footnote w:type="continuationSeparator" w:id="0">
    <w:p w:rsidR="00A06878" w:rsidRDefault="00A06878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20"/>
  </w:num>
  <w:num w:numId="16">
    <w:abstractNumId w:val="23"/>
  </w:num>
  <w:num w:numId="17">
    <w:abstractNumId w:val="19"/>
  </w:num>
  <w:num w:numId="18">
    <w:abstractNumId w:val="28"/>
  </w:num>
  <w:num w:numId="19">
    <w:abstractNumId w:val="0"/>
  </w:num>
  <w:num w:numId="20">
    <w:abstractNumId w:val="17"/>
  </w:num>
  <w:num w:numId="21">
    <w:abstractNumId w:val="15"/>
  </w:num>
  <w:num w:numId="22">
    <w:abstractNumId w:val="10"/>
  </w:num>
  <w:num w:numId="23">
    <w:abstractNumId w:val="16"/>
  </w:num>
  <w:num w:numId="24">
    <w:abstractNumId w:val="21"/>
  </w:num>
  <w:num w:numId="25">
    <w:abstractNumId w:val="5"/>
  </w:num>
  <w:num w:numId="26">
    <w:abstractNumId w:val="25"/>
  </w:num>
  <w:num w:numId="27">
    <w:abstractNumId w:val="4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B6"/>
    <w:rsid w:val="0000358D"/>
    <w:rsid w:val="00016EFD"/>
    <w:rsid w:val="000422C8"/>
    <w:rsid w:val="00042659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113B53"/>
    <w:rsid w:val="00116765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1CCC"/>
    <w:rsid w:val="001E353F"/>
    <w:rsid w:val="001E6AA1"/>
    <w:rsid w:val="001F0402"/>
    <w:rsid w:val="001F17ED"/>
    <w:rsid w:val="00211EE2"/>
    <w:rsid w:val="0022067B"/>
    <w:rsid w:val="00240145"/>
    <w:rsid w:val="002453EE"/>
    <w:rsid w:val="00266A03"/>
    <w:rsid w:val="00294F3A"/>
    <w:rsid w:val="002B7720"/>
    <w:rsid w:val="002E32A9"/>
    <w:rsid w:val="00326478"/>
    <w:rsid w:val="003657B7"/>
    <w:rsid w:val="00366DF4"/>
    <w:rsid w:val="00395FD0"/>
    <w:rsid w:val="003A5A73"/>
    <w:rsid w:val="003B449E"/>
    <w:rsid w:val="003B5252"/>
    <w:rsid w:val="003B5568"/>
    <w:rsid w:val="003B745C"/>
    <w:rsid w:val="003D3FF1"/>
    <w:rsid w:val="003E3490"/>
    <w:rsid w:val="00426FC4"/>
    <w:rsid w:val="00457503"/>
    <w:rsid w:val="00462AF9"/>
    <w:rsid w:val="004632E7"/>
    <w:rsid w:val="00472AF9"/>
    <w:rsid w:val="00473F8E"/>
    <w:rsid w:val="00475BD8"/>
    <w:rsid w:val="0047670C"/>
    <w:rsid w:val="00483DC1"/>
    <w:rsid w:val="00492A77"/>
    <w:rsid w:val="00495C04"/>
    <w:rsid w:val="004C79E7"/>
    <w:rsid w:val="004D4C78"/>
    <w:rsid w:val="004F26A6"/>
    <w:rsid w:val="00503015"/>
    <w:rsid w:val="005119F1"/>
    <w:rsid w:val="00524C7A"/>
    <w:rsid w:val="00527498"/>
    <w:rsid w:val="005421C3"/>
    <w:rsid w:val="00585654"/>
    <w:rsid w:val="005D6225"/>
    <w:rsid w:val="005F53EF"/>
    <w:rsid w:val="0064505E"/>
    <w:rsid w:val="00655E53"/>
    <w:rsid w:val="00664A2D"/>
    <w:rsid w:val="00697F55"/>
    <w:rsid w:val="006A2659"/>
    <w:rsid w:val="006D793C"/>
    <w:rsid w:val="006F062A"/>
    <w:rsid w:val="007044A0"/>
    <w:rsid w:val="00717473"/>
    <w:rsid w:val="007206F5"/>
    <w:rsid w:val="007462B0"/>
    <w:rsid w:val="007546BF"/>
    <w:rsid w:val="00761EA6"/>
    <w:rsid w:val="00773EFF"/>
    <w:rsid w:val="007E5BF4"/>
    <w:rsid w:val="00805F1A"/>
    <w:rsid w:val="00816656"/>
    <w:rsid w:val="00820DEE"/>
    <w:rsid w:val="0086095C"/>
    <w:rsid w:val="00860B09"/>
    <w:rsid w:val="00870558"/>
    <w:rsid w:val="00884B07"/>
    <w:rsid w:val="008914A6"/>
    <w:rsid w:val="008C4F3B"/>
    <w:rsid w:val="00922F32"/>
    <w:rsid w:val="009334FB"/>
    <w:rsid w:val="009C0E18"/>
    <w:rsid w:val="009F09EB"/>
    <w:rsid w:val="00A06878"/>
    <w:rsid w:val="00A17B3B"/>
    <w:rsid w:val="00A34174"/>
    <w:rsid w:val="00A453DB"/>
    <w:rsid w:val="00A5066C"/>
    <w:rsid w:val="00A955AC"/>
    <w:rsid w:val="00AC4306"/>
    <w:rsid w:val="00AE19C0"/>
    <w:rsid w:val="00AE4CE7"/>
    <w:rsid w:val="00B26A9D"/>
    <w:rsid w:val="00B26D07"/>
    <w:rsid w:val="00B7738A"/>
    <w:rsid w:val="00B8119B"/>
    <w:rsid w:val="00B934C7"/>
    <w:rsid w:val="00B96541"/>
    <w:rsid w:val="00B97621"/>
    <w:rsid w:val="00BD1AE4"/>
    <w:rsid w:val="00C273CE"/>
    <w:rsid w:val="00C418A3"/>
    <w:rsid w:val="00C42DD8"/>
    <w:rsid w:val="00C60F32"/>
    <w:rsid w:val="00C641ED"/>
    <w:rsid w:val="00C715EE"/>
    <w:rsid w:val="00C721A0"/>
    <w:rsid w:val="00C9417C"/>
    <w:rsid w:val="00CB59C0"/>
    <w:rsid w:val="00CD23CB"/>
    <w:rsid w:val="00CD32FD"/>
    <w:rsid w:val="00D23D0B"/>
    <w:rsid w:val="00D37997"/>
    <w:rsid w:val="00D467A7"/>
    <w:rsid w:val="00D51C10"/>
    <w:rsid w:val="00D56F02"/>
    <w:rsid w:val="00D663EF"/>
    <w:rsid w:val="00D71500"/>
    <w:rsid w:val="00D7748E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EF3384"/>
    <w:rsid w:val="00F012AD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EE3748-6EC0-4FD3-94E9-60B6A366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83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4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95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5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20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12">
                  <w:marLeft w:val="0"/>
                  <w:marRight w:val="495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9300">
                      <w:marLeft w:val="0"/>
                      <w:marRight w:val="495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</cp:lastModifiedBy>
  <cp:revision>3</cp:revision>
  <cp:lastPrinted>2013-03-22T11:33:00Z</cp:lastPrinted>
  <dcterms:created xsi:type="dcterms:W3CDTF">2014-03-28T14:06:00Z</dcterms:created>
  <dcterms:modified xsi:type="dcterms:W3CDTF">2014-03-28T14:23:00Z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