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0E3A" w14:textId="77777777" w:rsidR="003E75FB" w:rsidRPr="003E75FB" w:rsidRDefault="003E75FB" w:rsidP="005F5173">
      <w:pPr>
        <w:pStyle w:val="NoSpacing"/>
        <w:jc w:val="center"/>
        <w:rPr>
          <w:color w:val="0D0D0D"/>
          <w:sz w:val="24"/>
          <w:szCs w:val="24"/>
        </w:rPr>
      </w:pPr>
      <w:bookmarkStart w:id="0" w:name="_Hlk52438400"/>
      <w:bookmarkEnd w:id="0"/>
    </w:p>
    <w:p w14:paraId="52FE3E03" w14:textId="0F3BDF1D" w:rsidR="003E75FB" w:rsidRPr="003E75FB" w:rsidRDefault="003E75FB" w:rsidP="005F5173">
      <w:pPr>
        <w:pStyle w:val="NoSpacing"/>
        <w:jc w:val="center"/>
        <w:rPr>
          <w:color w:val="0D0D0D"/>
          <w:sz w:val="24"/>
          <w:szCs w:val="24"/>
        </w:rPr>
      </w:pPr>
    </w:p>
    <w:p w14:paraId="7E9DD878" w14:textId="11D7EA4B" w:rsidR="003E75FB" w:rsidRDefault="003E75FB" w:rsidP="005F5173">
      <w:pPr>
        <w:pStyle w:val="NoSpacing"/>
        <w:jc w:val="center"/>
        <w:rPr>
          <w:color w:val="0D0D0D"/>
          <w:sz w:val="24"/>
          <w:szCs w:val="24"/>
        </w:rPr>
      </w:pPr>
    </w:p>
    <w:p w14:paraId="2343F4BF" w14:textId="509E9C2C" w:rsidR="00337C94" w:rsidRDefault="00D64DDA" w:rsidP="00D64DDA">
      <w:pPr>
        <w:pStyle w:val="NoSpacing"/>
        <w:tabs>
          <w:tab w:val="left" w:pos="6909"/>
        </w:tabs>
        <w:rPr>
          <w:color w:val="0D0D0D"/>
          <w:sz w:val="24"/>
          <w:szCs w:val="24"/>
        </w:rPr>
      </w:pPr>
      <w:r>
        <w:rPr>
          <w:color w:val="0D0D0D"/>
          <w:sz w:val="24"/>
          <w:szCs w:val="24"/>
        </w:rPr>
        <w:tab/>
      </w:r>
    </w:p>
    <w:p w14:paraId="06D4E02E" w14:textId="2FA8F6B1" w:rsidR="00337C94" w:rsidRDefault="00337C94" w:rsidP="005F5173">
      <w:pPr>
        <w:pStyle w:val="NoSpacing"/>
        <w:jc w:val="center"/>
        <w:rPr>
          <w:color w:val="0D0D0D"/>
          <w:sz w:val="24"/>
          <w:szCs w:val="24"/>
        </w:rPr>
      </w:pPr>
    </w:p>
    <w:p w14:paraId="000CA934" w14:textId="00C3D0E7" w:rsidR="00337C94" w:rsidRDefault="00337C94" w:rsidP="005F5173">
      <w:pPr>
        <w:pStyle w:val="NoSpacing"/>
        <w:jc w:val="center"/>
        <w:rPr>
          <w:color w:val="0D0D0D"/>
          <w:sz w:val="24"/>
          <w:szCs w:val="24"/>
        </w:rPr>
      </w:pPr>
    </w:p>
    <w:p w14:paraId="7331CEB3" w14:textId="58D38F49" w:rsidR="00337C94" w:rsidRDefault="00337C94" w:rsidP="005F5173">
      <w:pPr>
        <w:pStyle w:val="NoSpacing"/>
        <w:jc w:val="center"/>
        <w:rPr>
          <w:color w:val="0D0D0D"/>
          <w:sz w:val="24"/>
          <w:szCs w:val="24"/>
        </w:rPr>
      </w:pPr>
    </w:p>
    <w:p w14:paraId="472CBD35" w14:textId="1A63845B" w:rsidR="00337C94" w:rsidRDefault="00337C94" w:rsidP="005F5173">
      <w:pPr>
        <w:pStyle w:val="NoSpacing"/>
        <w:jc w:val="center"/>
        <w:rPr>
          <w:color w:val="0D0D0D"/>
          <w:sz w:val="24"/>
          <w:szCs w:val="24"/>
        </w:rPr>
      </w:pPr>
    </w:p>
    <w:p w14:paraId="76D95253" w14:textId="6738CC5C" w:rsidR="00337C94" w:rsidRPr="003E75FB" w:rsidRDefault="00337C94" w:rsidP="005F5173">
      <w:pPr>
        <w:pStyle w:val="NoSpacing"/>
        <w:jc w:val="center"/>
        <w:rPr>
          <w:color w:val="0D0D0D"/>
          <w:sz w:val="24"/>
          <w:szCs w:val="24"/>
        </w:rPr>
      </w:pPr>
    </w:p>
    <w:p w14:paraId="08867C91" w14:textId="6665551C" w:rsidR="003E75FB" w:rsidRPr="003E75FB" w:rsidRDefault="003E75FB" w:rsidP="005F5173">
      <w:pPr>
        <w:pStyle w:val="NoSpacing"/>
        <w:jc w:val="center"/>
        <w:rPr>
          <w:color w:val="0D0D0D"/>
          <w:sz w:val="24"/>
          <w:szCs w:val="24"/>
        </w:rPr>
      </w:pPr>
    </w:p>
    <w:p w14:paraId="2A657BA7" w14:textId="1CC41800" w:rsidR="003E75FB" w:rsidRPr="003E75FB" w:rsidRDefault="003E75FB" w:rsidP="005F5173">
      <w:pPr>
        <w:pStyle w:val="NoSpacing"/>
        <w:jc w:val="center"/>
        <w:rPr>
          <w:color w:val="0D0D0D"/>
          <w:sz w:val="24"/>
          <w:szCs w:val="24"/>
        </w:rPr>
      </w:pPr>
    </w:p>
    <w:p w14:paraId="12457942" w14:textId="020C4CCE" w:rsidR="003E75FB" w:rsidRPr="003E75FB" w:rsidRDefault="003E75FB" w:rsidP="005F5173">
      <w:pPr>
        <w:pStyle w:val="NoSpacing"/>
        <w:jc w:val="center"/>
        <w:rPr>
          <w:color w:val="0D0D0D"/>
          <w:sz w:val="24"/>
          <w:szCs w:val="24"/>
        </w:rPr>
      </w:pPr>
    </w:p>
    <w:p w14:paraId="0E498650" w14:textId="56B5B0F9" w:rsidR="003E75FB" w:rsidRPr="003E75FB" w:rsidRDefault="003E75FB" w:rsidP="005F5173">
      <w:pPr>
        <w:pStyle w:val="NoSpacing"/>
        <w:jc w:val="center"/>
        <w:rPr>
          <w:color w:val="0D0D0D"/>
          <w:sz w:val="24"/>
          <w:szCs w:val="24"/>
        </w:rPr>
      </w:pPr>
    </w:p>
    <w:p w14:paraId="35B25A6B" w14:textId="116982D3" w:rsidR="003E75FB" w:rsidRPr="003E75FB" w:rsidRDefault="003E75FB" w:rsidP="005F5173">
      <w:pPr>
        <w:pStyle w:val="NoSpacing"/>
        <w:jc w:val="center"/>
        <w:rPr>
          <w:color w:val="0D0D0D"/>
          <w:sz w:val="24"/>
          <w:szCs w:val="24"/>
        </w:rPr>
      </w:pPr>
    </w:p>
    <w:p w14:paraId="16438CEC" w14:textId="182339F6" w:rsidR="003E75FB" w:rsidRPr="003E75FB" w:rsidRDefault="00A4395C" w:rsidP="005F5173">
      <w:pPr>
        <w:pStyle w:val="NoSpacing"/>
        <w:jc w:val="center"/>
        <w:rPr>
          <w:color w:val="0D0D0D"/>
          <w:sz w:val="24"/>
          <w:szCs w:val="24"/>
        </w:rPr>
      </w:pPr>
      <w:r>
        <w:rPr>
          <w:b/>
          <w:noProof/>
          <w:sz w:val="24"/>
          <w:szCs w:val="24"/>
          <w:lang w:eastAsia="en-GB"/>
        </w:rPr>
        <w:drawing>
          <wp:anchor distT="0" distB="0" distL="114300" distR="114300" simplePos="0" relativeHeight="251662848" behindDoc="0" locked="0" layoutInCell="1" allowOverlap="1" wp14:anchorId="56080082" wp14:editId="19249B85">
            <wp:simplePos x="0" y="0"/>
            <wp:positionH relativeFrom="margin">
              <wp:align>center</wp:align>
            </wp:positionH>
            <wp:positionV relativeFrom="paragraph">
              <wp:posOffset>4445</wp:posOffset>
            </wp:positionV>
            <wp:extent cx="2095240" cy="1321233"/>
            <wp:effectExtent l="0" t="0" r="635"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de_House Rules_Logo_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5240" cy="1321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1E93D" w14:textId="0370C431" w:rsidR="003E75FB" w:rsidRPr="003E75FB" w:rsidRDefault="003E75FB" w:rsidP="005F5173">
      <w:pPr>
        <w:pStyle w:val="NoSpacing"/>
        <w:jc w:val="center"/>
        <w:rPr>
          <w:color w:val="0D0D0D"/>
          <w:sz w:val="24"/>
          <w:szCs w:val="24"/>
        </w:rPr>
      </w:pPr>
    </w:p>
    <w:p w14:paraId="6ADDA924" w14:textId="77777777" w:rsidR="003E75FB" w:rsidRDefault="003E75FB" w:rsidP="005F5173">
      <w:pPr>
        <w:pStyle w:val="NoSpacing"/>
        <w:jc w:val="center"/>
        <w:rPr>
          <w:color w:val="0D0D0D"/>
          <w:sz w:val="24"/>
          <w:szCs w:val="24"/>
        </w:rPr>
      </w:pPr>
    </w:p>
    <w:p w14:paraId="54AEBE11" w14:textId="77777777" w:rsidR="003E75FB" w:rsidRDefault="003E75FB" w:rsidP="005F5173">
      <w:pPr>
        <w:pStyle w:val="NoSpacing"/>
        <w:tabs>
          <w:tab w:val="left" w:pos="3075"/>
        </w:tabs>
        <w:jc w:val="center"/>
        <w:rPr>
          <w:color w:val="0D0D0D"/>
          <w:sz w:val="24"/>
          <w:szCs w:val="24"/>
        </w:rPr>
      </w:pPr>
    </w:p>
    <w:p w14:paraId="4EBE72E8" w14:textId="77777777" w:rsidR="003E75FB" w:rsidRDefault="003E75FB" w:rsidP="005F5173">
      <w:pPr>
        <w:pStyle w:val="NoSpacing"/>
        <w:jc w:val="center"/>
        <w:rPr>
          <w:color w:val="0D0D0D"/>
          <w:sz w:val="24"/>
          <w:szCs w:val="24"/>
        </w:rPr>
      </w:pPr>
    </w:p>
    <w:p w14:paraId="7B4B1B39" w14:textId="77777777" w:rsidR="003E75FB" w:rsidRDefault="003E75FB" w:rsidP="005F5173">
      <w:pPr>
        <w:pStyle w:val="NoSpacing"/>
        <w:jc w:val="center"/>
        <w:rPr>
          <w:color w:val="0D0D0D"/>
          <w:sz w:val="24"/>
          <w:szCs w:val="24"/>
        </w:rPr>
      </w:pPr>
    </w:p>
    <w:p w14:paraId="0B605DF6" w14:textId="77777777" w:rsidR="003E75FB" w:rsidRDefault="003E75FB" w:rsidP="005F5173">
      <w:pPr>
        <w:pStyle w:val="NoSpacing"/>
        <w:jc w:val="center"/>
        <w:rPr>
          <w:color w:val="0D0D0D"/>
          <w:sz w:val="24"/>
          <w:szCs w:val="24"/>
        </w:rPr>
      </w:pPr>
    </w:p>
    <w:p w14:paraId="0B014A69" w14:textId="77777777" w:rsidR="00C90C7E" w:rsidRDefault="00C90C7E" w:rsidP="005F5173">
      <w:pPr>
        <w:pStyle w:val="NoSpacing"/>
        <w:jc w:val="center"/>
        <w:rPr>
          <w:color w:val="0D0D0D"/>
          <w:sz w:val="24"/>
          <w:szCs w:val="24"/>
        </w:rPr>
      </w:pPr>
    </w:p>
    <w:p w14:paraId="4B905FC8" w14:textId="77777777" w:rsidR="00C90C7E" w:rsidRDefault="00C90C7E" w:rsidP="005F5173">
      <w:pPr>
        <w:pStyle w:val="NoSpacing"/>
        <w:jc w:val="center"/>
        <w:rPr>
          <w:color w:val="0D0D0D"/>
          <w:sz w:val="24"/>
          <w:szCs w:val="24"/>
        </w:rPr>
      </w:pPr>
    </w:p>
    <w:p w14:paraId="2104330D" w14:textId="14023436" w:rsidR="003E75FB" w:rsidRPr="00B53558" w:rsidRDefault="008C79D6" w:rsidP="005A578F">
      <w:pPr>
        <w:pStyle w:val="NoSpacing"/>
        <w:jc w:val="center"/>
        <w:rPr>
          <w:b/>
          <w:color w:val="231F20"/>
          <w:sz w:val="52"/>
          <w:szCs w:val="72"/>
        </w:rPr>
      </w:pPr>
      <w:r w:rsidRPr="00B53558">
        <w:rPr>
          <w:b/>
          <w:color w:val="231F20"/>
          <w:sz w:val="52"/>
          <w:szCs w:val="72"/>
        </w:rPr>
        <w:t>Fire Prevention Plan</w:t>
      </w:r>
      <w:r w:rsidR="002B36E9">
        <w:rPr>
          <w:b/>
          <w:color w:val="231F20"/>
          <w:sz w:val="52"/>
          <w:szCs w:val="72"/>
        </w:rPr>
        <w:t xml:space="preserve"> </w:t>
      </w:r>
    </w:p>
    <w:p w14:paraId="776477C5" w14:textId="77777777" w:rsidR="00337C94" w:rsidRDefault="00337C94" w:rsidP="005A578F">
      <w:pPr>
        <w:pStyle w:val="NoSpacing"/>
        <w:jc w:val="center"/>
        <w:rPr>
          <w:b/>
          <w:color w:val="231F20"/>
          <w:sz w:val="72"/>
          <w:szCs w:val="120"/>
        </w:rPr>
      </w:pPr>
    </w:p>
    <w:p w14:paraId="7B0323BA" w14:textId="77777777" w:rsidR="00337C94" w:rsidRDefault="00337C94" w:rsidP="005A578F">
      <w:pPr>
        <w:pStyle w:val="NoSpacing"/>
        <w:jc w:val="center"/>
        <w:rPr>
          <w:b/>
          <w:color w:val="231F20"/>
          <w:sz w:val="72"/>
          <w:szCs w:val="120"/>
        </w:rPr>
      </w:pPr>
    </w:p>
    <w:p w14:paraId="0830AB85" w14:textId="3CB19AA4" w:rsidR="00337C94" w:rsidRDefault="00337C94" w:rsidP="005A578F">
      <w:pPr>
        <w:pStyle w:val="NoSpacing"/>
        <w:jc w:val="center"/>
        <w:rPr>
          <w:b/>
          <w:color w:val="231F20"/>
          <w:sz w:val="72"/>
          <w:szCs w:val="120"/>
        </w:rPr>
      </w:pPr>
    </w:p>
    <w:p w14:paraId="14CBF939" w14:textId="6574BF13" w:rsidR="00337C94" w:rsidRDefault="00337C94" w:rsidP="005A578F">
      <w:pPr>
        <w:pStyle w:val="NoSpacing"/>
        <w:jc w:val="center"/>
        <w:rPr>
          <w:b/>
          <w:color w:val="231F20"/>
          <w:sz w:val="72"/>
          <w:szCs w:val="120"/>
        </w:rPr>
      </w:pPr>
    </w:p>
    <w:p w14:paraId="4AD3172A" w14:textId="305FEBDB" w:rsidR="00E026C2" w:rsidRDefault="00E026C2" w:rsidP="005A578F">
      <w:pPr>
        <w:pStyle w:val="NoSpacing"/>
        <w:jc w:val="center"/>
        <w:rPr>
          <w:b/>
          <w:color w:val="231F20"/>
          <w:sz w:val="72"/>
          <w:szCs w:val="120"/>
        </w:rPr>
      </w:pPr>
    </w:p>
    <w:p w14:paraId="6AE7F797" w14:textId="77777777" w:rsidR="00142366" w:rsidRPr="00142366" w:rsidRDefault="00142366" w:rsidP="005A578F">
      <w:pPr>
        <w:pStyle w:val="NoSpacing"/>
        <w:jc w:val="center"/>
        <w:rPr>
          <w:b/>
          <w:color w:val="231F20"/>
          <w:szCs w:val="28"/>
        </w:rPr>
      </w:pPr>
    </w:p>
    <w:p w14:paraId="5C563CA3" w14:textId="0CE56200" w:rsidR="00A4395C" w:rsidRPr="00703B06" w:rsidRDefault="0084596C" w:rsidP="00A4395C">
      <w:pPr>
        <w:pStyle w:val="NoSpacing"/>
        <w:rPr>
          <w:b/>
          <w:color w:val="231F20"/>
          <w:sz w:val="32"/>
          <w:szCs w:val="32"/>
        </w:rPr>
      </w:pPr>
      <w:r>
        <w:rPr>
          <w:b/>
          <w:color w:val="231F20"/>
          <w:sz w:val="32"/>
          <w:szCs w:val="32"/>
        </w:rPr>
        <w:t>Review d</w:t>
      </w:r>
      <w:r w:rsidR="00A4395C" w:rsidRPr="00703B06">
        <w:rPr>
          <w:b/>
          <w:color w:val="231F20"/>
          <w:sz w:val="32"/>
          <w:szCs w:val="32"/>
        </w:rPr>
        <w:t>ate</w:t>
      </w:r>
      <w:r w:rsidR="00703B06" w:rsidRPr="00703B06">
        <w:rPr>
          <w:b/>
          <w:color w:val="231F20"/>
          <w:sz w:val="32"/>
          <w:szCs w:val="32"/>
        </w:rPr>
        <w:t xml:space="preserve">: </w:t>
      </w:r>
      <w:r w:rsidR="00CE5FB5" w:rsidRPr="005961B9">
        <w:rPr>
          <w:bCs/>
          <w:color w:val="231F20"/>
          <w:sz w:val="28"/>
          <w:szCs w:val="28"/>
        </w:rPr>
        <w:t xml:space="preserve">October </w:t>
      </w:r>
      <w:r w:rsidR="00A4395C" w:rsidRPr="005961B9">
        <w:rPr>
          <w:bCs/>
          <w:color w:val="231F20"/>
          <w:sz w:val="28"/>
          <w:szCs w:val="28"/>
        </w:rPr>
        <w:t>2020</w:t>
      </w:r>
      <w:r w:rsidR="00A4395C" w:rsidRPr="0084596C">
        <w:rPr>
          <w:b/>
          <w:color w:val="231F20"/>
          <w:sz w:val="28"/>
          <w:szCs w:val="28"/>
        </w:rPr>
        <w:t xml:space="preserve"> </w:t>
      </w:r>
    </w:p>
    <w:p w14:paraId="736120C3" w14:textId="670EB217" w:rsidR="00A4395C" w:rsidRPr="00703B06" w:rsidRDefault="00A4395C" w:rsidP="00A4395C">
      <w:pPr>
        <w:pStyle w:val="NoSpacing"/>
        <w:rPr>
          <w:b/>
          <w:color w:val="231F20"/>
          <w:sz w:val="32"/>
          <w:szCs w:val="32"/>
        </w:rPr>
      </w:pPr>
      <w:r w:rsidRPr="00703B06">
        <w:rPr>
          <w:b/>
          <w:color w:val="231F20"/>
          <w:sz w:val="32"/>
          <w:szCs w:val="32"/>
        </w:rPr>
        <w:t xml:space="preserve">Version </w:t>
      </w:r>
      <w:r w:rsidR="0084596C">
        <w:rPr>
          <w:b/>
          <w:color w:val="231F20"/>
          <w:sz w:val="32"/>
          <w:szCs w:val="32"/>
        </w:rPr>
        <w:t>n</w:t>
      </w:r>
      <w:r w:rsidR="00703B06" w:rsidRPr="00703B06">
        <w:rPr>
          <w:b/>
          <w:color w:val="231F20"/>
          <w:sz w:val="32"/>
          <w:szCs w:val="32"/>
        </w:rPr>
        <w:t xml:space="preserve">o: </w:t>
      </w:r>
      <w:r w:rsidR="00E026C2">
        <w:rPr>
          <w:bCs/>
          <w:color w:val="231F20"/>
          <w:sz w:val="28"/>
          <w:szCs w:val="28"/>
        </w:rPr>
        <w:t>3</w:t>
      </w:r>
    </w:p>
    <w:p w14:paraId="2B73BC22" w14:textId="76918B87" w:rsidR="00337C94" w:rsidRPr="00703B06" w:rsidRDefault="00A4395C" w:rsidP="00337C94">
      <w:pPr>
        <w:pStyle w:val="NoSpacing"/>
        <w:rPr>
          <w:b/>
          <w:color w:val="231F20"/>
          <w:sz w:val="32"/>
          <w:szCs w:val="32"/>
        </w:rPr>
      </w:pPr>
      <w:r w:rsidRPr="00703B06">
        <w:rPr>
          <w:b/>
          <w:color w:val="231F20"/>
          <w:sz w:val="32"/>
          <w:szCs w:val="32"/>
        </w:rPr>
        <w:t xml:space="preserve">Site </w:t>
      </w:r>
      <w:r w:rsidR="0084596C">
        <w:rPr>
          <w:b/>
          <w:color w:val="231F20"/>
          <w:sz w:val="32"/>
          <w:szCs w:val="32"/>
        </w:rPr>
        <w:t>N</w:t>
      </w:r>
      <w:r w:rsidRPr="00703B06">
        <w:rPr>
          <w:b/>
          <w:color w:val="231F20"/>
          <w:sz w:val="32"/>
          <w:szCs w:val="32"/>
        </w:rPr>
        <w:t>ame</w:t>
      </w:r>
      <w:r w:rsidR="00703B06" w:rsidRPr="00703B06">
        <w:rPr>
          <w:b/>
          <w:color w:val="231F20"/>
          <w:sz w:val="32"/>
          <w:szCs w:val="32"/>
        </w:rPr>
        <w:t xml:space="preserve">: </w:t>
      </w:r>
      <w:r w:rsidR="009F1DEE" w:rsidRPr="009F1DEE">
        <w:rPr>
          <w:bCs/>
          <w:color w:val="231F20"/>
          <w:sz w:val="32"/>
          <w:szCs w:val="32"/>
        </w:rPr>
        <w:t xml:space="preserve">A1 </w:t>
      </w:r>
      <w:r w:rsidR="00337C94" w:rsidRPr="0084596C">
        <w:rPr>
          <w:bCs/>
          <w:color w:val="231F20"/>
          <w:sz w:val="28"/>
          <w:szCs w:val="28"/>
        </w:rPr>
        <w:t>Wokingham Car Spares</w:t>
      </w:r>
    </w:p>
    <w:p w14:paraId="57EC3691" w14:textId="0B85AF52" w:rsidR="00337C94" w:rsidRPr="00703B06" w:rsidRDefault="00A4395C" w:rsidP="00337C94">
      <w:pPr>
        <w:pStyle w:val="NoSpacing"/>
        <w:rPr>
          <w:bCs/>
          <w:color w:val="231F20"/>
          <w:sz w:val="32"/>
          <w:szCs w:val="32"/>
        </w:rPr>
      </w:pPr>
      <w:r w:rsidRPr="00703B06">
        <w:rPr>
          <w:b/>
          <w:color w:val="231F20"/>
          <w:sz w:val="32"/>
          <w:szCs w:val="32"/>
        </w:rPr>
        <w:t xml:space="preserve">Site </w:t>
      </w:r>
      <w:r w:rsidR="00337C94" w:rsidRPr="00703B06">
        <w:rPr>
          <w:b/>
          <w:color w:val="231F20"/>
          <w:sz w:val="32"/>
          <w:szCs w:val="32"/>
        </w:rPr>
        <w:t>Address</w:t>
      </w:r>
      <w:r w:rsidR="00703B06" w:rsidRPr="00703B06">
        <w:rPr>
          <w:b/>
          <w:color w:val="231F20"/>
          <w:sz w:val="32"/>
          <w:szCs w:val="32"/>
        </w:rPr>
        <w:t xml:space="preserve">: </w:t>
      </w:r>
      <w:r w:rsidR="00337C94" w:rsidRPr="0084596C">
        <w:rPr>
          <w:bCs/>
          <w:color w:val="231F20"/>
          <w:sz w:val="28"/>
          <w:szCs w:val="28"/>
        </w:rPr>
        <w:t>Highland Avenue, Wokingham</w:t>
      </w:r>
      <w:r w:rsidR="0084596C">
        <w:rPr>
          <w:bCs/>
          <w:color w:val="231F20"/>
          <w:sz w:val="28"/>
          <w:szCs w:val="28"/>
        </w:rPr>
        <w:t xml:space="preserve"> RG41 4SP</w:t>
      </w:r>
    </w:p>
    <w:p w14:paraId="3CD19D61" w14:textId="77777777" w:rsidR="00B53558" w:rsidRDefault="00B53558" w:rsidP="0061078B">
      <w:pPr>
        <w:autoSpaceDE w:val="0"/>
        <w:autoSpaceDN w:val="0"/>
        <w:adjustRightInd w:val="0"/>
        <w:spacing w:after="0" w:line="240" w:lineRule="auto"/>
        <w:jc w:val="center"/>
        <w:rPr>
          <w:rFonts w:cs="Calibri"/>
          <w:b/>
          <w:bCs/>
          <w:color w:val="D42C21"/>
          <w:sz w:val="44"/>
          <w:szCs w:val="44"/>
        </w:rPr>
      </w:pPr>
    </w:p>
    <w:p w14:paraId="544B49A7" w14:textId="115B0EFA" w:rsidR="00BB4389" w:rsidRPr="00C7395F" w:rsidRDefault="003E75FB" w:rsidP="00C7395F">
      <w:pPr>
        <w:rPr>
          <w:b/>
          <w:bCs/>
          <w:sz w:val="44"/>
          <w:szCs w:val="44"/>
        </w:rPr>
      </w:pPr>
      <w:r w:rsidRPr="00C7395F">
        <w:rPr>
          <w:b/>
          <w:bCs/>
          <w:sz w:val="44"/>
          <w:szCs w:val="44"/>
        </w:rPr>
        <w:t>Table of Contents</w:t>
      </w:r>
    </w:p>
    <w:p w14:paraId="58E8D78E" w14:textId="77777777" w:rsidR="0084596C" w:rsidRPr="003E75FB" w:rsidRDefault="0084596C" w:rsidP="003E75FB">
      <w:pPr>
        <w:autoSpaceDE w:val="0"/>
        <w:autoSpaceDN w:val="0"/>
        <w:adjustRightInd w:val="0"/>
        <w:spacing w:after="0" w:line="240" w:lineRule="auto"/>
        <w:rPr>
          <w:rFonts w:cs="Calibri"/>
          <w:bCs/>
          <w:sz w:val="24"/>
          <w:szCs w:val="24"/>
        </w:rPr>
      </w:pPr>
    </w:p>
    <w:p w14:paraId="2FD34B26" w14:textId="3370E586" w:rsidR="00142366" w:rsidRPr="00142366" w:rsidRDefault="00E632AD">
      <w:pPr>
        <w:pStyle w:val="TOC1"/>
        <w:rPr>
          <w:rFonts w:asciiTheme="minorHAnsi" w:eastAsiaTheme="minorEastAsia" w:hAnsiTheme="minorHAnsi" w:cstheme="minorBidi"/>
          <w:noProof/>
          <w:sz w:val="32"/>
          <w:szCs w:val="32"/>
          <w:lang w:eastAsia="en-GB"/>
        </w:rPr>
      </w:pPr>
      <w:r w:rsidRPr="00D64DDA">
        <w:rPr>
          <w:sz w:val="24"/>
        </w:rPr>
        <w:fldChar w:fldCharType="begin"/>
      </w:r>
      <w:r w:rsidRPr="00D64DDA">
        <w:rPr>
          <w:sz w:val="24"/>
        </w:rPr>
        <w:instrText xml:space="preserve"> TOC \o "1-2" \h \z \u </w:instrText>
      </w:r>
      <w:r w:rsidRPr="00D64DDA">
        <w:rPr>
          <w:sz w:val="24"/>
        </w:rPr>
        <w:fldChar w:fldCharType="separate"/>
      </w:r>
      <w:hyperlink w:anchor="_Toc53063371" w:history="1">
        <w:r w:rsidR="00142366" w:rsidRPr="00142366">
          <w:rPr>
            <w:rStyle w:val="Hyperlink"/>
            <w:noProof/>
            <w:sz w:val="32"/>
            <w:szCs w:val="32"/>
          </w:rPr>
          <w:t>Purpose (who is the plan for?)</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_Toc53063371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1</w:t>
        </w:r>
        <w:r w:rsidR="00142366" w:rsidRPr="00142366">
          <w:rPr>
            <w:noProof/>
            <w:webHidden/>
            <w:sz w:val="32"/>
            <w:szCs w:val="32"/>
          </w:rPr>
          <w:fldChar w:fldCharType="end"/>
        </w:r>
      </w:hyperlink>
    </w:p>
    <w:p w14:paraId="57F6AD58" w14:textId="1330780B" w:rsidR="00142366" w:rsidRPr="00142366" w:rsidRDefault="00F403FF">
      <w:pPr>
        <w:pStyle w:val="TOC1"/>
        <w:rPr>
          <w:rFonts w:asciiTheme="minorHAnsi" w:eastAsiaTheme="minorEastAsia" w:hAnsiTheme="minorHAnsi" w:cstheme="minorBidi"/>
          <w:noProof/>
          <w:sz w:val="32"/>
          <w:szCs w:val="32"/>
          <w:lang w:eastAsia="en-GB"/>
        </w:rPr>
      </w:pPr>
      <w:hyperlink w:anchor="_Toc53063372" w:history="1">
        <w:r w:rsidR="00142366" w:rsidRPr="00142366">
          <w:rPr>
            <w:rStyle w:val="Hyperlink"/>
            <w:noProof/>
            <w:sz w:val="32"/>
            <w:szCs w:val="32"/>
          </w:rPr>
          <w:t>Combustible materials on site</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_Toc53063372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2</w:t>
        </w:r>
        <w:r w:rsidR="00142366" w:rsidRPr="00142366">
          <w:rPr>
            <w:noProof/>
            <w:webHidden/>
            <w:sz w:val="32"/>
            <w:szCs w:val="32"/>
          </w:rPr>
          <w:fldChar w:fldCharType="end"/>
        </w:r>
      </w:hyperlink>
    </w:p>
    <w:p w14:paraId="2D65002E" w14:textId="130B3AAF" w:rsidR="00142366" w:rsidRPr="00142366" w:rsidRDefault="00F403FF">
      <w:pPr>
        <w:pStyle w:val="TOC1"/>
        <w:rPr>
          <w:rFonts w:asciiTheme="minorHAnsi" w:eastAsiaTheme="minorEastAsia" w:hAnsiTheme="minorHAnsi" w:cstheme="minorBidi"/>
          <w:noProof/>
          <w:sz w:val="32"/>
          <w:szCs w:val="32"/>
          <w:lang w:eastAsia="en-GB"/>
        </w:rPr>
      </w:pPr>
      <w:hyperlink w:anchor="_Toc53063373" w:history="1">
        <w:r w:rsidR="00142366" w:rsidRPr="00142366">
          <w:rPr>
            <w:rStyle w:val="Hyperlink"/>
            <w:noProof/>
            <w:sz w:val="32"/>
            <w:szCs w:val="32"/>
          </w:rPr>
          <w:t>Non-Combustible materials on site</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_Toc53063373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3</w:t>
        </w:r>
        <w:r w:rsidR="00142366" w:rsidRPr="00142366">
          <w:rPr>
            <w:noProof/>
            <w:webHidden/>
            <w:sz w:val="32"/>
            <w:szCs w:val="32"/>
          </w:rPr>
          <w:fldChar w:fldCharType="end"/>
        </w:r>
      </w:hyperlink>
    </w:p>
    <w:p w14:paraId="16C4BE2E" w14:textId="193A4A29" w:rsidR="00142366" w:rsidRPr="00142366" w:rsidRDefault="00F403FF">
      <w:pPr>
        <w:pStyle w:val="TOC1"/>
        <w:rPr>
          <w:rFonts w:asciiTheme="minorHAnsi" w:eastAsiaTheme="minorEastAsia" w:hAnsiTheme="minorHAnsi" w:cstheme="minorBidi"/>
          <w:noProof/>
          <w:sz w:val="32"/>
          <w:szCs w:val="32"/>
          <w:lang w:eastAsia="en-GB"/>
        </w:rPr>
      </w:pPr>
      <w:hyperlink w:anchor="_Toc53063374" w:history="1">
        <w:r w:rsidR="00142366" w:rsidRPr="00142366">
          <w:rPr>
            <w:rStyle w:val="Hyperlink"/>
            <w:noProof/>
            <w:sz w:val="32"/>
            <w:szCs w:val="32"/>
          </w:rPr>
          <w:t>Activities at Site</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_Toc53063374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4</w:t>
        </w:r>
        <w:r w:rsidR="00142366" w:rsidRPr="00142366">
          <w:rPr>
            <w:noProof/>
            <w:webHidden/>
            <w:sz w:val="32"/>
            <w:szCs w:val="32"/>
          </w:rPr>
          <w:fldChar w:fldCharType="end"/>
        </w:r>
      </w:hyperlink>
    </w:p>
    <w:p w14:paraId="14C0998B" w14:textId="25F75B32" w:rsidR="00142366" w:rsidRPr="00142366" w:rsidRDefault="00F403FF">
      <w:pPr>
        <w:pStyle w:val="TOC1"/>
        <w:rPr>
          <w:rFonts w:asciiTheme="minorHAnsi" w:eastAsiaTheme="minorEastAsia" w:hAnsiTheme="minorHAnsi" w:cstheme="minorBidi"/>
          <w:noProof/>
          <w:sz w:val="32"/>
          <w:szCs w:val="32"/>
          <w:lang w:eastAsia="en-GB"/>
        </w:rPr>
      </w:pPr>
      <w:hyperlink w:anchor="_Toc53063375" w:history="1">
        <w:r w:rsidR="00142366" w:rsidRPr="00142366">
          <w:rPr>
            <w:rStyle w:val="Hyperlink"/>
            <w:noProof/>
            <w:sz w:val="32"/>
            <w:szCs w:val="32"/>
          </w:rPr>
          <w:t>Managing the common causes of fires</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_Toc53063375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5</w:t>
        </w:r>
        <w:r w:rsidR="00142366" w:rsidRPr="00142366">
          <w:rPr>
            <w:noProof/>
            <w:webHidden/>
            <w:sz w:val="32"/>
            <w:szCs w:val="32"/>
          </w:rPr>
          <w:fldChar w:fldCharType="end"/>
        </w:r>
      </w:hyperlink>
    </w:p>
    <w:p w14:paraId="3BCF3121" w14:textId="10247B19" w:rsidR="00142366" w:rsidRPr="00142366" w:rsidRDefault="00F403FF">
      <w:pPr>
        <w:pStyle w:val="TOC1"/>
        <w:rPr>
          <w:rFonts w:asciiTheme="minorHAnsi" w:eastAsiaTheme="minorEastAsia" w:hAnsiTheme="minorHAnsi" w:cstheme="minorBidi"/>
          <w:noProof/>
          <w:sz w:val="32"/>
          <w:szCs w:val="32"/>
          <w:lang w:eastAsia="en-GB"/>
        </w:rPr>
      </w:pPr>
      <w:hyperlink w:anchor="_Toc53063376" w:history="1">
        <w:r w:rsidR="00142366" w:rsidRPr="00142366">
          <w:rPr>
            <w:rStyle w:val="Hyperlink"/>
            <w:noProof/>
            <w:sz w:val="32"/>
            <w:szCs w:val="32"/>
          </w:rPr>
          <w:t>Prevent Self Combustion</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_Toc53063376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11</w:t>
        </w:r>
        <w:r w:rsidR="00142366" w:rsidRPr="00142366">
          <w:rPr>
            <w:noProof/>
            <w:webHidden/>
            <w:sz w:val="32"/>
            <w:szCs w:val="32"/>
          </w:rPr>
          <w:fldChar w:fldCharType="end"/>
        </w:r>
      </w:hyperlink>
    </w:p>
    <w:p w14:paraId="169C8B58" w14:textId="53977A57" w:rsidR="00142366" w:rsidRPr="00142366" w:rsidRDefault="00F403FF">
      <w:pPr>
        <w:pStyle w:val="TOC1"/>
        <w:rPr>
          <w:rFonts w:asciiTheme="minorHAnsi" w:eastAsiaTheme="minorEastAsia" w:hAnsiTheme="minorHAnsi" w:cstheme="minorBidi"/>
          <w:noProof/>
          <w:sz w:val="32"/>
          <w:szCs w:val="32"/>
          <w:lang w:eastAsia="en-GB"/>
        </w:rPr>
      </w:pPr>
      <w:hyperlink w:anchor="_Toc53063377" w:history="1">
        <w:r w:rsidR="00142366" w:rsidRPr="00142366">
          <w:rPr>
            <w:rStyle w:val="Hyperlink"/>
            <w:noProof/>
            <w:sz w:val="32"/>
            <w:szCs w:val="32"/>
          </w:rPr>
          <w:t>Prevent fire Spreading</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_Toc53063377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15</w:t>
        </w:r>
        <w:r w:rsidR="00142366" w:rsidRPr="00142366">
          <w:rPr>
            <w:noProof/>
            <w:webHidden/>
            <w:sz w:val="32"/>
            <w:szCs w:val="32"/>
          </w:rPr>
          <w:fldChar w:fldCharType="end"/>
        </w:r>
      </w:hyperlink>
    </w:p>
    <w:p w14:paraId="0E9A65F8" w14:textId="369EF09C" w:rsidR="00142366" w:rsidRPr="00142366" w:rsidRDefault="00F403FF">
      <w:pPr>
        <w:pStyle w:val="TOC1"/>
        <w:rPr>
          <w:rFonts w:asciiTheme="minorHAnsi" w:eastAsiaTheme="minorEastAsia" w:hAnsiTheme="minorHAnsi" w:cstheme="minorBidi"/>
          <w:noProof/>
          <w:sz w:val="32"/>
          <w:szCs w:val="32"/>
          <w:lang w:eastAsia="en-GB"/>
        </w:rPr>
      </w:pPr>
      <w:hyperlink w:anchor="_Toc53063378" w:history="1">
        <w:r w:rsidR="00142366" w:rsidRPr="00142366">
          <w:rPr>
            <w:rStyle w:val="Hyperlink"/>
            <w:noProof/>
            <w:sz w:val="32"/>
            <w:szCs w:val="32"/>
          </w:rPr>
          <w:t>Appendices</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_Toc53063378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21</w:t>
        </w:r>
        <w:r w:rsidR="00142366" w:rsidRPr="00142366">
          <w:rPr>
            <w:noProof/>
            <w:webHidden/>
            <w:sz w:val="32"/>
            <w:szCs w:val="32"/>
          </w:rPr>
          <w:fldChar w:fldCharType="end"/>
        </w:r>
      </w:hyperlink>
    </w:p>
    <w:p w14:paraId="54469B02" w14:textId="6E5F7A45" w:rsidR="00142366" w:rsidRPr="00142366" w:rsidRDefault="00F403FF">
      <w:pPr>
        <w:pStyle w:val="TOC1"/>
        <w:rPr>
          <w:rFonts w:asciiTheme="minorHAnsi" w:eastAsiaTheme="minorEastAsia" w:hAnsiTheme="minorHAnsi" w:cstheme="minorBidi"/>
          <w:noProof/>
          <w:sz w:val="32"/>
          <w:szCs w:val="32"/>
          <w:lang w:eastAsia="en-GB"/>
        </w:rPr>
      </w:pPr>
      <w:hyperlink w:anchor="_Toc53063379" w:history="1">
        <w:r w:rsidR="00142366" w:rsidRPr="00142366">
          <w:rPr>
            <w:rStyle w:val="Hyperlink"/>
            <w:noProof/>
            <w:sz w:val="32"/>
            <w:szCs w:val="32"/>
          </w:rPr>
          <w:t>Additional Environmental Considerations</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_Toc53063379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23</w:t>
        </w:r>
        <w:r w:rsidR="00142366" w:rsidRPr="00142366">
          <w:rPr>
            <w:noProof/>
            <w:webHidden/>
            <w:sz w:val="32"/>
            <w:szCs w:val="32"/>
          </w:rPr>
          <w:fldChar w:fldCharType="end"/>
        </w:r>
      </w:hyperlink>
    </w:p>
    <w:p w14:paraId="33B5733E" w14:textId="3CBBAD9B" w:rsidR="00142366" w:rsidRPr="00142366" w:rsidRDefault="00F403FF">
      <w:pPr>
        <w:pStyle w:val="TOC1"/>
        <w:rPr>
          <w:rFonts w:asciiTheme="minorHAnsi" w:eastAsiaTheme="minorEastAsia" w:hAnsiTheme="minorHAnsi" w:cstheme="minorBidi"/>
          <w:noProof/>
          <w:sz w:val="32"/>
          <w:szCs w:val="32"/>
          <w:lang w:eastAsia="en-GB"/>
        </w:rPr>
      </w:pPr>
      <w:hyperlink w:anchor="_Toc53063380" w:history="1">
        <w:r w:rsidR="00142366" w:rsidRPr="00142366">
          <w:rPr>
            <w:rStyle w:val="Hyperlink"/>
            <w:noProof/>
            <w:sz w:val="32"/>
            <w:szCs w:val="32"/>
          </w:rPr>
          <w:t>A1 Group Fire Emergency Evacuation Procedure</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_Toc53063380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24</w:t>
        </w:r>
        <w:r w:rsidR="00142366" w:rsidRPr="00142366">
          <w:rPr>
            <w:noProof/>
            <w:webHidden/>
            <w:sz w:val="32"/>
            <w:szCs w:val="32"/>
          </w:rPr>
          <w:fldChar w:fldCharType="end"/>
        </w:r>
      </w:hyperlink>
    </w:p>
    <w:p w14:paraId="5312F15B" w14:textId="5C1478C8" w:rsidR="00142366" w:rsidRPr="00142366" w:rsidRDefault="00F403FF">
      <w:pPr>
        <w:pStyle w:val="TOC1"/>
        <w:rPr>
          <w:rFonts w:asciiTheme="minorHAnsi" w:eastAsiaTheme="minorEastAsia" w:hAnsiTheme="minorHAnsi" w:cstheme="minorBidi"/>
          <w:noProof/>
          <w:sz w:val="32"/>
          <w:szCs w:val="32"/>
          <w:lang w:eastAsia="en-GB"/>
        </w:rPr>
      </w:pPr>
      <w:hyperlink w:anchor="_Toc53063381" w:history="1">
        <w:r w:rsidR="00142366" w:rsidRPr="00142366">
          <w:rPr>
            <w:rStyle w:val="Hyperlink"/>
            <w:noProof/>
            <w:sz w:val="32"/>
            <w:szCs w:val="32"/>
          </w:rPr>
          <w:t>A1 Group Fire Evacuation strategy</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_Toc53063381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25</w:t>
        </w:r>
        <w:r w:rsidR="00142366" w:rsidRPr="00142366">
          <w:rPr>
            <w:noProof/>
            <w:webHidden/>
            <w:sz w:val="32"/>
            <w:szCs w:val="32"/>
          </w:rPr>
          <w:fldChar w:fldCharType="end"/>
        </w:r>
      </w:hyperlink>
    </w:p>
    <w:p w14:paraId="18C2161D" w14:textId="25CA04A0" w:rsidR="00142366" w:rsidRPr="00142366" w:rsidRDefault="00F403FF">
      <w:pPr>
        <w:pStyle w:val="TOC1"/>
        <w:rPr>
          <w:rFonts w:asciiTheme="minorHAnsi" w:eastAsiaTheme="minorEastAsia" w:hAnsiTheme="minorHAnsi" w:cstheme="minorBidi"/>
          <w:noProof/>
          <w:sz w:val="32"/>
          <w:szCs w:val="32"/>
          <w:lang w:eastAsia="en-GB"/>
        </w:rPr>
      </w:pPr>
      <w:hyperlink w:anchor="_Toc53063382" w:history="1">
        <w:r w:rsidR="00142366" w:rsidRPr="00142366">
          <w:rPr>
            <w:rStyle w:val="Hyperlink"/>
            <w:noProof/>
            <w:sz w:val="32"/>
            <w:szCs w:val="32"/>
          </w:rPr>
          <w:t>A1 Group Emergency Action Plan</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_Toc53063382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29</w:t>
        </w:r>
        <w:r w:rsidR="00142366" w:rsidRPr="00142366">
          <w:rPr>
            <w:noProof/>
            <w:webHidden/>
            <w:sz w:val="32"/>
            <w:szCs w:val="32"/>
          </w:rPr>
          <w:fldChar w:fldCharType="end"/>
        </w:r>
      </w:hyperlink>
    </w:p>
    <w:p w14:paraId="68D71925" w14:textId="1A3B2693" w:rsidR="00142366" w:rsidRPr="00142366" w:rsidRDefault="00F403FF">
      <w:pPr>
        <w:pStyle w:val="TOC1"/>
        <w:rPr>
          <w:rFonts w:asciiTheme="minorHAnsi" w:eastAsiaTheme="minorEastAsia" w:hAnsiTheme="minorHAnsi" w:cstheme="minorBidi"/>
          <w:noProof/>
          <w:sz w:val="32"/>
          <w:szCs w:val="32"/>
          <w:lang w:eastAsia="en-GB"/>
        </w:rPr>
      </w:pPr>
      <w:hyperlink w:anchor="_Toc53063383" w:history="1">
        <w:r w:rsidR="00142366" w:rsidRPr="00142366">
          <w:rPr>
            <w:rStyle w:val="Hyperlink"/>
            <w:noProof/>
            <w:sz w:val="32"/>
            <w:szCs w:val="32"/>
          </w:rPr>
          <w:t>A1 Group trained Fire Marshals @ 1/10/20</w:t>
        </w:r>
        <w:r w:rsidR="00142366" w:rsidRPr="00142366">
          <w:rPr>
            <w:noProof/>
            <w:webHidden/>
            <w:sz w:val="32"/>
            <w:szCs w:val="32"/>
          </w:rPr>
          <w:tab/>
        </w:r>
        <w:r w:rsidR="00142366" w:rsidRPr="00142366">
          <w:rPr>
            <w:noProof/>
            <w:webHidden/>
            <w:sz w:val="32"/>
            <w:szCs w:val="32"/>
          </w:rPr>
          <w:fldChar w:fldCharType="begin"/>
        </w:r>
        <w:r w:rsidR="00142366" w:rsidRPr="00142366">
          <w:rPr>
            <w:noProof/>
            <w:webHidden/>
            <w:sz w:val="32"/>
            <w:szCs w:val="32"/>
          </w:rPr>
          <w:instrText xml:space="preserve"> PAGEREF _Toc53063383 \h </w:instrText>
        </w:r>
        <w:r w:rsidR="00142366" w:rsidRPr="00142366">
          <w:rPr>
            <w:noProof/>
            <w:webHidden/>
            <w:sz w:val="32"/>
            <w:szCs w:val="32"/>
          </w:rPr>
        </w:r>
        <w:r w:rsidR="00142366" w:rsidRPr="00142366">
          <w:rPr>
            <w:noProof/>
            <w:webHidden/>
            <w:sz w:val="32"/>
            <w:szCs w:val="32"/>
          </w:rPr>
          <w:fldChar w:fldCharType="separate"/>
        </w:r>
        <w:r w:rsidR="00142366" w:rsidRPr="00142366">
          <w:rPr>
            <w:noProof/>
            <w:webHidden/>
            <w:sz w:val="32"/>
            <w:szCs w:val="32"/>
          </w:rPr>
          <w:t>30</w:t>
        </w:r>
        <w:r w:rsidR="00142366" w:rsidRPr="00142366">
          <w:rPr>
            <w:noProof/>
            <w:webHidden/>
            <w:sz w:val="32"/>
            <w:szCs w:val="32"/>
          </w:rPr>
          <w:fldChar w:fldCharType="end"/>
        </w:r>
      </w:hyperlink>
    </w:p>
    <w:p w14:paraId="3D0B587D" w14:textId="1EEC8CA4" w:rsidR="0061078B" w:rsidRDefault="00E632AD" w:rsidP="0061078B">
      <w:pPr>
        <w:spacing w:after="0"/>
        <w:rPr>
          <w:sz w:val="24"/>
        </w:rPr>
      </w:pPr>
      <w:r w:rsidRPr="00D64DDA">
        <w:rPr>
          <w:sz w:val="24"/>
        </w:rPr>
        <w:fldChar w:fldCharType="end"/>
      </w:r>
    </w:p>
    <w:p w14:paraId="300FAF7D" w14:textId="64CC0DCC" w:rsidR="00A4395C" w:rsidRDefault="00A4395C" w:rsidP="0061078B">
      <w:pPr>
        <w:spacing w:after="0"/>
        <w:rPr>
          <w:sz w:val="24"/>
        </w:rPr>
      </w:pPr>
    </w:p>
    <w:p w14:paraId="033A3E94" w14:textId="136A08B3" w:rsidR="00A4395C" w:rsidRDefault="00A4395C" w:rsidP="0061078B">
      <w:pPr>
        <w:spacing w:after="0"/>
        <w:rPr>
          <w:sz w:val="24"/>
        </w:rPr>
      </w:pPr>
    </w:p>
    <w:p w14:paraId="65DC6EA7" w14:textId="2DFC3A26" w:rsidR="00A4395C" w:rsidRDefault="00A4395C" w:rsidP="0061078B">
      <w:pPr>
        <w:spacing w:after="0"/>
        <w:rPr>
          <w:sz w:val="24"/>
        </w:rPr>
      </w:pPr>
    </w:p>
    <w:p w14:paraId="404F825F" w14:textId="77777777" w:rsidR="00142366" w:rsidRDefault="00142366" w:rsidP="0061078B">
      <w:pPr>
        <w:spacing w:after="0"/>
        <w:rPr>
          <w:sz w:val="24"/>
        </w:rPr>
      </w:pPr>
    </w:p>
    <w:p w14:paraId="2FA21BC1" w14:textId="16865F44" w:rsidR="00A4395C" w:rsidRDefault="00A4395C" w:rsidP="0061078B">
      <w:pPr>
        <w:spacing w:after="0"/>
        <w:rPr>
          <w:sz w:val="24"/>
        </w:rPr>
      </w:pPr>
    </w:p>
    <w:p w14:paraId="3C017CAF" w14:textId="77777777" w:rsidR="00142366" w:rsidRDefault="00142366" w:rsidP="0061078B">
      <w:pPr>
        <w:spacing w:after="0"/>
        <w:rPr>
          <w:sz w:val="24"/>
        </w:rPr>
      </w:pPr>
    </w:p>
    <w:p w14:paraId="12941624" w14:textId="7BE6502E" w:rsidR="00142366" w:rsidRDefault="00142366" w:rsidP="0061078B">
      <w:pPr>
        <w:spacing w:after="0"/>
        <w:rPr>
          <w:sz w:val="24"/>
        </w:rPr>
      </w:pPr>
    </w:p>
    <w:p w14:paraId="4D9EFA75" w14:textId="66FB3D2F" w:rsidR="00142366" w:rsidRDefault="00142366" w:rsidP="0061078B">
      <w:pPr>
        <w:spacing w:after="0"/>
        <w:rPr>
          <w:sz w:val="24"/>
        </w:rPr>
      </w:pPr>
    </w:p>
    <w:p w14:paraId="4F671661" w14:textId="7290954D" w:rsidR="00142366" w:rsidRDefault="00142366" w:rsidP="0061078B">
      <w:pPr>
        <w:spacing w:after="0"/>
        <w:rPr>
          <w:sz w:val="24"/>
        </w:rPr>
      </w:pPr>
    </w:p>
    <w:p w14:paraId="2FBCA944" w14:textId="77777777" w:rsidR="00142366" w:rsidRDefault="00142366" w:rsidP="0061078B">
      <w:pPr>
        <w:spacing w:after="0"/>
        <w:rPr>
          <w:sz w:val="24"/>
        </w:rPr>
      </w:pPr>
    </w:p>
    <w:p w14:paraId="357EC705" w14:textId="49B04900" w:rsidR="00A4395C" w:rsidRDefault="00A4395C" w:rsidP="0061078B">
      <w:pPr>
        <w:spacing w:after="0"/>
        <w:rPr>
          <w:sz w:val="24"/>
        </w:rPr>
      </w:pPr>
    </w:p>
    <w:p w14:paraId="0AED527B" w14:textId="1DED5C58" w:rsidR="00A4395C" w:rsidRDefault="00A4395C" w:rsidP="0061078B">
      <w:pPr>
        <w:spacing w:after="0"/>
        <w:rPr>
          <w:sz w:val="24"/>
        </w:rPr>
      </w:pPr>
    </w:p>
    <w:p w14:paraId="35FC6D58" w14:textId="7912D9BA" w:rsidR="00A4395C" w:rsidRDefault="00A4395C" w:rsidP="0061078B">
      <w:pPr>
        <w:spacing w:after="0"/>
        <w:rPr>
          <w:sz w:val="24"/>
        </w:rPr>
      </w:pPr>
    </w:p>
    <w:p w14:paraId="6337B4FF" w14:textId="79223801" w:rsidR="00A4395C" w:rsidRDefault="00A4395C" w:rsidP="0061078B">
      <w:pPr>
        <w:spacing w:after="0"/>
        <w:rPr>
          <w:sz w:val="24"/>
        </w:rPr>
      </w:pPr>
    </w:p>
    <w:p w14:paraId="30CB749A" w14:textId="08722540" w:rsidR="00A4395C" w:rsidRDefault="00A4395C" w:rsidP="0061078B">
      <w:pPr>
        <w:spacing w:after="0"/>
        <w:rPr>
          <w:sz w:val="24"/>
        </w:rPr>
      </w:pPr>
    </w:p>
    <w:p w14:paraId="1E0BB669" w14:textId="1F34F7D7" w:rsidR="00A4395C" w:rsidRDefault="00A4395C" w:rsidP="0061078B">
      <w:pPr>
        <w:spacing w:after="0"/>
        <w:rPr>
          <w:sz w:val="24"/>
        </w:rPr>
      </w:pPr>
    </w:p>
    <w:p w14:paraId="4E14AC5A" w14:textId="1603EC8B" w:rsidR="00A4395C" w:rsidRDefault="00A4395C" w:rsidP="0061078B">
      <w:pPr>
        <w:spacing w:after="0"/>
        <w:rPr>
          <w:sz w:val="24"/>
        </w:rPr>
      </w:pPr>
    </w:p>
    <w:p w14:paraId="774E7D70" w14:textId="0899808F" w:rsidR="008C79D6" w:rsidRPr="00E026C2" w:rsidRDefault="008C79D6" w:rsidP="00E026C2">
      <w:pPr>
        <w:pStyle w:val="A1GroupHeaderStyle"/>
        <w:rPr>
          <w:u w:val="single"/>
        </w:rPr>
      </w:pPr>
      <w:bookmarkStart w:id="1" w:name="_Toc53063371"/>
      <w:r w:rsidRPr="00E026C2">
        <w:rPr>
          <w:u w:val="single"/>
        </w:rPr>
        <w:lastRenderedPageBreak/>
        <w:t>Purpose</w:t>
      </w:r>
      <w:r w:rsidR="00424576" w:rsidRPr="00E026C2">
        <w:rPr>
          <w:u w:val="single"/>
        </w:rPr>
        <w:t xml:space="preserve"> (who is the plan for?)</w:t>
      </w:r>
      <w:bookmarkEnd w:id="1"/>
    </w:p>
    <w:p w14:paraId="03E5A8C6" w14:textId="77777777" w:rsidR="00E026C2" w:rsidRPr="00C7395F" w:rsidRDefault="00E026C2" w:rsidP="00E026C2">
      <w:pPr>
        <w:pStyle w:val="A1GroupHeaderStyle"/>
      </w:pPr>
    </w:p>
    <w:p w14:paraId="7FD313C9" w14:textId="1147D035" w:rsidR="00424576" w:rsidRPr="00424576" w:rsidRDefault="00424576" w:rsidP="006C5908">
      <w:r>
        <w:t>Th</w:t>
      </w:r>
      <w:r w:rsidRPr="00424576">
        <w:t xml:space="preserve">is plan has been devised and </w:t>
      </w:r>
      <w:r w:rsidR="00B87AF9">
        <w:t xml:space="preserve">is available for all </w:t>
      </w:r>
      <w:r w:rsidRPr="00424576">
        <w:t>employees</w:t>
      </w:r>
      <w:r w:rsidR="00B87AF9">
        <w:t>, c</w:t>
      </w:r>
      <w:r w:rsidRPr="00424576">
        <w:t xml:space="preserve">ontractors </w:t>
      </w:r>
      <w:r w:rsidR="00B87AF9">
        <w:t xml:space="preserve">and customers </w:t>
      </w:r>
      <w:r w:rsidRPr="00424576">
        <w:t xml:space="preserve">who operate </w:t>
      </w:r>
      <w:r w:rsidR="00B87AF9">
        <w:t xml:space="preserve">or visit </w:t>
      </w:r>
      <w:r w:rsidRPr="00424576">
        <w:t xml:space="preserve">the Wokingham Car Spares site and also the </w:t>
      </w:r>
      <w:r w:rsidR="00B87AF9">
        <w:t xml:space="preserve">local </w:t>
      </w:r>
      <w:r w:rsidRPr="00424576">
        <w:t>Fire Officers who in an emergency will attend site to deal with any incident. It will give all those who read this document knowledge of the business and the areas of high risk</w:t>
      </w:r>
      <w:r w:rsidR="0070451A">
        <w:t>. It also outlines</w:t>
      </w:r>
      <w:r w:rsidRPr="00424576">
        <w:t xml:space="preserve"> the preventative measures currently being taken to deal with a Fire on site or the measures to prevent a fire from occurring</w:t>
      </w:r>
      <w:r w:rsidR="00B87AF9">
        <w:t>.</w:t>
      </w:r>
    </w:p>
    <w:p w14:paraId="3174D054" w14:textId="48AB2550" w:rsidR="00A045CA" w:rsidRDefault="008C79D6" w:rsidP="008C79D6">
      <w:pPr>
        <w:spacing w:after="0"/>
      </w:pPr>
      <w:r>
        <w:t xml:space="preserve">The </w:t>
      </w:r>
      <w:r w:rsidR="00BD26F6">
        <w:t xml:space="preserve">main </w:t>
      </w:r>
      <w:r w:rsidR="00A045CA">
        <w:t>objective</w:t>
      </w:r>
      <w:r w:rsidR="00BD26F6">
        <w:t>s</w:t>
      </w:r>
      <w:r w:rsidR="00A045CA">
        <w:t xml:space="preserve"> </w:t>
      </w:r>
      <w:r>
        <w:t xml:space="preserve">of this Fire Prevention Plan </w:t>
      </w:r>
      <w:proofErr w:type="gramStart"/>
      <w:r>
        <w:t>is</w:t>
      </w:r>
      <w:proofErr w:type="gramEnd"/>
      <w:r>
        <w:t xml:space="preserve"> to </w:t>
      </w:r>
      <w:r w:rsidR="00A045CA">
        <w:t>ensure the</w:t>
      </w:r>
      <w:r w:rsidR="004357D1">
        <w:t xml:space="preserve"> </w:t>
      </w:r>
      <w:r w:rsidR="00CE5FB5">
        <w:t>A1</w:t>
      </w:r>
      <w:r w:rsidR="004357D1">
        <w:t xml:space="preserve"> Group have </w:t>
      </w:r>
      <w:r w:rsidR="00A045CA">
        <w:t>robust p</w:t>
      </w:r>
      <w:r>
        <w:t>rocedures</w:t>
      </w:r>
      <w:r w:rsidR="00A045CA">
        <w:t xml:space="preserve"> in place for</w:t>
      </w:r>
      <w:r w:rsidR="004357D1">
        <w:t xml:space="preserve"> the following: </w:t>
      </w:r>
      <w:r w:rsidR="00A045CA">
        <w:t xml:space="preserve"> </w:t>
      </w:r>
    </w:p>
    <w:p w14:paraId="7D1CCAC5" w14:textId="77777777" w:rsidR="00A045CA" w:rsidRDefault="00A045CA" w:rsidP="008C79D6">
      <w:pPr>
        <w:spacing w:after="0"/>
      </w:pPr>
    </w:p>
    <w:p w14:paraId="192F1D36" w14:textId="7ADB1FFA" w:rsidR="008C79D6" w:rsidRDefault="00A045CA" w:rsidP="00F34178">
      <w:pPr>
        <w:pStyle w:val="ListParagraph"/>
        <w:numPr>
          <w:ilvl w:val="0"/>
          <w:numId w:val="23"/>
        </w:numPr>
        <w:spacing w:after="0"/>
      </w:pPr>
      <w:r w:rsidRPr="00BD26F6">
        <w:rPr>
          <w:b/>
          <w:bCs/>
        </w:rPr>
        <w:t xml:space="preserve">Minimising the likelihood of a fire happening: </w:t>
      </w:r>
      <w:r>
        <w:t>by iden</w:t>
      </w:r>
      <w:r w:rsidR="008C79D6">
        <w:t xml:space="preserve">tifying </w:t>
      </w:r>
      <w:r>
        <w:t xml:space="preserve">all </w:t>
      </w:r>
      <w:r w:rsidR="00BD26F6">
        <w:t>plant, equipment and materials used on site and</w:t>
      </w:r>
      <w:r w:rsidR="00C40990">
        <w:t xml:space="preserve"> </w:t>
      </w:r>
      <w:r w:rsidR="0070451A">
        <w:t>identifying</w:t>
      </w:r>
      <w:r w:rsidR="00C40990">
        <w:t xml:space="preserve"> the fire risks associated with each type. The A1 Group also ensure </w:t>
      </w:r>
      <w:r w:rsidR="00BD26F6">
        <w:t xml:space="preserve">ALL </w:t>
      </w:r>
      <w:r w:rsidR="008C79D6">
        <w:t xml:space="preserve">employees, supervisors, and managers are </w:t>
      </w:r>
      <w:r w:rsidR="00BD26F6">
        <w:t xml:space="preserve">trained </w:t>
      </w:r>
      <w:r>
        <w:t xml:space="preserve">to </w:t>
      </w:r>
      <w:r w:rsidR="00C40990">
        <w:t xml:space="preserve">identify and therefore </w:t>
      </w:r>
      <w:r>
        <w:t xml:space="preserve">reduce the potential fire risks </w:t>
      </w:r>
      <w:r w:rsidR="00C40990">
        <w:t xml:space="preserve">on site with plant, equipment and materials </w:t>
      </w:r>
      <w:r>
        <w:t xml:space="preserve">and </w:t>
      </w:r>
      <w:r w:rsidR="008C79D6">
        <w:t xml:space="preserve">follow </w:t>
      </w:r>
      <w:r w:rsidR="00BD26F6">
        <w:t xml:space="preserve">the A1 Group safe working </w:t>
      </w:r>
      <w:r w:rsidR="008C79D6">
        <w:t>procedures outlined in this pla</w:t>
      </w:r>
      <w:r>
        <w:t>n</w:t>
      </w:r>
      <w:r w:rsidR="00BD26F6">
        <w:t>.</w:t>
      </w:r>
      <w:r>
        <w:t xml:space="preserve"> By </w:t>
      </w:r>
      <w:r w:rsidR="008C79D6">
        <w:t>ensur</w:t>
      </w:r>
      <w:r>
        <w:t xml:space="preserve">ing </w:t>
      </w:r>
      <w:r w:rsidR="008C79D6">
        <w:t xml:space="preserve">that </w:t>
      </w:r>
      <w:r w:rsidR="00BD26F6">
        <w:t xml:space="preserve">ALL </w:t>
      </w:r>
      <w:r w:rsidR="008C79D6">
        <w:t xml:space="preserve">employees, customers and </w:t>
      </w:r>
      <w:r w:rsidR="00BD26F6">
        <w:t xml:space="preserve">the A1 Group </w:t>
      </w:r>
      <w:r w:rsidR="008C79D6">
        <w:t xml:space="preserve">facilities are protected from the dangers of </w:t>
      </w:r>
      <w:r w:rsidR="00BD26F6">
        <w:t xml:space="preserve">a </w:t>
      </w:r>
      <w:r w:rsidR="008C79D6">
        <w:t xml:space="preserve">fire </w:t>
      </w:r>
      <w:r w:rsidR="00C40990">
        <w:t xml:space="preserve">through its daily activities </w:t>
      </w:r>
      <w:r w:rsidR="00BD26F6">
        <w:t xml:space="preserve">the </w:t>
      </w:r>
      <w:r>
        <w:t xml:space="preserve">A1 Group will significantly </w:t>
      </w:r>
      <w:r w:rsidR="008C79D6">
        <w:t>reduce the risk of potential injuries, death and property damage</w:t>
      </w:r>
      <w:r w:rsidR="00C40990">
        <w:t xml:space="preserve"> that can result due to a fire</w:t>
      </w:r>
      <w:r w:rsidR="008C79D6">
        <w:t xml:space="preserve">. </w:t>
      </w:r>
    </w:p>
    <w:p w14:paraId="77DBC26C" w14:textId="5D67224E" w:rsidR="00A045CA" w:rsidRDefault="0070451A" w:rsidP="00A045CA">
      <w:pPr>
        <w:pStyle w:val="ListParagraph"/>
        <w:numPr>
          <w:ilvl w:val="0"/>
          <w:numId w:val="23"/>
        </w:numPr>
        <w:spacing w:after="0"/>
      </w:pPr>
      <w:r>
        <w:rPr>
          <w:b/>
          <w:bCs/>
        </w:rPr>
        <w:t>Ensure</w:t>
      </w:r>
      <w:r w:rsidR="00A045CA">
        <w:rPr>
          <w:b/>
          <w:bCs/>
        </w:rPr>
        <w:t xml:space="preserve"> all fires </w:t>
      </w:r>
      <w:r w:rsidR="00BD26F6">
        <w:rPr>
          <w:b/>
          <w:bCs/>
        </w:rPr>
        <w:t xml:space="preserve">are dealt with </w:t>
      </w:r>
      <w:r w:rsidR="00A045CA">
        <w:rPr>
          <w:b/>
          <w:bCs/>
        </w:rPr>
        <w:t>within 4 hours.</w:t>
      </w:r>
      <w:r w:rsidR="00A045CA">
        <w:t xml:space="preserve"> The A1 Group by having the correct fire prevention </w:t>
      </w:r>
      <w:r w:rsidR="00C40990">
        <w:t xml:space="preserve">and identification </w:t>
      </w:r>
      <w:r w:rsidR="00A045CA">
        <w:t>procedures</w:t>
      </w:r>
      <w:r w:rsidR="00BD26F6">
        <w:t xml:space="preserve"> </w:t>
      </w:r>
      <w:r w:rsidR="00C40990">
        <w:t xml:space="preserve">coupled with competent and </w:t>
      </w:r>
      <w:r w:rsidR="00A045CA">
        <w:t xml:space="preserve">trained employees </w:t>
      </w:r>
      <w:r w:rsidR="00C40990">
        <w:t xml:space="preserve">it aims to extinguish any </w:t>
      </w:r>
      <w:r w:rsidR="00A045CA">
        <w:t xml:space="preserve">fire on site </w:t>
      </w:r>
      <w:r w:rsidR="00C40990">
        <w:t xml:space="preserve">itself however, if necessary, the A1 Group would contact the local fire brigade for assistance.   </w:t>
      </w:r>
      <w:r w:rsidR="00A045CA">
        <w:t xml:space="preserve"> </w:t>
      </w:r>
    </w:p>
    <w:p w14:paraId="1030F382" w14:textId="39D2FB4A" w:rsidR="004357D1" w:rsidRDefault="00A045CA" w:rsidP="004357D1">
      <w:pPr>
        <w:pStyle w:val="ListParagraph"/>
        <w:numPr>
          <w:ilvl w:val="0"/>
          <w:numId w:val="23"/>
        </w:numPr>
        <w:spacing w:after="0"/>
      </w:pPr>
      <w:r w:rsidRPr="0011073A">
        <w:rPr>
          <w:b/>
          <w:bCs/>
        </w:rPr>
        <w:t>Minimise the spread of a Fire within the site and neighbouring sites.</w:t>
      </w:r>
      <w:r>
        <w:t xml:space="preserve"> By having the correct segregation </w:t>
      </w:r>
      <w:r w:rsidR="00C40990">
        <w:t xml:space="preserve">/ quarantine </w:t>
      </w:r>
      <w:r>
        <w:t xml:space="preserve">area for high risk materials </w:t>
      </w:r>
      <w:r w:rsidR="00C40990">
        <w:t xml:space="preserve">and liquids </w:t>
      </w:r>
      <w:r>
        <w:t>and ensuring these are stored correctly at all times</w:t>
      </w:r>
      <w:r w:rsidR="00C40990">
        <w:t xml:space="preserve"> and no cross contamination occurs. If, however, </w:t>
      </w:r>
      <w:r w:rsidR="0011073A">
        <w:t>a</w:t>
      </w:r>
      <w:r>
        <w:t xml:space="preserve"> fire </w:t>
      </w:r>
      <w:r w:rsidR="00C40990">
        <w:t>should occur</w:t>
      </w:r>
      <w:r>
        <w:t xml:space="preserve"> then </w:t>
      </w:r>
      <w:r w:rsidR="00C40990">
        <w:t xml:space="preserve">the A1 Group has enough </w:t>
      </w:r>
      <w:r>
        <w:t xml:space="preserve">trained employees </w:t>
      </w:r>
      <w:r w:rsidR="00C40990">
        <w:t xml:space="preserve">on site </w:t>
      </w:r>
      <w:r>
        <w:t xml:space="preserve">to </w:t>
      </w:r>
      <w:r w:rsidR="00C40990">
        <w:t>extinguish the fire appropriately using the correct techniques by identifying the dangers associated with a particular liquid or material</w:t>
      </w:r>
      <w:r w:rsidR="00C42C97">
        <w:t>.</w:t>
      </w:r>
    </w:p>
    <w:p w14:paraId="465E280A" w14:textId="7BE58219" w:rsidR="004357D1" w:rsidRDefault="004357D1" w:rsidP="004357D1">
      <w:pPr>
        <w:spacing w:after="0"/>
      </w:pPr>
    </w:p>
    <w:p w14:paraId="2EBD04E6" w14:textId="2471C34C" w:rsidR="004357D1" w:rsidRDefault="004357D1" w:rsidP="004357D1">
      <w:pPr>
        <w:spacing w:after="0"/>
      </w:pPr>
    </w:p>
    <w:p w14:paraId="3B5E08FC" w14:textId="218B853D" w:rsidR="004357D1" w:rsidRDefault="004357D1" w:rsidP="004357D1">
      <w:pPr>
        <w:spacing w:after="0"/>
      </w:pPr>
    </w:p>
    <w:p w14:paraId="008338E6" w14:textId="452A8AD3" w:rsidR="004357D1" w:rsidRDefault="004357D1" w:rsidP="004357D1">
      <w:pPr>
        <w:spacing w:after="0"/>
      </w:pPr>
    </w:p>
    <w:p w14:paraId="0C1C8E22" w14:textId="3E856640" w:rsidR="004357D1" w:rsidRDefault="004357D1" w:rsidP="004357D1">
      <w:pPr>
        <w:spacing w:after="0"/>
      </w:pPr>
    </w:p>
    <w:p w14:paraId="1EB06C0F" w14:textId="712E47E0" w:rsidR="004357D1" w:rsidRDefault="004357D1" w:rsidP="004357D1">
      <w:pPr>
        <w:spacing w:after="0"/>
      </w:pPr>
    </w:p>
    <w:p w14:paraId="178840B5" w14:textId="61271B9F" w:rsidR="004357D1" w:rsidRDefault="004357D1" w:rsidP="004357D1">
      <w:pPr>
        <w:spacing w:after="0"/>
      </w:pPr>
    </w:p>
    <w:p w14:paraId="345B819F" w14:textId="358888F4" w:rsidR="004357D1" w:rsidRDefault="004357D1" w:rsidP="004357D1">
      <w:pPr>
        <w:spacing w:after="0"/>
      </w:pPr>
    </w:p>
    <w:p w14:paraId="51FACA76" w14:textId="1D35F832" w:rsidR="004357D1" w:rsidRDefault="004357D1" w:rsidP="004357D1">
      <w:pPr>
        <w:spacing w:after="0"/>
      </w:pPr>
    </w:p>
    <w:p w14:paraId="3A7F5C26" w14:textId="42FEEA4E" w:rsidR="004357D1" w:rsidRDefault="004357D1" w:rsidP="004357D1">
      <w:pPr>
        <w:spacing w:after="0"/>
      </w:pPr>
    </w:p>
    <w:p w14:paraId="486F9DA2" w14:textId="7CFF2DE2" w:rsidR="004357D1" w:rsidRDefault="004357D1" w:rsidP="004357D1">
      <w:pPr>
        <w:spacing w:after="0"/>
      </w:pPr>
    </w:p>
    <w:p w14:paraId="649035BA" w14:textId="0B6A1FE1" w:rsidR="004357D1" w:rsidRDefault="004357D1" w:rsidP="004357D1">
      <w:pPr>
        <w:spacing w:after="0"/>
      </w:pPr>
    </w:p>
    <w:p w14:paraId="669FB0E4" w14:textId="7FB7F366" w:rsidR="004357D1" w:rsidRPr="00E026C2" w:rsidRDefault="004357D1" w:rsidP="00E026C2">
      <w:pPr>
        <w:pStyle w:val="A1GroupHeaderStyle"/>
        <w:rPr>
          <w:u w:val="single"/>
        </w:rPr>
      </w:pPr>
      <w:bookmarkStart w:id="2" w:name="_Toc53063372"/>
      <w:r w:rsidRPr="00E026C2">
        <w:rPr>
          <w:u w:val="single"/>
        </w:rPr>
        <w:lastRenderedPageBreak/>
        <w:t>Combustible materials on site</w:t>
      </w:r>
      <w:bookmarkEnd w:id="2"/>
    </w:p>
    <w:p w14:paraId="3E88B144" w14:textId="2475946A" w:rsidR="004357D1" w:rsidRPr="001067EF" w:rsidRDefault="004357D1" w:rsidP="004357D1">
      <w:pPr>
        <w:pStyle w:val="HeaderStyle"/>
        <w:rPr>
          <w:sz w:val="22"/>
          <w:szCs w:val="22"/>
        </w:rPr>
      </w:pPr>
    </w:p>
    <w:p w14:paraId="27910B2A" w14:textId="29E60A47" w:rsidR="00F42F02" w:rsidRDefault="00056412" w:rsidP="00CE5FB5">
      <w:r w:rsidRPr="00B87AF9">
        <w:rPr>
          <w:b/>
          <w:bCs/>
        </w:rPr>
        <w:t>Paper</w:t>
      </w:r>
      <w:r w:rsidR="00B87AF9" w:rsidRPr="00B87AF9">
        <w:rPr>
          <w:b/>
          <w:bCs/>
        </w:rPr>
        <w:t xml:space="preserve">/Cardboard </w:t>
      </w:r>
      <w:r w:rsidR="001067EF">
        <w:t>-</w:t>
      </w:r>
      <w:r w:rsidR="00B87AF9" w:rsidRPr="001067EF">
        <w:t xml:space="preserve"> </w:t>
      </w:r>
      <w:r w:rsidR="00B87AF9">
        <w:t xml:space="preserve">this would be mainly in the offices or from inside </w:t>
      </w:r>
      <w:r w:rsidR="00F42F02">
        <w:t xml:space="preserve">of ELV’s </w:t>
      </w:r>
      <w:r w:rsidR="00B87AF9">
        <w:t xml:space="preserve">that have been brought </w:t>
      </w:r>
      <w:r w:rsidR="00F42F02">
        <w:t xml:space="preserve">on site to be </w:t>
      </w:r>
      <w:r w:rsidR="00B87AF9">
        <w:t>scrap</w:t>
      </w:r>
      <w:r w:rsidR="00F42F02">
        <w:t>ped</w:t>
      </w:r>
      <w:r w:rsidR="00B87AF9">
        <w:t xml:space="preserve">. </w:t>
      </w:r>
    </w:p>
    <w:p w14:paraId="56A2D1AA" w14:textId="4DC3BE1E" w:rsidR="00F42F02" w:rsidRDefault="00B87AF9" w:rsidP="00CE5FB5">
      <w:r>
        <w:t xml:space="preserve">The E Bay shed also </w:t>
      </w:r>
      <w:r w:rsidR="00F42F02">
        <w:t xml:space="preserve">use </w:t>
      </w:r>
      <w:r>
        <w:t xml:space="preserve">cardboard </w:t>
      </w:r>
      <w:r w:rsidR="00F42F02">
        <w:t xml:space="preserve">for </w:t>
      </w:r>
      <w:r>
        <w:t>packag</w:t>
      </w:r>
      <w:r w:rsidR="00F42F02">
        <w:t xml:space="preserve">ing </w:t>
      </w:r>
      <w:r>
        <w:t>up parts for distribution</w:t>
      </w:r>
      <w:r w:rsidR="001067EF">
        <w:t xml:space="preserve"> to customers</w:t>
      </w:r>
      <w:r>
        <w:t xml:space="preserve">. </w:t>
      </w:r>
    </w:p>
    <w:p w14:paraId="1C1D996F" w14:textId="72E71300" w:rsidR="00056412" w:rsidRDefault="00B87AF9" w:rsidP="00CE5FB5">
      <w:r>
        <w:t>The</w:t>
      </w:r>
      <w:r w:rsidR="00F42F02">
        <w:t>re</w:t>
      </w:r>
      <w:r>
        <w:t xml:space="preserve"> </w:t>
      </w:r>
      <w:r w:rsidR="00F42F02">
        <w:t xml:space="preserve">are </w:t>
      </w:r>
      <w:r w:rsidR="001067EF">
        <w:t xml:space="preserve">archive </w:t>
      </w:r>
      <w:r w:rsidR="00F42F02">
        <w:t xml:space="preserve">files containing </w:t>
      </w:r>
      <w:r>
        <w:t xml:space="preserve">paper </w:t>
      </w:r>
      <w:r w:rsidR="00F42F02">
        <w:t xml:space="preserve">in </w:t>
      </w:r>
      <w:r w:rsidR="00BD26F6">
        <w:t xml:space="preserve">steel </w:t>
      </w:r>
      <w:r w:rsidR="00F42F02">
        <w:t>container</w:t>
      </w:r>
      <w:r w:rsidR="00BD26F6">
        <w:t xml:space="preserve">s in various locations </w:t>
      </w:r>
      <w:r w:rsidR="00F42F02">
        <w:t xml:space="preserve">as indicated on site map </w:t>
      </w:r>
      <w:r w:rsidR="0070451A">
        <w:t>1</w:t>
      </w:r>
      <w:r w:rsidR="00F42F02">
        <w:t xml:space="preserve">. </w:t>
      </w:r>
      <w:r>
        <w:t xml:space="preserve"> </w:t>
      </w:r>
    </w:p>
    <w:p w14:paraId="19CA57B0" w14:textId="740B3049" w:rsidR="00B87AF9" w:rsidRDefault="00B87AF9" w:rsidP="00CE5FB5">
      <w:r w:rsidRPr="00B87AF9">
        <w:rPr>
          <w:b/>
          <w:bCs/>
        </w:rPr>
        <w:t xml:space="preserve">Depolluted / </w:t>
      </w:r>
      <w:r>
        <w:rPr>
          <w:b/>
          <w:bCs/>
        </w:rPr>
        <w:t xml:space="preserve">un </w:t>
      </w:r>
      <w:r w:rsidRPr="00B87AF9">
        <w:rPr>
          <w:b/>
          <w:bCs/>
        </w:rPr>
        <w:t>de</w:t>
      </w:r>
      <w:r>
        <w:rPr>
          <w:b/>
          <w:bCs/>
        </w:rPr>
        <w:t>po</w:t>
      </w:r>
      <w:r w:rsidRPr="00B87AF9">
        <w:rPr>
          <w:b/>
          <w:bCs/>
        </w:rPr>
        <w:t xml:space="preserve">lluted ELV’s </w:t>
      </w:r>
      <w:r>
        <w:rPr>
          <w:b/>
          <w:bCs/>
        </w:rPr>
        <w:t>–</w:t>
      </w:r>
      <w:r w:rsidRPr="00B87AF9">
        <w:rPr>
          <w:b/>
          <w:bCs/>
        </w:rPr>
        <w:t xml:space="preserve"> </w:t>
      </w:r>
      <w:r w:rsidRPr="00B87AF9">
        <w:t xml:space="preserve">all </w:t>
      </w:r>
      <w:r>
        <w:t xml:space="preserve">scrap </w:t>
      </w:r>
      <w:r w:rsidRPr="00B87AF9">
        <w:t xml:space="preserve">vehicles that arrive on site do so in a un depolluted state and the A1 Group then </w:t>
      </w:r>
      <w:r w:rsidR="0070451A">
        <w:t>d</w:t>
      </w:r>
      <w:r w:rsidRPr="00B87AF9">
        <w:t>epollute these prior to scrapping o</w:t>
      </w:r>
      <w:r w:rsidR="00F42F02">
        <w:t>r</w:t>
      </w:r>
      <w:r w:rsidRPr="00B87AF9">
        <w:t xml:space="preserve"> placing on the racks for customers to purchase spare parts</w:t>
      </w:r>
      <w:r w:rsidR="00F42F02">
        <w:t>.</w:t>
      </w:r>
    </w:p>
    <w:p w14:paraId="3C3783F3" w14:textId="4DB7F47E" w:rsidR="00B87AF9" w:rsidRDefault="007A1F0B" w:rsidP="00CE5FB5">
      <w:r w:rsidRPr="007A1F0B">
        <w:rPr>
          <w:b/>
          <w:bCs/>
        </w:rPr>
        <w:t>Plastics</w:t>
      </w:r>
      <w:r>
        <w:t xml:space="preserve"> – the trim inside the vehicles from any cars on site. Also, A1 Loo Hire hold over 100 plastic toilets on site at any one time</w:t>
      </w:r>
      <w:r w:rsidR="001067EF">
        <w:t xml:space="preserve">. </w:t>
      </w:r>
    </w:p>
    <w:p w14:paraId="0A839BDD" w14:textId="3C8850C2" w:rsidR="008029CB" w:rsidRPr="008029CB" w:rsidRDefault="008029CB" w:rsidP="00CE5FB5">
      <w:r>
        <w:rPr>
          <w:b/>
          <w:bCs/>
        </w:rPr>
        <w:t xml:space="preserve">Batteries – </w:t>
      </w:r>
      <w:r w:rsidRPr="008029CB">
        <w:t>these are disconnected when the ELV’s arrive on site and prior to de pollution</w:t>
      </w:r>
    </w:p>
    <w:p w14:paraId="02F4648A" w14:textId="75FF2CAC" w:rsidR="007A1F0B" w:rsidRDefault="007A1F0B" w:rsidP="00CE5FB5">
      <w:r w:rsidRPr="007A1F0B">
        <w:rPr>
          <w:b/>
          <w:bCs/>
        </w:rPr>
        <w:t>Tyres –</w:t>
      </w:r>
      <w:r>
        <w:t xml:space="preserve"> there are racks of new </w:t>
      </w:r>
      <w:r w:rsidR="00F42F02">
        <w:t xml:space="preserve">and used </w:t>
      </w:r>
      <w:r>
        <w:t>tyres held on site for use on customer vehicles. The</w:t>
      </w:r>
      <w:r w:rsidR="00F42F02">
        <w:t>re</w:t>
      </w:r>
      <w:r>
        <w:t xml:space="preserve"> are </w:t>
      </w:r>
      <w:r w:rsidR="00F42F02">
        <w:t xml:space="preserve">also </w:t>
      </w:r>
      <w:r>
        <w:t xml:space="preserve">old </w:t>
      </w:r>
      <w:r w:rsidR="00F42F02">
        <w:t xml:space="preserve">scrap tyres which </w:t>
      </w:r>
      <w:r>
        <w:t xml:space="preserve">are removed during de pollution </w:t>
      </w:r>
      <w:r w:rsidR="00F42F02">
        <w:t xml:space="preserve">these are stored at the back of the scrap yards against a steel perimeter wall. There are also old scrap tyres which are stored in various steel containers around the site and are identified on </w:t>
      </w:r>
      <w:r w:rsidR="001067EF">
        <w:t>site</w:t>
      </w:r>
      <w:r w:rsidR="00F42F02">
        <w:t xml:space="preserve"> map</w:t>
      </w:r>
      <w:r w:rsidR="00C54BA0">
        <w:t xml:space="preserve"> 1</w:t>
      </w:r>
      <w:r w:rsidR="00F42F02">
        <w:t>.</w:t>
      </w:r>
    </w:p>
    <w:p w14:paraId="74065FCE" w14:textId="767F7437" w:rsidR="00C96CC8" w:rsidRDefault="007A1F0B" w:rsidP="00C96CC8">
      <w:r w:rsidRPr="007A1F0B">
        <w:rPr>
          <w:b/>
          <w:bCs/>
        </w:rPr>
        <w:t>Liquids</w:t>
      </w:r>
      <w:r>
        <w:t xml:space="preserve"> </w:t>
      </w:r>
      <w:r w:rsidR="00C96CC8">
        <w:t>(</w:t>
      </w:r>
      <w:r w:rsidR="00C96CC8" w:rsidRPr="00C96CC8">
        <w:rPr>
          <w:b/>
          <w:bCs/>
        </w:rPr>
        <w:t>including petrol/diesel</w:t>
      </w:r>
      <w:r w:rsidR="00C96CC8">
        <w:rPr>
          <w:b/>
          <w:bCs/>
        </w:rPr>
        <w:t>)</w:t>
      </w:r>
      <w:r w:rsidR="00C96CC8">
        <w:t xml:space="preserve"> </w:t>
      </w:r>
      <w:r w:rsidR="00F42F02">
        <w:t xml:space="preserve">– any petrol or diesel which comes </w:t>
      </w:r>
      <w:r w:rsidR="00C96CC8">
        <w:t xml:space="preserve">on site from the </w:t>
      </w:r>
      <w:r w:rsidR="00F42F02">
        <w:t xml:space="preserve">fuel </w:t>
      </w:r>
      <w:r w:rsidR="00C96CC8">
        <w:t xml:space="preserve">tanks </w:t>
      </w:r>
      <w:proofErr w:type="gramStart"/>
      <w:r w:rsidR="00F42F02">
        <w:t xml:space="preserve">in </w:t>
      </w:r>
      <w:r w:rsidR="00C96CC8">
        <w:t xml:space="preserve"> ELV’s</w:t>
      </w:r>
      <w:proofErr w:type="gramEnd"/>
      <w:r w:rsidR="00C96CC8">
        <w:t xml:space="preserve"> is removed </w:t>
      </w:r>
      <w:r w:rsidR="00CB32D2">
        <w:t xml:space="preserve">in the depollution area </w:t>
      </w:r>
      <w:r w:rsidR="00C96CC8">
        <w:t xml:space="preserve">and stored in </w:t>
      </w:r>
      <w:r w:rsidR="001067EF">
        <w:t xml:space="preserve">a </w:t>
      </w:r>
      <w:r w:rsidR="00C96CC8">
        <w:t xml:space="preserve">larger </w:t>
      </w:r>
      <w:r w:rsidR="00CB32D2">
        <w:t xml:space="preserve">steel </w:t>
      </w:r>
      <w:r w:rsidR="00C96CC8">
        <w:t>fuel tank</w:t>
      </w:r>
      <w:r w:rsidR="00CB32D2">
        <w:t xml:space="preserve">. This has a maximum storage </w:t>
      </w:r>
      <w:r w:rsidR="00C54BA0">
        <w:t>capacity,</w:t>
      </w:r>
      <w:r w:rsidR="00CB32D2">
        <w:t xml:space="preserve"> and</w:t>
      </w:r>
      <w:r w:rsidR="001067EF">
        <w:t xml:space="preserve"> the fuel is </w:t>
      </w:r>
      <w:r w:rsidR="00C96CC8">
        <w:t>use</w:t>
      </w:r>
      <w:r w:rsidR="001067EF">
        <w:t>d</w:t>
      </w:r>
      <w:r w:rsidR="00C96CC8">
        <w:t xml:space="preserve"> internally by A1 Group vehicles. There is also fresh diesel brought on site which is stored </w:t>
      </w:r>
      <w:r w:rsidR="00CB32D2">
        <w:t xml:space="preserve">in a steel tank and again </w:t>
      </w:r>
      <w:r w:rsidR="001067EF">
        <w:t xml:space="preserve">this </w:t>
      </w:r>
      <w:r w:rsidR="00CB32D2">
        <w:t xml:space="preserve">is used in company </w:t>
      </w:r>
      <w:r w:rsidR="00C96CC8">
        <w:t xml:space="preserve">vehicles. </w:t>
      </w:r>
    </w:p>
    <w:p w14:paraId="3FF28AF1" w14:textId="72806093" w:rsidR="007A1F0B" w:rsidRDefault="007A1F0B" w:rsidP="00CE5FB5">
      <w:r w:rsidRPr="007A1F0B">
        <w:rPr>
          <w:b/>
          <w:bCs/>
        </w:rPr>
        <w:t xml:space="preserve">Gases </w:t>
      </w:r>
      <w:r w:rsidR="00C96CC8">
        <w:t>–</w:t>
      </w:r>
      <w:r>
        <w:t xml:space="preserve"> </w:t>
      </w:r>
      <w:r w:rsidR="00C96CC8">
        <w:t>we have propane</w:t>
      </w:r>
      <w:r w:rsidR="00CB32D2">
        <w:t xml:space="preserve">, </w:t>
      </w:r>
      <w:r w:rsidR="00C96CC8">
        <w:t xml:space="preserve">butane </w:t>
      </w:r>
      <w:r w:rsidR="00CB32D2">
        <w:t xml:space="preserve">and oxyacetylene </w:t>
      </w:r>
      <w:r w:rsidR="00C96CC8">
        <w:t>gas on site</w:t>
      </w:r>
      <w:r w:rsidR="00CB32D2">
        <w:t xml:space="preserve"> which are stored in specific areas when not in use – the area is highlighted on site map 1</w:t>
      </w:r>
      <w:r w:rsidR="00C54BA0">
        <w:t>.</w:t>
      </w:r>
    </w:p>
    <w:p w14:paraId="51FB1F1B" w14:textId="052508FA" w:rsidR="00C96CC8" w:rsidRDefault="00C96CC8" w:rsidP="00CE5FB5">
      <w:r w:rsidRPr="003358F1">
        <w:rPr>
          <w:b/>
          <w:bCs/>
        </w:rPr>
        <w:t>Scrap metals</w:t>
      </w:r>
      <w:r w:rsidRPr="003358F1">
        <w:t xml:space="preserve"> </w:t>
      </w:r>
      <w:r w:rsidR="003358F1" w:rsidRPr="003358F1">
        <w:t>–</w:t>
      </w:r>
      <w:r w:rsidRPr="003358F1">
        <w:t xml:space="preserve"> </w:t>
      </w:r>
      <w:r w:rsidR="003358F1" w:rsidRPr="003358F1">
        <w:t xml:space="preserve">some </w:t>
      </w:r>
      <w:r w:rsidR="00C54BA0">
        <w:t xml:space="preserve">of which may be </w:t>
      </w:r>
      <w:r w:rsidRPr="003358F1">
        <w:t xml:space="preserve">contaminated </w:t>
      </w:r>
      <w:r w:rsidR="00C54BA0">
        <w:t xml:space="preserve">with </w:t>
      </w:r>
      <w:r w:rsidRPr="003358F1">
        <w:t>other wastes such as oils or plastics</w:t>
      </w:r>
      <w:r>
        <w:t xml:space="preserve"> </w:t>
      </w:r>
      <w:r w:rsidR="003358F1">
        <w:t>these are always scrapped using the baler as opposed to be</w:t>
      </w:r>
      <w:r w:rsidR="00C54BA0">
        <w:t>ing</w:t>
      </w:r>
      <w:r w:rsidR="003358F1">
        <w:t xml:space="preserve"> treated</w:t>
      </w:r>
      <w:r w:rsidR="00C54BA0">
        <w:t>.</w:t>
      </w:r>
      <w:r w:rsidR="003358F1">
        <w:t xml:space="preserve"> </w:t>
      </w:r>
    </w:p>
    <w:p w14:paraId="0FAE0A7B" w14:textId="41A8AC3F" w:rsidR="003358F1" w:rsidRDefault="003358F1" w:rsidP="00CE5FB5">
      <w:r w:rsidRPr="003358F1">
        <w:rPr>
          <w:b/>
          <w:bCs/>
        </w:rPr>
        <w:t>Air Bags</w:t>
      </w:r>
      <w:r>
        <w:t xml:space="preserve"> – these are disconnected at the same time as the batteries  </w:t>
      </w:r>
    </w:p>
    <w:p w14:paraId="6DC8C450" w14:textId="6C0F9AC8" w:rsidR="00C96CC8" w:rsidRDefault="00C96CC8" w:rsidP="00CE5FB5">
      <w:r w:rsidRPr="00C96CC8">
        <w:rPr>
          <w:b/>
          <w:bCs/>
        </w:rPr>
        <w:t>Textiles</w:t>
      </w:r>
      <w:r>
        <w:t xml:space="preserve"> – the interiors of cars are made of various types of textiles. The furniture in the offices </w:t>
      </w:r>
      <w:r w:rsidR="008029CB">
        <w:t xml:space="preserve">is also </w:t>
      </w:r>
      <w:r>
        <w:t>covered in textile</w:t>
      </w:r>
      <w:r w:rsidR="008029CB">
        <w:t xml:space="preserve"> material</w:t>
      </w:r>
      <w:r>
        <w:t>.</w:t>
      </w:r>
    </w:p>
    <w:p w14:paraId="2A5ED52C" w14:textId="6B1E6870" w:rsidR="00C42C97" w:rsidRDefault="00CB32D2" w:rsidP="00C42C97">
      <w:pPr>
        <w:rPr>
          <w:rFonts w:asciiTheme="minorHAnsi" w:hAnsiTheme="minorHAnsi" w:cstheme="minorHAnsi"/>
          <w:color w:val="444444"/>
          <w:shd w:val="clear" w:color="auto" w:fill="FFFFFF"/>
        </w:rPr>
      </w:pPr>
      <w:r w:rsidRPr="00CB32D2">
        <w:rPr>
          <w:b/>
          <w:bCs/>
        </w:rPr>
        <w:t>Wood</w:t>
      </w:r>
      <w:r>
        <w:t xml:space="preserve"> – there is </w:t>
      </w:r>
      <w:r w:rsidR="008029CB">
        <w:t xml:space="preserve">some </w:t>
      </w:r>
      <w:r>
        <w:t>wood on site used in various locations</w:t>
      </w:r>
      <w:r w:rsidR="008029CB">
        <w:t xml:space="preserve"> h</w:t>
      </w:r>
      <w:r>
        <w:t xml:space="preserve">owever, this is not stock </w:t>
      </w:r>
      <w:r w:rsidR="008029CB">
        <w:t>piled.</w:t>
      </w:r>
      <w:r w:rsidR="00C42C97">
        <w:t xml:space="preserve"> </w:t>
      </w:r>
      <w:r w:rsidR="00C42C97" w:rsidRPr="009F1DEE">
        <w:rPr>
          <w:rFonts w:asciiTheme="minorHAnsi" w:hAnsiTheme="minorHAnsi" w:cstheme="minorHAnsi"/>
          <w:color w:val="444444"/>
          <w:shd w:val="clear" w:color="auto" w:fill="FFFFFF"/>
        </w:rPr>
        <w:t xml:space="preserve">There are 4 portacabins also used on site for office activities which are mainly of a wood </w:t>
      </w:r>
      <w:r w:rsidR="00E026C2" w:rsidRPr="009F1DEE">
        <w:rPr>
          <w:rFonts w:asciiTheme="minorHAnsi" w:hAnsiTheme="minorHAnsi" w:cstheme="minorHAnsi"/>
          <w:color w:val="444444"/>
          <w:shd w:val="clear" w:color="auto" w:fill="FFFFFF"/>
        </w:rPr>
        <w:t>construction</w:t>
      </w:r>
      <w:r w:rsidR="00C42C97" w:rsidRPr="009F1DEE">
        <w:rPr>
          <w:rFonts w:asciiTheme="minorHAnsi" w:hAnsiTheme="minorHAnsi" w:cstheme="minorHAnsi"/>
          <w:color w:val="444444"/>
          <w:shd w:val="clear" w:color="auto" w:fill="FFFFFF"/>
        </w:rPr>
        <w:t>.</w:t>
      </w:r>
      <w:r w:rsidR="00C42C97">
        <w:rPr>
          <w:rFonts w:asciiTheme="minorHAnsi" w:hAnsiTheme="minorHAnsi" w:cstheme="minorHAnsi"/>
          <w:color w:val="444444"/>
          <w:shd w:val="clear" w:color="auto" w:fill="FFFFFF"/>
        </w:rPr>
        <w:t xml:space="preserve"> </w:t>
      </w:r>
    </w:p>
    <w:p w14:paraId="3A7C5597" w14:textId="622B3710" w:rsidR="00CB32D2" w:rsidRDefault="00CB32D2" w:rsidP="00CE5FB5"/>
    <w:p w14:paraId="2EEC55A1" w14:textId="77777777" w:rsidR="00142366" w:rsidRDefault="00142366" w:rsidP="00CE5FB5"/>
    <w:p w14:paraId="411E3130" w14:textId="4CA68291" w:rsidR="004357D1" w:rsidRPr="00E026C2" w:rsidRDefault="00C7395F" w:rsidP="00E026C2">
      <w:pPr>
        <w:pStyle w:val="A1GroupHeaderStyle"/>
        <w:rPr>
          <w:u w:val="single"/>
        </w:rPr>
      </w:pPr>
      <w:bookmarkStart w:id="3" w:name="_Toc53063373"/>
      <w:r w:rsidRPr="00E026C2">
        <w:rPr>
          <w:u w:val="single"/>
        </w:rPr>
        <w:lastRenderedPageBreak/>
        <w:t>Non-Combustible</w:t>
      </w:r>
      <w:r w:rsidR="004357D1" w:rsidRPr="00E026C2">
        <w:rPr>
          <w:u w:val="single"/>
        </w:rPr>
        <w:t xml:space="preserve"> materials on site</w:t>
      </w:r>
      <w:bookmarkEnd w:id="3"/>
    </w:p>
    <w:p w14:paraId="44752C01" w14:textId="04457C8C" w:rsidR="004357D1" w:rsidRDefault="004357D1" w:rsidP="00BD26F6">
      <w:pPr>
        <w:spacing w:after="0"/>
      </w:pPr>
      <w:r>
        <w:t xml:space="preserve"> </w:t>
      </w:r>
    </w:p>
    <w:p w14:paraId="78C7B4F0" w14:textId="04D8A730" w:rsidR="00BF0650" w:rsidRPr="0070451A" w:rsidRDefault="00BF0650" w:rsidP="00BF0650">
      <w:pPr>
        <w:rPr>
          <w:rFonts w:asciiTheme="minorHAnsi" w:hAnsiTheme="minorHAnsi" w:cstheme="minorHAnsi"/>
          <w:color w:val="000000" w:themeColor="text1"/>
          <w:shd w:val="clear" w:color="auto" w:fill="FFFFFF"/>
        </w:rPr>
      </w:pPr>
      <w:r w:rsidRPr="0070451A">
        <w:rPr>
          <w:rFonts w:asciiTheme="minorHAnsi" w:hAnsiTheme="minorHAnsi" w:cstheme="minorHAnsi"/>
          <w:b/>
          <w:bCs/>
          <w:color w:val="000000" w:themeColor="text1"/>
          <w:shd w:val="clear" w:color="auto" w:fill="FFFFFF"/>
        </w:rPr>
        <w:t>Non-combustible materials include:</w:t>
      </w:r>
      <w:r w:rsidRPr="0070451A">
        <w:rPr>
          <w:rFonts w:asciiTheme="minorHAnsi" w:hAnsiTheme="minorHAnsi" w:cstheme="minorHAnsi"/>
          <w:color w:val="000000" w:themeColor="text1"/>
          <w:shd w:val="clear" w:color="auto" w:fill="FFFFFF"/>
        </w:rPr>
        <w:t xml:space="preserve"> Any material which when tested to BS 476-11:1982 (2007) does not flame nor cause any rise in temperature on either the centre (specimen) or furnace thermocouples. Products classified as non- combustible in tests following the procedures in BS 476-4:1970 (2007).</w:t>
      </w:r>
    </w:p>
    <w:p w14:paraId="23839032" w14:textId="5C808BE5" w:rsidR="00BF0650" w:rsidRPr="0070451A" w:rsidRDefault="00BF0650" w:rsidP="00BF0650">
      <w:pPr>
        <w:rPr>
          <w:rFonts w:asciiTheme="minorHAnsi" w:hAnsiTheme="minorHAnsi" w:cstheme="minorHAnsi"/>
          <w:color w:val="000000" w:themeColor="text1"/>
          <w:shd w:val="clear" w:color="auto" w:fill="FFFFFF"/>
        </w:rPr>
      </w:pPr>
      <w:r w:rsidRPr="0070451A">
        <w:rPr>
          <w:rFonts w:asciiTheme="minorHAnsi" w:hAnsiTheme="minorHAnsi" w:cstheme="minorHAnsi"/>
          <w:b/>
          <w:bCs/>
          <w:color w:val="000000" w:themeColor="text1"/>
          <w:shd w:val="clear" w:color="auto" w:fill="FFFFFF"/>
        </w:rPr>
        <w:t>Concrete</w:t>
      </w:r>
      <w:r w:rsidR="00D21ED9" w:rsidRPr="0070451A">
        <w:rPr>
          <w:rFonts w:asciiTheme="minorHAnsi" w:hAnsiTheme="minorHAnsi" w:cstheme="minorHAnsi"/>
          <w:color w:val="000000" w:themeColor="text1"/>
          <w:shd w:val="clear" w:color="auto" w:fill="FFFFFF"/>
        </w:rPr>
        <w:t xml:space="preserve"> – </w:t>
      </w:r>
      <w:r w:rsidR="0070451A">
        <w:rPr>
          <w:rFonts w:asciiTheme="minorHAnsi" w:hAnsiTheme="minorHAnsi" w:cstheme="minorHAnsi"/>
          <w:color w:val="000000" w:themeColor="text1"/>
          <w:shd w:val="clear" w:color="auto" w:fill="FFFFFF"/>
        </w:rPr>
        <w:t>T</w:t>
      </w:r>
      <w:r w:rsidR="00D21ED9" w:rsidRPr="0070451A">
        <w:rPr>
          <w:rFonts w:asciiTheme="minorHAnsi" w:hAnsiTheme="minorHAnsi" w:cstheme="minorHAnsi"/>
          <w:color w:val="000000" w:themeColor="text1"/>
          <w:shd w:val="clear" w:color="auto" w:fill="FFFFFF"/>
        </w:rPr>
        <w:t xml:space="preserve">he floor around the scrap yard is made of concrete. </w:t>
      </w:r>
    </w:p>
    <w:p w14:paraId="2E48E199" w14:textId="7D076B53" w:rsidR="00BD26F6" w:rsidRPr="0070451A" w:rsidRDefault="00BF0650" w:rsidP="00BF0650">
      <w:pPr>
        <w:rPr>
          <w:rFonts w:asciiTheme="minorHAnsi" w:hAnsiTheme="minorHAnsi" w:cstheme="minorHAnsi"/>
          <w:color w:val="000000" w:themeColor="text1"/>
          <w:shd w:val="clear" w:color="auto" w:fill="FFFFFF"/>
        </w:rPr>
      </w:pPr>
      <w:r w:rsidRPr="0070451A">
        <w:rPr>
          <w:rFonts w:asciiTheme="minorHAnsi" w:hAnsiTheme="minorHAnsi" w:cstheme="minorHAnsi"/>
          <w:b/>
          <w:bCs/>
          <w:color w:val="000000" w:themeColor="text1"/>
          <w:shd w:val="clear" w:color="auto" w:fill="FFFFFF"/>
        </w:rPr>
        <w:t>Steel</w:t>
      </w:r>
      <w:r w:rsidRPr="0070451A">
        <w:rPr>
          <w:rFonts w:asciiTheme="minorHAnsi" w:hAnsiTheme="minorHAnsi" w:cstheme="minorHAnsi"/>
          <w:color w:val="000000" w:themeColor="text1"/>
          <w:shd w:val="clear" w:color="auto" w:fill="FFFFFF"/>
        </w:rPr>
        <w:t xml:space="preserve"> </w:t>
      </w:r>
      <w:r w:rsidR="00C96CC8" w:rsidRPr="0070451A">
        <w:rPr>
          <w:rFonts w:asciiTheme="minorHAnsi" w:hAnsiTheme="minorHAnsi" w:cstheme="minorHAnsi"/>
          <w:color w:val="000000" w:themeColor="text1"/>
          <w:shd w:val="clear" w:color="auto" w:fill="FFFFFF"/>
        </w:rPr>
        <w:t xml:space="preserve">– </w:t>
      </w:r>
      <w:r w:rsidR="00BD26F6" w:rsidRPr="0070451A">
        <w:rPr>
          <w:rFonts w:asciiTheme="minorHAnsi" w:hAnsiTheme="minorHAnsi" w:cstheme="minorHAnsi"/>
          <w:color w:val="000000" w:themeColor="text1"/>
          <w:shd w:val="clear" w:color="auto" w:fill="FFFFFF"/>
        </w:rPr>
        <w:t xml:space="preserve">The walls around the scrap area are made of steel and the main office </w:t>
      </w:r>
      <w:r w:rsidR="00C96CC8" w:rsidRPr="0070451A">
        <w:rPr>
          <w:rFonts w:asciiTheme="minorHAnsi" w:hAnsiTheme="minorHAnsi" w:cstheme="minorHAnsi"/>
          <w:color w:val="000000" w:themeColor="text1"/>
          <w:shd w:val="clear" w:color="auto" w:fill="FFFFFF"/>
        </w:rPr>
        <w:t>building</w:t>
      </w:r>
      <w:r w:rsidR="00BD26F6" w:rsidRPr="0070451A">
        <w:rPr>
          <w:rFonts w:asciiTheme="minorHAnsi" w:hAnsiTheme="minorHAnsi" w:cstheme="minorHAnsi"/>
          <w:color w:val="000000" w:themeColor="text1"/>
          <w:shd w:val="clear" w:color="auto" w:fill="FFFFFF"/>
        </w:rPr>
        <w:t xml:space="preserve"> is </w:t>
      </w:r>
      <w:r w:rsidR="00C96CC8" w:rsidRPr="0070451A">
        <w:rPr>
          <w:rFonts w:asciiTheme="minorHAnsi" w:hAnsiTheme="minorHAnsi" w:cstheme="minorHAnsi"/>
          <w:color w:val="000000" w:themeColor="text1"/>
          <w:shd w:val="clear" w:color="auto" w:fill="FFFFFF"/>
        </w:rPr>
        <w:t>constructed of a steel shell with concrete and brick walls that use c</w:t>
      </w:r>
      <w:r w:rsidR="00D21ED9" w:rsidRPr="0070451A">
        <w:rPr>
          <w:rFonts w:asciiTheme="minorHAnsi" w:hAnsiTheme="minorHAnsi" w:cstheme="minorHAnsi"/>
          <w:color w:val="000000" w:themeColor="text1"/>
          <w:shd w:val="clear" w:color="auto" w:fill="FFFFFF"/>
        </w:rPr>
        <w:t>ement</w:t>
      </w:r>
      <w:r w:rsidR="00BD26F6" w:rsidRPr="0070451A">
        <w:rPr>
          <w:rFonts w:asciiTheme="minorHAnsi" w:hAnsiTheme="minorHAnsi" w:cstheme="minorHAnsi"/>
          <w:color w:val="000000" w:themeColor="text1"/>
          <w:shd w:val="clear" w:color="auto" w:fill="FFFFFF"/>
        </w:rPr>
        <w:t xml:space="preserve">. </w:t>
      </w:r>
    </w:p>
    <w:p w14:paraId="5708E4AB" w14:textId="3CB671AF" w:rsidR="003358F1" w:rsidRDefault="003358F1" w:rsidP="00BF0650">
      <w:pPr>
        <w:rPr>
          <w:rFonts w:asciiTheme="minorHAnsi" w:hAnsiTheme="minorHAnsi" w:cstheme="minorHAnsi"/>
          <w:color w:val="444444"/>
          <w:shd w:val="clear" w:color="auto" w:fill="FFFFFF"/>
        </w:rPr>
      </w:pPr>
      <w:r w:rsidRPr="003358F1">
        <w:rPr>
          <w:rFonts w:asciiTheme="minorHAnsi" w:hAnsiTheme="minorHAnsi" w:cstheme="minorHAnsi"/>
          <w:b/>
          <w:bCs/>
          <w:color w:val="444444"/>
          <w:shd w:val="clear" w:color="auto" w:fill="FFFFFF"/>
        </w:rPr>
        <w:t>Aluminium</w:t>
      </w:r>
      <w:r>
        <w:rPr>
          <w:rFonts w:asciiTheme="minorHAnsi" w:hAnsiTheme="minorHAnsi" w:cstheme="minorHAnsi"/>
          <w:color w:val="444444"/>
          <w:shd w:val="clear" w:color="auto" w:fill="FFFFFF"/>
        </w:rPr>
        <w:t xml:space="preserve"> – </w:t>
      </w:r>
      <w:r w:rsidR="00B75358" w:rsidRPr="0070451A">
        <w:rPr>
          <w:rFonts w:asciiTheme="minorHAnsi" w:hAnsiTheme="minorHAnsi" w:cstheme="minorHAnsi"/>
          <w:color w:val="000000" w:themeColor="text1"/>
          <w:shd w:val="clear" w:color="auto" w:fill="FFFFFF"/>
        </w:rPr>
        <w:t xml:space="preserve">ELV </w:t>
      </w:r>
      <w:r w:rsidRPr="0070451A">
        <w:rPr>
          <w:rFonts w:asciiTheme="minorHAnsi" w:hAnsiTheme="minorHAnsi" w:cstheme="minorHAnsi"/>
          <w:color w:val="000000" w:themeColor="text1"/>
          <w:shd w:val="clear" w:color="auto" w:fill="FFFFFF"/>
        </w:rPr>
        <w:t>wheels (Ferrous)</w:t>
      </w:r>
      <w:r w:rsidR="0070451A">
        <w:rPr>
          <w:rFonts w:asciiTheme="minorHAnsi" w:hAnsiTheme="minorHAnsi" w:cstheme="minorHAnsi"/>
          <w:color w:val="000000" w:themeColor="text1"/>
          <w:shd w:val="clear" w:color="auto" w:fill="FFFFFF"/>
        </w:rPr>
        <w:t>,</w:t>
      </w:r>
      <w:r w:rsidRPr="0070451A">
        <w:rPr>
          <w:rFonts w:asciiTheme="minorHAnsi" w:hAnsiTheme="minorHAnsi" w:cstheme="minorHAnsi"/>
          <w:color w:val="000000" w:themeColor="text1"/>
          <w:shd w:val="clear" w:color="auto" w:fill="FFFFFF"/>
        </w:rPr>
        <w:t xml:space="preserve"> Piping, old windows (</w:t>
      </w:r>
      <w:r w:rsidR="00B75358" w:rsidRPr="0070451A">
        <w:rPr>
          <w:rFonts w:asciiTheme="minorHAnsi" w:hAnsiTheme="minorHAnsi" w:cstheme="minorHAnsi"/>
          <w:color w:val="000000" w:themeColor="text1"/>
          <w:shd w:val="clear" w:color="auto" w:fill="FFFFFF"/>
        </w:rPr>
        <w:t>Non-Ferrous</w:t>
      </w:r>
      <w:r w:rsidRPr="0070451A">
        <w:rPr>
          <w:rFonts w:asciiTheme="minorHAnsi" w:hAnsiTheme="minorHAnsi" w:cstheme="minorHAnsi"/>
          <w:color w:val="000000" w:themeColor="text1"/>
          <w:shd w:val="clear" w:color="auto" w:fill="FFFFFF"/>
        </w:rPr>
        <w:t xml:space="preserve">)  </w:t>
      </w:r>
    </w:p>
    <w:p w14:paraId="20DBF26D" w14:textId="77777777" w:rsidR="006C5908" w:rsidRPr="00142366" w:rsidRDefault="006C5908" w:rsidP="00142366">
      <w:pPr>
        <w:pStyle w:val="Heading4"/>
        <w:rPr>
          <w:rFonts w:asciiTheme="minorHAnsi" w:hAnsiTheme="minorHAnsi" w:cstheme="minorHAnsi"/>
        </w:rPr>
      </w:pPr>
      <w:r w:rsidRPr="00142366">
        <w:rPr>
          <w:rFonts w:asciiTheme="minorHAnsi" w:hAnsiTheme="minorHAnsi" w:cstheme="minorHAnsi"/>
        </w:rPr>
        <w:t>Incompatible Materials</w:t>
      </w:r>
    </w:p>
    <w:p w14:paraId="30F001B0" w14:textId="4EEF2325" w:rsidR="006C5908" w:rsidRDefault="006C5908" w:rsidP="006C5908">
      <w:pPr>
        <w:spacing w:after="0"/>
      </w:pPr>
      <w:r>
        <w:t>The A1 Group does not have any store</w:t>
      </w:r>
      <w:r w:rsidR="0070451A">
        <w:t>s of</w:t>
      </w:r>
      <w:r>
        <w:t xml:space="preserve"> materials such as oxidizers and organic peroxides, which produce large amounts of oxygen when they decompose. If in </w:t>
      </w:r>
      <w:r w:rsidR="00C42C97">
        <w:t>future,</w:t>
      </w:r>
      <w:r>
        <w:t xml:space="preserve"> they were to have these then they would be kept in an area separate from flammable materials.</w:t>
      </w:r>
    </w:p>
    <w:p w14:paraId="027D8F5D" w14:textId="3503FB7D" w:rsidR="006C5908" w:rsidRDefault="006C5908" w:rsidP="006C5908">
      <w:pPr>
        <w:spacing w:after="0"/>
      </w:pPr>
    </w:p>
    <w:p w14:paraId="74D3B81C" w14:textId="65012F33" w:rsidR="007711C8" w:rsidRDefault="007711C8" w:rsidP="006C5908">
      <w:pPr>
        <w:spacing w:after="0"/>
      </w:pPr>
    </w:p>
    <w:p w14:paraId="797C9B2E" w14:textId="6FB76CDE" w:rsidR="00CB32D2" w:rsidRDefault="00CB32D2" w:rsidP="006C5908">
      <w:pPr>
        <w:spacing w:after="0"/>
      </w:pPr>
    </w:p>
    <w:p w14:paraId="6AD86DAB" w14:textId="0BF41E0E" w:rsidR="00CB32D2" w:rsidRDefault="00CB32D2" w:rsidP="006C5908">
      <w:pPr>
        <w:spacing w:after="0"/>
      </w:pPr>
    </w:p>
    <w:p w14:paraId="2F31A5FA" w14:textId="1EB925B7" w:rsidR="00CB32D2" w:rsidRDefault="00CB32D2" w:rsidP="006C5908">
      <w:pPr>
        <w:spacing w:after="0"/>
      </w:pPr>
    </w:p>
    <w:p w14:paraId="3FE8924E" w14:textId="19F65803" w:rsidR="00CB32D2" w:rsidRDefault="00CB32D2" w:rsidP="006C5908">
      <w:pPr>
        <w:spacing w:after="0"/>
      </w:pPr>
    </w:p>
    <w:p w14:paraId="1A9B240A" w14:textId="4CC248E8" w:rsidR="00F542F9" w:rsidRDefault="00F542F9" w:rsidP="006C5908">
      <w:pPr>
        <w:spacing w:after="0"/>
      </w:pPr>
    </w:p>
    <w:p w14:paraId="5473CBBD" w14:textId="795BFB3B" w:rsidR="00F542F9" w:rsidRDefault="00F542F9" w:rsidP="006C5908">
      <w:pPr>
        <w:spacing w:after="0"/>
      </w:pPr>
    </w:p>
    <w:p w14:paraId="58C20403" w14:textId="2620D16A" w:rsidR="00F542F9" w:rsidRDefault="00F542F9" w:rsidP="006C5908">
      <w:pPr>
        <w:spacing w:after="0"/>
      </w:pPr>
    </w:p>
    <w:p w14:paraId="540E9FAE" w14:textId="5010BDB0" w:rsidR="00F542F9" w:rsidRDefault="00F542F9" w:rsidP="006C5908">
      <w:pPr>
        <w:spacing w:after="0"/>
      </w:pPr>
    </w:p>
    <w:p w14:paraId="2D49DCDC" w14:textId="05AAA82F" w:rsidR="00F542F9" w:rsidRDefault="00F542F9" w:rsidP="006C5908">
      <w:pPr>
        <w:spacing w:after="0"/>
      </w:pPr>
    </w:p>
    <w:p w14:paraId="7F02D8C1" w14:textId="2B426178" w:rsidR="00F542F9" w:rsidRDefault="00F542F9" w:rsidP="006C5908">
      <w:pPr>
        <w:spacing w:after="0"/>
      </w:pPr>
    </w:p>
    <w:p w14:paraId="2CA20E17" w14:textId="6003457F" w:rsidR="00F542F9" w:rsidRDefault="00F542F9" w:rsidP="006C5908">
      <w:pPr>
        <w:spacing w:after="0"/>
      </w:pPr>
    </w:p>
    <w:p w14:paraId="788DFB5D" w14:textId="79F12401" w:rsidR="00F542F9" w:rsidRDefault="00F542F9" w:rsidP="006C5908">
      <w:pPr>
        <w:spacing w:after="0"/>
      </w:pPr>
    </w:p>
    <w:p w14:paraId="32FF3911" w14:textId="043D2103" w:rsidR="00F542F9" w:rsidRDefault="00F542F9" w:rsidP="006C5908">
      <w:pPr>
        <w:spacing w:after="0"/>
      </w:pPr>
    </w:p>
    <w:p w14:paraId="38282FC8" w14:textId="78BDCE44" w:rsidR="00F542F9" w:rsidRDefault="00F542F9" w:rsidP="006C5908">
      <w:pPr>
        <w:spacing w:after="0"/>
      </w:pPr>
    </w:p>
    <w:p w14:paraId="249EF2E7" w14:textId="00D9467D" w:rsidR="00F542F9" w:rsidRDefault="00F542F9" w:rsidP="006C5908">
      <w:pPr>
        <w:spacing w:after="0"/>
      </w:pPr>
    </w:p>
    <w:p w14:paraId="2A71D03A" w14:textId="6B4DF7FE" w:rsidR="00F542F9" w:rsidRDefault="00F542F9" w:rsidP="006C5908">
      <w:pPr>
        <w:spacing w:after="0"/>
      </w:pPr>
    </w:p>
    <w:p w14:paraId="292FB616" w14:textId="26692DF4" w:rsidR="00F542F9" w:rsidRDefault="00F542F9" w:rsidP="006C5908">
      <w:pPr>
        <w:spacing w:after="0"/>
      </w:pPr>
    </w:p>
    <w:p w14:paraId="2C14B9D1" w14:textId="527DAA28" w:rsidR="00F542F9" w:rsidRDefault="00F542F9" w:rsidP="006C5908">
      <w:pPr>
        <w:spacing w:after="0"/>
      </w:pPr>
    </w:p>
    <w:p w14:paraId="39F5B26C" w14:textId="21CAB6AC" w:rsidR="00142366" w:rsidRDefault="00142366" w:rsidP="006C5908">
      <w:pPr>
        <w:spacing w:after="0"/>
      </w:pPr>
    </w:p>
    <w:p w14:paraId="78CEAB5D" w14:textId="77777777" w:rsidR="00142366" w:rsidRDefault="00142366" w:rsidP="006C5908">
      <w:pPr>
        <w:spacing w:after="0"/>
      </w:pPr>
    </w:p>
    <w:p w14:paraId="74BD7B8D" w14:textId="2439BAD9" w:rsidR="00F542F9" w:rsidRDefault="00F542F9" w:rsidP="006C5908">
      <w:pPr>
        <w:spacing w:after="0"/>
      </w:pPr>
    </w:p>
    <w:p w14:paraId="55C1DC97" w14:textId="77777777" w:rsidR="00F542F9" w:rsidRDefault="00F542F9" w:rsidP="006C5908">
      <w:pPr>
        <w:spacing w:after="0"/>
      </w:pPr>
    </w:p>
    <w:p w14:paraId="6731B044" w14:textId="78441C08" w:rsidR="00CB32D2" w:rsidRDefault="00CB32D2" w:rsidP="006C5908">
      <w:pPr>
        <w:spacing w:after="0"/>
      </w:pPr>
    </w:p>
    <w:p w14:paraId="1211A2D3" w14:textId="76E15E4E" w:rsidR="00CB32D2" w:rsidRPr="00E026C2" w:rsidRDefault="00F542F9" w:rsidP="00F542F9">
      <w:pPr>
        <w:pStyle w:val="A1GroupHeaderStyle"/>
        <w:rPr>
          <w:u w:val="single"/>
        </w:rPr>
      </w:pPr>
      <w:bookmarkStart w:id="4" w:name="_Toc53063374"/>
      <w:r w:rsidRPr="00E026C2">
        <w:rPr>
          <w:u w:val="single"/>
        </w:rPr>
        <w:lastRenderedPageBreak/>
        <w:t>Activities at Site</w:t>
      </w:r>
      <w:bookmarkEnd w:id="4"/>
      <w:r w:rsidRPr="00E026C2">
        <w:rPr>
          <w:u w:val="single"/>
        </w:rPr>
        <w:t xml:space="preserve"> </w:t>
      </w:r>
    </w:p>
    <w:p w14:paraId="239E1F12" w14:textId="14389140" w:rsidR="00CB32D2" w:rsidRDefault="00CB32D2" w:rsidP="002B36E9">
      <w:pPr>
        <w:spacing w:after="0"/>
      </w:pPr>
    </w:p>
    <w:p w14:paraId="59291000" w14:textId="34EB3CAC" w:rsidR="00F542F9" w:rsidRPr="00F542F9" w:rsidRDefault="00F542F9" w:rsidP="00F542F9">
      <w:pPr>
        <w:rPr>
          <w:b/>
          <w:bCs/>
        </w:rPr>
      </w:pPr>
      <w:r w:rsidRPr="00F542F9">
        <w:rPr>
          <w:b/>
          <w:bCs/>
        </w:rPr>
        <w:t>Waste Materials delivery</w:t>
      </w:r>
    </w:p>
    <w:p w14:paraId="03F4C27A" w14:textId="5F7B319D" w:rsidR="00F542F9" w:rsidRDefault="00F542F9" w:rsidP="00F542F9">
      <w:pPr>
        <w:pStyle w:val="ListParagraph"/>
        <w:numPr>
          <w:ilvl w:val="0"/>
          <w:numId w:val="27"/>
        </w:numPr>
        <w:spacing w:after="0"/>
      </w:pPr>
      <w:r>
        <w:t>Receiving ELV’s on site via A1 Group car transporters</w:t>
      </w:r>
    </w:p>
    <w:p w14:paraId="142B3AD7" w14:textId="3F8352C6" w:rsidR="00F542F9" w:rsidRDefault="00F542F9" w:rsidP="00F542F9">
      <w:pPr>
        <w:pStyle w:val="ListParagraph"/>
        <w:numPr>
          <w:ilvl w:val="0"/>
          <w:numId w:val="27"/>
        </w:numPr>
        <w:spacing w:after="0"/>
      </w:pPr>
      <w:r>
        <w:t xml:space="preserve">Customer ELV’s deliveries </w:t>
      </w:r>
    </w:p>
    <w:p w14:paraId="2C0B49ED" w14:textId="4BA29CCA" w:rsidR="00F542F9" w:rsidRDefault="00F542F9" w:rsidP="00F542F9">
      <w:pPr>
        <w:pStyle w:val="ListParagraph"/>
        <w:numPr>
          <w:ilvl w:val="0"/>
          <w:numId w:val="27"/>
        </w:numPr>
        <w:spacing w:after="0"/>
      </w:pPr>
      <w:r>
        <w:t xml:space="preserve">Scrap metal deliveries via A1 Group vehicles </w:t>
      </w:r>
    </w:p>
    <w:p w14:paraId="102A4187" w14:textId="0EE70C7A" w:rsidR="00F542F9" w:rsidRDefault="00F542F9" w:rsidP="00F542F9">
      <w:pPr>
        <w:pStyle w:val="ListParagraph"/>
        <w:numPr>
          <w:ilvl w:val="0"/>
          <w:numId w:val="27"/>
        </w:numPr>
        <w:spacing w:after="0"/>
      </w:pPr>
      <w:r>
        <w:t>Customer scrap metal deliveries</w:t>
      </w:r>
    </w:p>
    <w:p w14:paraId="1AD7E7E4" w14:textId="77777777" w:rsidR="00F542F9" w:rsidRDefault="00F542F9" w:rsidP="00F542F9">
      <w:pPr>
        <w:spacing w:after="0"/>
        <w:rPr>
          <w:b/>
          <w:bCs/>
        </w:rPr>
      </w:pPr>
    </w:p>
    <w:p w14:paraId="2721E8A4" w14:textId="43A48D92" w:rsidR="00F542F9" w:rsidRPr="00F542F9" w:rsidRDefault="00F542F9" w:rsidP="00F542F9">
      <w:pPr>
        <w:spacing w:after="0"/>
        <w:rPr>
          <w:b/>
          <w:bCs/>
        </w:rPr>
      </w:pPr>
      <w:r w:rsidRPr="00F542F9">
        <w:rPr>
          <w:b/>
          <w:bCs/>
        </w:rPr>
        <w:t>Tyre Shed</w:t>
      </w:r>
    </w:p>
    <w:p w14:paraId="20FE1274" w14:textId="3619E55C" w:rsidR="00F542F9" w:rsidRDefault="00F542F9" w:rsidP="00F542F9">
      <w:pPr>
        <w:pStyle w:val="ListParagraph"/>
        <w:numPr>
          <w:ilvl w:val="0"/>
          <w:numId w:val="28"/>
        </w:numPr>
        <w:spacing w:after="0"/>
      </w:pPr>
      <w:r>
        <w:t>Tyre checks / Tyre repairs and replacement</w:t>
      </w:r>
      <w:r w:rsidR="003358F1">
        <w:t xml:space="preserve">s/ Tyre Storage </w:t>
      </w:r>
    </w:p>
    <w:p w14:paraId="6657715B" w14:textId="77777777" w:rsidR="00F542F9" w:rsidRDefault="00F542F9" w:rsidP="00F542F9">
      <w:pPr>
        <w:spacing w:after="0"/>
      </w:pPr>
    </w:p>
    <w:p w14:paraId="1AE18E71" w14:textId="03767B8F" w:rsidR="00F542F9" w:rsidRPr="00F542F9" w:rsidRDefault="00F542F9" w:rsidP="00F542F9">
      <w:pPr>
        <w:spacing w:after="0"/>
        <w:rPr>
          <w:b/>
          <w:bCs/>
        </w:rPr>
      </w:pPr>
      <w:r w:rsidRPr="00F542F9">
        <w:rPr>
          <w:b/>
          <w:bCs/>
        </w:rPr>
        <w:t xml:space="preserve">Ferrous </w:t>
      </w:r>
    </w:p>
    <w:p w14:paraId="4DA757CC" w14:textId="77777777" w:rsidR="00F542F9" w:rsidRDefault="00F542F9" w:rsidP="00F542F9">
      <w:pPr>
        <w:pStyle w:val="ListParagraph"/>
        <w:numPr>
          <w:ilvl w:val="0"/>
          <w:numId w:val="28"/>
        </w:numPr>
        <w:spacing w:after="0"/>
      </w:pPr>
      <w:r>
        <w:t>Weigh in material upon arrival at site</w:t>
      </w:r>
    </w:p>
    <w:p w14:paraId="390F9157" w14:textId="77777777" w:rsidR="002B36E9" w:rsidRDefault="002B36E9" w:rsidP="00F542F9">
      <w:pPr>
        <w:pStyle w:val="ListParagraph"/>
        <w:numPr>
          <w:ilvl w:val="0"/>
          <w:numId w:val="28"/>
        </w:numPr>
        <w:spacing w:after="0"/>
      </w:pPr>
      <w:r>
        <w:t xml:space="preserve">Batteries and Air Bag disconnection </w:t>
      </w:r>
    </w:p>
    <w:p w14:paraId="57DEF499" w14:textId="1C210027" w:rsidR="00F542F9" w:rsidRDefault="00F542F9" w:rsidP="00F542F9">
      <w:pPr>
        <w:pStyle w:val="ListParagraph"/>
        <w:numPr>
          <w:ilvl w:val="0"/>
          <w:numId w:val="28"/>
        </w:numPr>
        <w:spacing w:after="0"/>
      </w:pPr>
      <w:r>
        <w:t xml:space="preserve">Vehicle storage prior to depollution </w:t>
      </w:r>
    </w:p>
    <w:p w14:paraId="22699063" w14:textId="2E230E49" w:rsidR="00F542F9" w:rsidRDefault="00F542F9" w:rsidP="00F542F9">
      <w:pPr>
        <w:pStyle w:val="ListParagraph"/>
        <w:numPr>
          <w:ilvl w:val="0"/>
          <w:numId w:val="28"/>
        </w:numPr>
        <w:spacing w:after="0"/>
      </w:pPr>
      <w:r>
        <w:t xml:space="preserve">Vehicle depollution </w:t>
      </w:r>
    </w:p>
    <w:p w14:paraId="1E3FB30C" w14:textId="77777777" w:rsidR="00F542F9" w:rsidRDefault="00F542F9" w:rsidP="00F542F9">
      <w:pPr>
        <w:pStyle w:val="ListParagraph"/>
        <w:numPr>
          <w:ilvl w:val="0"/>
          <w:numId w:val="28"/>
        </w:numPr>
        <w:spacing w:after="0"/>
      </w:pPr>
      <w:r>
        <w:t>Empty all A1 vehicles using a grab</w:t>
      </w:r>
    </w:p>
    <w:p w14:paraId="2019B769" w14:textId="5C029882" w:rsidR="00F542F9" w:rsidRDefault="00F542F9" w:rsidP="00F542F9">
      <w:pPr>
        <w:pStyle w:val="ListParagraph"/>
        <w:numPr>
          <w:ilvl w:val="0"/>
          <w:numId w:val="28"/>
        </w:numPr>
        <w:spacing w:after="0"/>
      </w:pPr>
      <w:r>
        <w:t>Using Bale</w:t>
      </w:r>
      <w:r w:rsidR="003358F1">
        <w:t>r</w:t>
      </w:r>
      <w:r>
        <w:t xml:space="preserve"> to crush scrap metal  </w:t>
      </w:r>
    </w:p>
    <w:p w14:paraId="14CEB77F" w14:textId="59624838" w:rsidR="00F542F9" w:rsidRDefault="00F542F9" w:rsidP="00F542F9">
      <w:pPr>
        <w:spacing w:after="0"/>
      </w:pPr>
    </w:p>
    <w:p w14:paraId="2A797851" w14:textId="128445DA" w:rsidR="00F542F9" w:rsidRDefault="00F542F9" w:rsidP="00F542F9">
      <w:pPr>
        <w:spacing w:after="0"/>
        <w:rPr>
          <w:b/>
          <w:bCs/>
        </w:rPr>
      </w:pPr>
      <w:r w:rsidRPr="00F542F9">
        <w:rPr>
          <w:b/>
          <w:bCs/>
        </w:rPr>
        <w:t xml:space="preserve">Non-Ferrous </w:t>
      </w:r>
    </w:p>
    <w:p w14:paraId="751CF258" w14:textId="410C7339" w:rsidR="00F542F9" w:rsidRPr="00F542F9" w:rsidRDefault="00F542F9" w:rsidP="00F542F9">
      <w:pPr>
        <w:pStyle w:val="ListParagraph"/>
        <w:numPr>
          <w:ilvl w:val="0"/>
          <w:numId w:val="29"/>
        </w:numPr>
        <w:spacing w:after="0"/>
      </w:pPr>
      <w:r w:rsidRPr="00F542F9">
        <w:t xml:space="preserve">Use of scales to record weight of </w:t>
      </w:r>
      <w:r w:rsidR="00D90DAE" w:rsidRPr="00F542F9">
        <w:t>non</w:t>
      </w:r>
      <w:r w:rsidR="009F1DEE">
        <w:t>-</w:t>
      </w:r>
      <w:r w:rsidR="00D90DAE" w:rsidRPr="00F542F9">
        <w:t>ferrous</w:t>
      </w:r>
      <w:r w:rsidRPr="00F542F9">
        <w:t xml:space="preserve"> materials as lower weight</w:t>
      </w:r>
      <w:r w:rsidR="002B36E9">
        <w:t xml:space="preserve"> items</w:t>
      </w:r>
      <w:r w:rsidRPr="00F542F9">
        <w:t xml:space="preserve"> </w:t>
      </w:r>
    </w:p>
    <w:p w14:paraId="77788A7E" w14:textId="15AD2029" w:rsidR="00F542F9" w:rsidRPr="00F542F9" w:rsidRDefault="00F542F9" w:rsidP="00F542F9">
      <w:pPr>
        <w:pStyle w:val="ListParagraph"/>
        <w:numPr>
          <w:ilvl w:val="0"/>
          <w:numId w:val="29"/>
        </w:numPr>
        <w:spacing w:after="0"/>
      </w:pPr>
      <w:r w:rsidRPr="00F542F9">
        <w:t>Sorting different</w:t>
      </w:r>
      <w:r w:rsidR="00D90DAE">
        <w:t xml:space="preserve"> </w:t>
      </w:r>
      <w:r w:rsidR="002B36E9">
        <w:t>non</w:t>
      </w:r>
      <w:r w:rsidR="009F1DEE">
        <w:t>-</w:t>
      </w:r>
      <w:r w:rsidR="002B36E9">
        <w:t xml:space="preserve">ferrous </w:t>
      </w:r>
      <w:r w:rsidR="00D90DAE">
        <w:t xml:space="preserve">waste </w:t>
      </w:r>
      <w:r w:rsidRPr="00F542F9">
        <w:t>materials</w:t>
      </w:r>
    </w:p>
    <w:p w14:paraId="303E26F7" w14:textId="59580521" w:rsidR="00F542F9" w:rsidRPr="00F542F9" w:rsidRDefault="00F542F9" w:rsidP="00F542F9">
      <w:pPr>
        <w:pStyle w:val="ListParagraph"/>
        <w:numPr>
          <w:ilvl w:val="0"/>
          <w:numId w:val="29"/>
        </w:numPr>
        <w:spacing w:after="0"/>
      </w:pPr>
      <w:r w:rsidRPr="00F542F9">
        <w:t xml:space="preserve">Cropping of copper piping </w:t>
      </w:r>
    </w:p>
    <w:p w14:paraId="20C9A0F3" w14:textId="7B52A982" w:rsidR="00F542F9" w:rsidRPr="00F542F9" w:rsidRDefault="00F542F9" w:rsidP="00F542F9">
      <w:pPr>
        <w:pStyle w:val="ListParagraph"/>
        <w:numPr>
          <w:ilvl w:val="0"/>
          <w:numId w:val="29"/>
        </w:numPr>
        <w:spacing w:after="0"/>
      </w:pPr>
      <w:r w:rsidRPr="00F542F9">
        <w:t xml:space="preserve">Granulating </w:t>
      </w:r>
      <w:r>
        <w:t xml:space="preserve">/ Stripping wire </w:t>
      </w:r>
    </w:p>
    <w:p w14:paraId="6DABA70A" w14:textId="77777777" w:rsidR="00F542F9" w:rsidRDefault="00F542F9" w:rsidP="00F542F9">
      <w:pPr>
        <w:spacing w:after="0"/>
      </w:pPr>
    </w:p>
    <w:p w14:paraId="1F65D602" w14:textId="11E7CD54" w:rsidR="00F542F9" w:rsidRDefault="00F542F9" w:rsidP="00F542F9">
      <w:pPr>
        <w:spacing w:after="0"/>
        <w:rPr>
          <w:b/>
          <w:bCs/>
        </w:rPr>
      </w:pPr>
      <w:r w:rsidRPr="00F542F9">
        <w:rPr>
          <w:b/>
          <w:bCs/>
        </w:rPr>
        <w:t>Car Spares</w:t>
      </w:r>
    </w:p>
    <w:p w14:paraId="3E7E36FF" w14:textId="01362CFB" w:rsidR="00F542F9" w:rsidRDefault="00F542F9" w:rsidP="00F542F9">
      <w:pPr>
        <w:pStyle w:val="ListParagraph"/>
        <w:numPr>
          <w:ilvl w:val="0"/>
          <w:numId w:val="30"/>
        </w:numPr>
        <w:spacing w:after="0"/>
      </w:pPr>
      <w:r w:rsidRPr="00F542F9">
        <w:t>Depolluting</w:t>
      </w:r>
    </w:p>
    <w:p w14:paraId="16684266" w14:textId="3384B6F0" w:rsidR="00D90DAE" w:rsidRDefault="00D90DAE" w:rsidP="00F542F9">
      <w:pPr>
        <w:pStyle w:val="ListParagraph"/>
        <w:numPr>
          <w:ilvl w:val="0"/>
          <w:numId w:val="30"/>
        </w:numPr>
        <w:spacing w:after="0"/>
      </w:pPr>
      <w:r>
        <w:t xml:space="preserve">Car Storage on racks </w:t>
      </w:r>
      <w:r w:rsidR="002B36E9">
        <w:t>(3 cars high)</w:t>
      </w:r>
    </w:p>
    <w:p w14:paraId="76DC4A59" w14:textId="4A1097A3" w:rsidR="00F542F9" w:rsidRPr="00D90DAE" w:rsidRDefault="00F542F9" w:rsidP="00F34178">
      <w:pPr>
        <w:pStyle w:val="ListParagraph"/>
        <w:numPr>
          <w:ilvl w:val="0"/>
          <w:numId w:val="30"/>
        </w:numPr>
        <w:spacing w:after="0"/>
        <w:rPr>
          <w:b/>
          <w:bCs/>
        </w:rPr>
      </w:pPr>
      <w:r>
        <w:t>Remove ELV parts to be purchased by customers</w:t>
      </w:r>
      <w:r w:rsidR="002B36E9">
        <w:t xml:space="preserve"> (parts removed by A1 Group employees) </w:t>
      </w:r>
    </w:p>
    <w:p w14:paraId="5FD9FEDE" w14:textId="77777777" w:rsidR="00F542F9" w:rsidRDefault="00F542F9" w:rsidP="00F542F9">
      <w:pPr>
        <w:spacing w:after="0"/>
      </w:pPr>
    </w:p>
    <w:p w14:paraId="386658E1" w14:textId="3060969A" w:rsidR="00F542F9" w:rsidRDefault="00F542F9" w:rsidP="00F542F9">
      <w:pPr>
        <w:spacing w:after="0"/>
        <w:rPr>
          <w:b/>
          <w:bCs/>
        </w:rPr>
      </w:pPr>
      <w:r w:rsidRPr="00F542F9">
        <w:rPr>
          <w:b/>
          <w:bCs/>
        </w:rPr>
        <w:t>Loo Hire</w:t>
      </w:r>
    </w:p>
    <w:p w14:paraId="047E6D5D" w14:textId="7E32860E" w:rsidR="00D90DAE" w:rsidRDefault="00D90DAE" w:rsidP="00D90DAE">
      <w:pPr>
        <w:pStyle w:val="ListParagraph"/>
        <w:numPr>
          <w:ilvl w:val="0"/>
          <w:numId w:val="31"/>
        </w:numPr>
        <w:spacing w:after="0"/>
      </w:pPr>
      <w:r w:rsidRPr="00D90DAE">
        <w:t xml:space="preserve">Plastic Toilet Storage </w:t>
      </w:r>
    </w:p>
    <w:p w14:paraId="734DC1BE" w14:textId="37E47BA0" w:rsidR="00D90DAE" w:rsidRDefault="00D90DAE" w:rsidP="00D90DAE">
      <w:pPr>
        <w:pStyle w:val="ListParagraph"/>
        <w:numPr>
          <w:ilvl w:val="0"/>
          <w:numId w:val="31"/>
        </w:numPr>
        <w:spacing w:after="0"/>
      </w:pPr>
      <w:r>
        <w:t xml:space="preserve">Plastic Toilet cleaning </w:t>
      </w:r>
    </w:p>
    <w:p w14:paraId="53676A63" w14:textId="5FB6D8FD" w:rsidR="00D90DAE" w:rsidRPr="00D90DAE" w:rsidRDefault="00D90DAE" w:rsidP="00D90DAE">
      <w:pPr>
        <w:pStyle w:val="ListParagraph"/>
        <w:numPr>
          <w:ilvl w:val="0"/>
          <w:numId w:val="31"/>
        </w:numPr>
        <w:spacing w:after="0"/>
      </w:pPr>
      <w:r>
        <w:t xml:space="preserve">Plastic Toilet repairs </w:t>
      </w:r>
    </w:p>
    <w:p w14:paraId="655C73A0" w14:textId="77777777" w:rsidR="00F542F9" w:rsidRDefault="00F542F9" w:rsidP="00F542F9">
      <w:pPr>
        <w:spacing w:after="0"/>
        <w:rPr>
          <w:b/>
          <w:bCs/>
        </w:rPr>
      </w:pPr>
    </w:p>
    <w:p w14:paraId="074AEC14" w14:textId="04AF4040" w:rsidR="00F542F9" w:rsidRDefault="00F542F9" w:rsidP="00F542F9">
      <w:pPr>
        <w:spacing w:after="0"/>
        <w:rPr>
          <w:b/>
          <w:bCs/>
        </w:rPr>
      </w:pPr>
      <w:r w:rsidRPr="00F542F9">
        <w:rPr>
          <w:b/>
          <w:bCs/>
        </w:rPr>
        <w:t xml:space="preserve">Office </w:t>
      </w:r>
    </w:p>
    <w:p w14:paraId="3909C605" w14:textId="01FF9D0D" w:rsidR="00D90DAE" w:rsidRPr="00D90DAE" w:rsidRDefault="00D90DAE" w:rsidP="00D90DAE">
      <w:pPr>
        <w:pStyle w:val="ListParagraph"/>
        <w:numPr>
          <w:ilvl w:val="0"/>
          <w:numId w:val="32"/>
        </w:numPr>
        <w:spacing w:after="0"/>
      </w:pPr>
      <w:r w:rsidRPr="00D90DAE">
        <w:t xml:space="preserve">General office activities – computer use </w:t>
      </w:r>
      <w:r>
        <w:t xml:space="preserve">/ photocopying / file storage </w:t>
      </w:r>
    </w:p>
    <w:p w14:paraId="52407EA9" w14:textId="2491B6F6" w:rsidR="00D90DAE" w:rsidRDefault="00D90DAE" w:rsidP="00D90DAE">
      <w:pPr>
        <w:pStyle w:val="ListParagraph"/>
        <w:numPr>
          <w:ilvl w:val="0"/>
          <w:numId w:val="32"/>
        </w:numPr>
        <w:spacing w:after="0"/>
      </w:pPr>
      <w:r w:rsidRPr="00D90DAE">
        <w:t>Staff kitchen</w:t>
      </w:r>
    </w:p>
    <w:p w14:paraId="52CBFED0" w14:textId="77777777" w:rsidR="00D90DAE" w:rsidRDefault="00D90DAE" w:rsidP="00D90DAE">
      <w:pPr>
        <w:spacing w:after="0"/>
      </w:pPr>
    </w:p>
    <w:p w14:paraId="20354F5A" w14:textId="77777777" w:rsidR="00D90DAE" w:rsidRDefault="00D90DAE" w:rsidP="00D90DAE">
      <w:pPr>
        <w:spacing w:after="0"/>
      </w:pPr>
      <w:r w:rsidRPr="00D90DAE">
        <w:rPr>
          <w:b/>
          <w:bCs/>
        </w:rPr>
        <w:t>Food Hut</w:t>
      </w:r>
    </w:p>
    <w:p w14:paraId="0524C746" w14:textId="722F3E51" w:rsidR="00D90DAE" w:rsidRPr="00D90DAE" w:rsidRDefault="00D90DAE" w:rsidP="00D90DAE">
      <w:pPr>
        <w:pStyle w:val="ListParagraph"/>
        <w:numPr>
          <w:ilvl w:val="0"/>
          <w:numId w:val="33"/>
        </w:numPr>
        <w:spacing w:after="0"/>
      </w:pPr>
      <w:r>
        <w:t xml:space="preserve">Preparation and sale of food </w:t>
      </w:r>
      <w:r w:rsidR="002B36E9">
        <w:t>i.e.</w:t>
      </w:r>
      <w:r>
        <w:t xml:space="preserve"> sandwiches for customers and employees  </w:t>
      </w:r>
      <w:r w:rsidRPr="00D90DAE">
        <w:t xml:space="preserve"> </w:t>
      </w:r>
    </w:p>
    <w:p w14:paraId="067713CE" w14:textId="1F149ECC" w:rsidR="007711C8" w:rsidRPr="00E026C2" w:rsidRDefault="007711C8" w:rsidP="00E026C2">
      <w:pPr>
        <w:pStyle w:val="A1GroupHeaderStyle"/>
        <w:rPr>
          <w:u w:val="single"/>
        </w:rPr>
      </w:pPr>
      <w:bookmarkStart w:id="5" w:name="_Toc53063375"/>
      <w:r w:rsidRPr="00E026C2">
        <w:rPr>
          <w:u w:val="single"/>
        </w:rPr>
        <w:lastRenderedPageBreak/>
        <w:t>Manag</w:t>
      </w:r>
      <w:r w:rsidR="00C42C97" w:rsidRPr="00E026C2">
        <w:rPr>
          <w:u w:val="single"/>
        </w:rPr>
        <w:t>ing the c</w:t>
      </w:r>
      <w:r w:rsidRPr="00E026C2">
        <w:rPr>
          <w:u w:val="single"/>
        </w:rPr>
        <w:t xml:space="preserve">ommon causes of </w:t>
      </w:r>
      <w:r w:rsidR="00C42C97" w:rsidRPr="00E026C2">
        <w:rPr>
          <w:u w:val="single"/>
        </w:rPr>
        <w:t>f</w:t>
      </w:r>
      <w:r w:rsidRPr="00E026C2">
        <w:rPr>
          <w:u w:val="single"/>
        </w:rPr>
        <w:t>ires</w:t>
      </w:r>
      <w:bookmarkEnd w:id="5"/>
      <w:r w:rsidRPr="00E026C2">
        <w:rPr>
          <w:u w:val="single"/>
        </w:rPr>
        <w:t xml:space="preserve"> </w:t>
      </w:r>
    </w:p>
    <w:p w14:paraId="489B3E49" w14:textId="77777777" w:rsidR="00C7395F" w:rsidRPr="00C7395F" w:rsidRDefault="00C7395F" w:rsidP="00C7395F">
      <w:pPr>
        <w:pStyle w:val="Heading4"/>
        <w:rPr>
          <w:rFonts w:asciiTheme="minorHAnsi" w:hAnsiTheme="minorHAnsi" w:cstheme="minorHAnsi"/>
        </w:rPr>
      </w:pPr>
      <w:r w:rsidRPr="00C7395F">
        <w:rPr>
          <w:rFonts w:asciiTheme="minorHAnsi" w:hAnsiTheme="minorHAnsi" w:cstheme="minorHAnsi"/>
        </w:rPr>
        <w:t xml:space="preserve">Definitions </w:t>
      </w:r>
    </w:p>
    <w:p w14:paraId="06B14533" w14:textId="77777777" w:rsidR="00C7395F" w:rsidRDefault="00C7395F" w:rsidP="00C7395F">
      <w:pPr>
        <w:spacing w:after="0"/>
      </w:pPr>
      <w:r>
        <w:t>Fires are classified according to the type of fuel or material:</w:t>
      </w:r>
    </w:p>
    <w:p w14:paraId="59B85E5D" w14:textId="77777777" w:rsidR="00C7395F" w:rsidRDefault="00C7395F" w:rsidP="00C7395F">
      <w:pPr>
        <w:spacing w:after="0"/>
      </w:pPr>
    </w:p>
    <w:p w14:paraId="1108EF67" w14:textId="77777777" w:rsidR="00C7395F" w:rsidRDefault="00C7395F" w:rsidP="00C7395F">
      <w:pPr>
        <w:pStyle w:val="ListParagraph"/>
        <w:numPr>
          <w:ilvl w:val="0"/>
          <w:numId w:val="1"/>
        </w:numPr>
        <w:spacing w:after="0"/>
      </w:pPr>
      <w:r>
        <w:t>Class A - wood, paper and cloth;</w:t>
      </w:r>
    </w:p>
    <w:p w14:paraId="1ED4FF30" w14:textId="77777777" w:rsidR="00C7395F" w:rsidRDefault="00C7395F" w:rsidP="00C7395F">
      <w:pPr>
        <w:pStyle w:val="ListParagraph"/>
        <w:numPr>
          <w:ilvl w:val="0"/>
          <w:numId w:val="1"/>
        </w:numPr>
        <w:spacing w:after="0"/>
      </w:pPr>
      <w:r>
        <w:t>Class B - flammable gases, liquids and greases;</w:t>
      </w:r>
    </w:p>
    <w:p w14:paraId="6C4E93D3" w14:textId="77777777" w:rsidR="00C7395F" w:rsidRDefault="00C7395F" w:rsidP="00C7395F">
      <w:pPr>
        <w:pStyle w:val="ListParagraph"/>
        <w:numPr>
          <w:ilvl w:val="0"/>
          <w:numId w:val="1"/>
        </w:numPr>
        <w:spacing w:after="0"/>
      </w:pPr>
      <w:r>
        <w:t>Class C - fires in live electrical equipment, or involving materials near electrically powered equipment;</w:t>
      </w:r>
    </w:p>
    <w:p w14:paraId="1D89F91F" w14:textId="77777777" w:rsidR="00C7395F" w:rsidRDefault="00C7395F" w:rsidP="00C7395F">
      <w:pPr>
        <w:pStyle w:val="ListParagraph"/>
        <w:numPr>
          <w:ilvl w:val="0"/>
          <w:numId w:val="1"/>
        </w:numPr>
        <w:spacing w:after="0"/>
      </w:pPr>
      <w:r>
        <w:t>Class D - combustible metals such as magnesium, zirconium, potassium and sodium.</w:t>
      </w:r>
    </w:p>
    <w:p w14:paraId="5B852F05" w14:textId="77777777" w:rsidR="00C42C97" w:rsidRDefault="00C42C97" w:rsidP="00C42C97">
      <w:pPr>
        <w:pStyle w:val="Heading1"/>
        <w:jc w:val="left"/>
        <w:rPr>
          <w:rFonts w:asciiTheme="minorHAnsi" w:hAnsiTheme="minorHAnsi" w:cstheme="minorHAnsi"/>
        </w:rPr>
      </w:pPr>
    </w:p>
    <w:p w14:paraId="582B6348" w14:textId="3AF1FBE6" w:rsidR="00C7395F" w:rsidRPr="00142366" w:rsidRDefault="00C7395F" w:rsidP="00142366">
      <w:pPr>
        <w:pStyle w:val="Heading4"/>
        <w:rPr>
          <w:rFonts w:asciiTheme="minorHAnsi" w:hAnsiTheme="minorHAnsi" w:cstheme="minorHAnsi"/>
        </w:rPr>
      </w:pPr>
      <w:r w:rsidRPr="00142366">
        <w:rPr>
          <w:rFonts w:asciiTheme="minorHAnsi" w:hAnsiTheme="minorHAnsi" w:cstheme="minorHAnsi"/>
        </w:rPr>
        <w:t xml:space="preserve">A1 Group House Keeping Practices </w:t>
      </w:r>
      <w:r w:rsidR="00142366">
        <w:rPr>
          <w:rFonts w:asciiTheme="minorHAnsi" w:hAnsiTheme="minorHAnsi" w:cstheme="minorHAnsi"/>
        </w:rPr>
        <w:t xml:space="preserve">to </w:t>
      </w:r>
      <w:r w:rsidR="0070451A">
        <w:rPr>
          <w:rFonts w:asciiTheme="minorHAnsi" w:hAnsiTheme="minorHAnsi" w:cstheme="minorHAnsi"/>
        </w:rPr>
        <w:t>reduce likelihood of fire</w:t>
      </w:r>
    </w:p>
    <w:p w14:paraId="138C984D" w14:textId="77777777" w:rsidR="00C7395F" w:rsidRPr="00B53558" w:rsidRDefault="00C7395F" w:rsidP="00C7395F">
      <w:pPr>
        <w:pStyle w:val="HeaderStyle"/>
        <w:rPr>
          <w:sz w:val="22"/>
          <w:szCs w:val="24"/>
        </w:rPr>
      </w:pPr>
    </w:p>
    <w:p w14:paraId="13BB7EF8" w14:textId="77777777" w:rsidR="00C7395F" w:rsidRDefault="00C7395F" w:rsidP="00C7395F">
      <w:pPr>
        <w:spacing w:after="0"/>
      </w:pPr>
      <w:r>
        <w:t>The following are the fire prevention practices associated with fire hazards identified above:</w:t>
      </w:r>
    </w:p>
    <w:p w14:paraId="1B029E07" w14:textId="77777777" w:rsidR="00C7395F" w:rsidRDefault="00C7395F" w:rsidP="00C7395F">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5806"/>
      </w:tblGrid>
      <w:tr w:rsidR="00C7395F" w14:paraId="224B4E73" w14:textId="77777777" w:rsidTr="00CE5FB5">
        <w:trPr>
          <w:trHeight w:val="397"/>
        </w:trPr>
        <w:tc>
          <w:tcPr>
            <w:tcW w:w="3256" w:type="dxa"/>
            <w:vAlign w:val="center"/>
          </w:tcPr>
          <w:p w14:paraId="4E753348" w14:textId="77777777" w:rsidR="00C7395F" w:rsidRPr="008C79D6" w:rsidRDefault="00C7395F" w:rsidP="00CE5FB5">
            <w:pPr>
              <w:spacing w:after="0"/>
              <w:rPr>
                <w:b/>
              </w:rPr>
            </w:pPr>
            <w:r w:rsidRPr="008C79D6">
              <w:rPr>
                <w:b/>
              </w:rPr>
              <w:t>Type of Fire Hazard</w:t>
            </w:r>
          </w:p>
        </w:tc>
        <w:tc>
          <w:tcPr>
            <w:tcW w:w="5806" w:type="dxa"/>
            <w:vAlign w:val="center"/>
          </w:tcPr>
          <w:p w14:paraId="013D289A" w14:textId="77777777" w:rsidR="00C7395F" w:rsidRPr="008C79D6" w:rsidRDefault="00C7395F" w:rsidP="00CE5FB5">
            <w:pPr>
              <w:spacing w:after="0"/>
              <w:rPr>
                <w:b/>
              </w:rPr>
            </w:pPr>
            <w:r w:rsidRPr="008C79D6">
              <w:rPr>
                <w:b/>
              </w:rPr>
              <w:t>Fire Prevention Practices</w:t>
            </w:r>
          </w:p>
        </w:tc>
      </w:tr>
      <w:tr w:rsidR="00C7395F" w14:paraId="348F5230" w14:textId="77777777" w:rsidTr="00CE5FB5">
        <w:trPr>
          <w:trHeight w:val="397"/>
        </w:trPr>
        <w:tc>
          <w:tcPr>
            <w:tcW w:w="3256" w:type="dxa"/>
            <w:vAlign w:val="center"/>
          </w:tcPr>
          <w:p w14:paraId="3E0D5597" w14:textId="77777777" w:rsidR="00C7395F" w:rsidRDefault="00C7395F" w:rsidP="00CE5FB5">
            <w:pPr>
              <w:spacing w:after="0"/>
            </w:pPr>
            <w:r>
              <w:t>Paper</w:t>
            </w:r>
          </w:p>
        </w:tc>
        <w:tc>
          <w:tcPr>
            <w:tcW w:w="5806" w:type="dxa"/>
            <w:vAlign w:val="center"/>
          </w:tcPr>
          <w:p w14:paraId="20994F99" w14:textId="37F9CDB3" w:rsidR="00C7395F" w:rsidRDefault="00C42C97" w:rsidP="00CE5FB5">
            <w:pPr>
              <w:spacing w:after="0"/>
            </w:pPr>
            <w:r>
              <w:t>wastepaper</w:t>
            </w:r>
            <w:r w:rsidR="00C7395F">
              <w:t xml:space="preserve"> bins emptied daily</w:t>
            </w:r>
          </w:p>
        </w:tc>
      </w:tr>
      <w:tr w:rsidR="00C7395F" w14:paraId="008EC2D4" w14:textId="77777777" w:rsidTr="00CE5FB5">
        <w:trPr>
          <w:trHeight w:val="397"/>
        </w:trPr>
        <w:tc>
          <w:tcPr>
            <w:tcW w:w="3256" w:type="dxa"/>
            <w:vAlign w:val="center"/>
          </w:tcPr>
          <w:p w14:paraId="7950B85A" w14:textId="77777777" w:rsidR="00C7395F" w:rsidRDefault="00C7395F" w:rsidP="00CE5FB5">
            <w:pPr>
              <w:spacing w:after="0"/>
            </w:pPr>
            <w:r>
              <w:t>Plastic</w:t>
            </w:r>
          </w:p>
        </w:tc>
        <w:tc>
          <w:tcPr>
            <w:tcW w:w="5806" w:type="dxa"/>
            <w:vAlign w:val="center"/>
          </w:tcPr>
          <w:p w14:paraId="28BD4863" w14:textId="77777777" w:rsidR="00C7395F" w:rsidRDefault="00C7395F" w:rsidP="00CE5FB5">
            <w:pPr>
              <w:spacing w:after="0"/>
            </w:pPr>
            <w:r>
              <w:t>waste plastic discarded daily</w:t>
            </w:r>
          </w:p>
        </w:tc>
      </w:tr>
      <w:tr w:rsidR="00C7395F" w14:paraId="5CE2B576" w14:textId="77777777" w:rsidTr="00CE5FB5">
        <w:trPr>
          <w:trHeight w:val="397"/>
        </w:trPr>
        <w:tc>
          <w:tcPr>
            <w:tcW w:w="3256" w:type="dxa"/>
            <w:vAlign w:val="center"/>
          </w:tcPr>
          <w:p w14:paraId="7FD4EFB7" w14:textId="77777777" w:rsidR="00C7395F" w:rsidRDefault="00C7395F" w:rsidP="00CE5FB5">
            <w:pPr>
              <w:spacing w:after="0"/>
            </w:pPr>
            <w:r>
              <w:t>Electrical</w:t>
            </w:r>
          </w:p>
        </w:tc>
        <w:tc>
          <w:tcPr>
            <w:tcW w:w="5806" w:type="dxa"/>
            <w:vAlign w:val="center"/>
          </w:tcPr>
          <w:p w14:paraId="26FD423C" w14:textId="166E4AEF" w:rsidR="00C7395F" w:rsidRDefault="00C7395F" w:rsidP="00CE5FB5">
            <w:pPr>
              <w:spacing w:after="0"/>
            </w:pPr>
            <w:bookmarkStart w:id="6" w:name="_Hlk52459651"/>
            <w:r w:rsidRPr="00C42C97">
              <w:rPr>
                <w:b/>
                <w:bCs/>
              </w:rPr>
              <w:t>PAT</w:t>
            </w:r>
            <w:r>
              <w:t xml:space="preserve"> inspections are determined according to the risk of an item becoming faulty and how the equipment is constructed. </w:t>
            </w:r>
            <w:r w:rsidR="00C42C97">
              <w:t xml:space="preserve">A fully trained electrician </w:t>
            </w:r>
            <w:r>
              <w:t>inspec</w:t>
            </w:r>
            <w:r w:rsidR="00C42C97">
              <w:t>ts all a</w:t>
            </w:r>
            <w:r>
              <w:t>ppliances prior to use</w:t>
            </w:r>
            <w:bookmarkEnd w:id="6"/>
            <w:r w:rsidR="00C42C97">
              <w:t xml:space="preserve"> which is then provided with a PAT Label</w:t>
            </w:r>
          </w:p>
        </w:tc>
      </w:tr>
      <w:tr w:rsidR="00C7395F" w14:paraId="6FA5DF8B" w14:textId="77777777" w:rsidTr="00CE5FB5">
        <w:trPr>
          <w:trHeight w:val="397"/>
        </w:trPr>
        <w:tc>
          <w:tcPr>
            <w:tcW w:w="3256" w:type="dxa"/>
            <w:vAlign w:val="center"/>
          </w:tcPr>
          <w:p w14:paraId="00585C84" w14:textId="77777777" w:rsidR="00C7395F" w:rsidRDefault="00C7395F" w:rsidP="00CE5FB5">
            <w:pPr>
              <w:spacing w:after="0"/>
            </w:pPr>
            <w:r>
              <w:t>Flammable/combustible liquids</w:t>
            </w:r>
          </w:p>
        </w:tc>
        <w:tc>
          <w:tcPr>
            <w:tcW w:w="5806" w:type="dxa"/>
            <w:vAlign w:val="center"/>
          </w:tcPr>
          <w:p w14:paraId="58E1F5F7" w14:textId="77777777" w:rsidR="00C7395F" w:rsidRDefault="00C7395F" w:rsidP="00CE5FB5">
            <w:pPr>
              <w:spacing w:after="0"/>
            </w:pPr>
            <w:r>
              <w:t>Liquids are stored in approved flammable storage cabinets or in areas away from ignition sources</w:t>
            </w:r>
          </w:p>
        </w:tc>
      </w:tr>
      <w:tr w:rsidR="00C7395F" w14:paraId="445501F7" w14:textId="77777777" w:rsidTr="00CE5FB5">
        <w:trPr>
          <w:trHeight w:val="397"/>
        </w:trPr>
        <w:tc>
          <w:tcPr>
            <w:tcW w:w="3256" w:type="dxa"/>
            <w:vAlign w:val="center"/>
          </w:tcPr>
          <w:p w14:paraId="497DC56A" w14:textId="77777777" w:rsidR="00C7395F" w:rsidRDefault="00C7395F" w:rsidP="00CE5FB5">
            <w:pPr>
              <w:spacing w:after="0"/>
            </w:pPr>
            <w:r>
              <w:t>Combustible materials</w:t>
            </w:r>
          </w:p>
        </w:tc>
        <w:tc>
          <w:tcPr>
            <w:tcW w:w="5806" w:type="dxa"/>
            <w:vAlign w:val="center"/>
          </w:tcPr>
          <w:p w14:paraId="790B5F54" w14:textId="77777777" w:rsidR="00C7395F" w:rsidRDefault="00C7395F" w:rsidP="00CE5FB5">
            <w:pPr>
              <w:spacing w:after="0"/>
            </w:pPr>
            <w:r>
              <w:t>these are stored in designated areas away from ignition sources</w:t>
            </w:r>
          </w:p>
        </w:tc>
      </w:tr>
      <w:tr w:rsidR="00C7395F" w14:paraId="41A3FFB3" w14:textId="77777777" w:rsidTr="00CE5FB5">
        <w:trPr>
          <w:trHeight w:val="397"/>
        </w:trPr>
        <w:tc>
          <w:tcPr>
            <w:tcW w:w="3256" w:type="dxa"/>
            <w:vAlign w:val="center"/>
          </w:tcPr>
          <w:p w14:paraId="0C3942AA" w14:textId="77777777" w:rsidR="00C7395F" w:rsidRDefault="00C7395F" w:rsidP="00CE5FB5">
            <w:pPr>
              <w:spacing w:after="0"/>
            </w:pPr>
            <w:r>
              <w:t>Tyres</w:t>
            </w:r>
          </w:p>
        </w:tc>
        <w:tc>
          <w:tcPr>
            <w:tcW w:w="5806" w:type="dxa"/>
            <w:vAlign w:val="center"/>
          </w:tcPr>
          <w:p w14:paraId="0BBF36BF" w14:textId="03E71403" w:rsidR="00C7395F" w:rsidRDefault="00C42C97" w:rsidP="00CE5FB5">
            <w:pPr>
              <w:spacing w:after="0"/>
            </w:pPr>
            <w:r>
              <w:t>t</w:t>
            </w:r>
            <w:r w:rsidR="00C7395F" w:rsidRPr="00DE6268">
              <w:t xml:space="preserve">here are approximately </w:t>
            </w:r>
            <w:r>
              <w:t>6</w:t>
            </w:r>
            <w:r w:rsidR="00C7395F" w:rsidRPr="00DE6268">
              <w:t xml:space="preserve">00 tyres </w:t>
            </w:r>
            <w:r>
              <w:t xml:space="preserve">stored in two piles – one for scrap and one re sale which are </w:t>
            </w:r>
            <w:r w:rsidR="00C7395F" w:rsidRPr="00DE6268">
              <w:t xml:space="preserve">stored on </w:t>
            </w:r>
            <w:r w:rsidRPr="00DE6268">
              <w:t>purpose-built</w:t>
            </w:r>
            <w:r w:rsidR="00C7395F" w:rsidRPr="00DE6268">
              <w:t xml:space="preserve"> racking </w:t>
            </w:r>
            <w:r>
              <w:t xml:space="preserve">which </w:t>
            </w:r>
            <w:r w:rsidR="00C7395F" w:rsidRPr="00DE6268">
              <w:t>allows for free air flow to reduce heat build-up.  They are contained within an enclosed ar</w:t>
            </w:r>
            <w:r w:rsidR="00C7395F">
              <w:t>ea which is secure at all times</w:t>
            </w:r>
          </w:p>
        </w:tc>
      </w:tr>
      <w:tr w:rsidR="00C7395F" w14:paraId="21BAA011" w14:textId="77777777" w:rsidTr="00CE5FB5">
        <w:trPr>
          <w:trHeight w:val="974"/>
        </w:trPr>
        <w:tc>
          <w:tcPr>
            <w:tcW w:w="3256" w:type="dxa"/>
            <w:vAlign w:val="center"/>
          </w:tcPr>
          <w:p w14:paraId="4B95465A" w14:textId="77777777" w:rsidR="00C7395F" w:rsidRDefault="00C7395F" w:rsidP="00CE5FB5">
            <w:pPr>
              <w:spacing w:after="0"/>
            </w:pPr>
            <w:r>
              <w:t>Cars</w:t>
            </w:r>
          </w:p>
        </w:tc>
        <w:tc>
          <w:tcPr>
            <w:tcW w:w="5806" w:type="dxa"/>
            <w:vAlign w:val="center"/>
          </w:tcPr>
          <w:p w14:paraId="38B8B9BF" w14:textId="0EB17EAC" w:rsidR="00C7395F" w:rsidRPr="00DE6268" w:rsidRDefault="00C7395F" w:rsidP="00CE5FB5">
            <w:pPr>
              <w:spacing w:after="0"/>
            </w:pPr>
            <w:r w:rsidRPr="00012C58">
              <w:t xml:space="preserve">All vehicles are placed on </w:t>
            </w:r>
            <w:r w:rsidR="00C42C97" w:rsidRPr="00012C58">
              <w:t>purpose-built</w:t>
            </w:r>
            <w:r w:rsidRPr="00012C58">
              <w:t xml:space="preserve"> racks that conform </w:t>
            </w:r>
            <w:r>
              <w:t xml:space="preserve">to </w:t>
            </w:r>
            <w:r w:rsidR="00C42C97">
              <w:t xml:space="preserve">safety standards and comply with </w:t>
            </w:r>
            <w:r>
              <w:t xml:space="preserve">H&amp;S requirements, </w:t>
            </w:r>
            <w:r w:rsidRPr="00012C58">
              <w:t xml:space="preserve">they are stacked </w:t>
            </w:r>
            <w:r w:rsidR="00C42C97">
              <w:t xml:space="preserve">3 vehicles high </w:t>
            </w:r>
            <w:r w:rsidRPr="00012C58">
              <w:t>and no source of ig</w:t>
            </w:r>
            <w:r>
              <w:t>nition on site is close to them</w:t>
            </w:r>
          </w:p>
        </w:tc>
      </w:tr>
      <w:tr w:rsidR="00C7395F" w14:paraId="026D4EB9" w14:textId="77777777" w:rsidTr="00CE5FB5">
        <w:trPr>
          <w:trHeight w:val="397"/>
        </w:trPr>
        <w:tc>
          <w:tcPr>
            <w:tcW w:w="3256" w:type="dxa"/>
            <w:vAlign w:val="center"/>
          </w:tcPr>
          <w:p w14:paraId="0F9B7130" w14:textId="77777777" w:rsidR="00C7395F" w:rsidRDefault="00C7395F" w:rsidP="00CE5FB5">
            <w:pPr>
              <w:spacing w:after="0"/>
            </w:pPr>
            <w:r>
              <w:t>Petrol/diesel</w:t>
            </w:r>
          </w:p>
        </w:tc>
        <w:tc>
          <w:tcPr>
            <w:tcW w:w="5806" w:type="dxa"/>
            <w:vAlign w:val="center"/>
          </w:tcPr>
          <w:p w14:paraId="5951FD14" w14:textId="7E16C270" w:rsidR="00C7395F" w:rsidRDefault="00C42C97" w:rsidP="00CE5FB5">
            <w:pPr>
              <w:spacing w:after="0"/>
            </w:pPr>
            <w:r>
              <w:t>Petrol/</w:t>
            </w:r>
            <w:r w:rsidR="00C7395F">
              <w:t xml:space="preserve">Diesel is stored in </w:t>
            </w:r>
            <w:r>
              <w:t xml:space="preserve">various </w:t>
            </w:r>
            <w:r w:rsidR="00C7395F">
              <w:t>tank</w:t>
            </w:r>
            <w:r>
              <w:t>s</w:t>
            </w:r>
            <w:r w:rsidR="00C7395F">
              <w:t xml:space="preserve"> </w:t>
            </w:r>
            <w:r>
              <w:t xml:space="preserve">around the site and are identified on the main site map </w:t>
            </w:r>
          </w:p>
          <w:p w14:paraId="610E7362" w14:textId="5F0235D5" w:rsidR="00C7395F" w:rsidRPr="00012C58" w:rsidRDefault="00C7395F" w:rsidP="00C42C97">
            <w:pPr>
              <w:spacing w:after="0"/>
            </w:pPr>
            <w:r>
              <w:t xml:space="preserve">Petrol/Diesel removed from vehicles under depollution is stored </w:t>
            </w:r>
            <w:r w:rsidR="00C42C97">
              <w:t>separately.</w:t>
            </w:r>
          </w:p>
        </w:tc>
      </w:tr>
      <w:tr w:rsidR="00C42C97" w14:paraId="2DE980E1" w14:textId="77777777" w:rsidTr="00CE5FB5">
        <w:trPr>
          <w:trHeight w:val="397"/>
        </w:trPr>
        <w:tc>
          <w:tcPr>
            <w:tcW w:w="3256" w:type="dxa"/>
            <w:vAlign w:val="center"/>
          </w:tcPr>
          <w:p w14:paraId="6B10A3EF" w14:textId="74BB4B17" w:rsidR="00C42C97" w:rsidRDefault="00E84553" w:rsidP="00CE5FB5">
            <w:pPr>
              <w:spacing w:after="0"/>
            </w:pPr>
            <w:r>
              <w:t>Anti-Freeze</w:t>
            </w:r>
            <w:r w:rsidR="00C42C97">
              <w:t xml:space="preserve"> </w:t>
            </w:r>
          </w:p>
        </w:tc>
        <w:tc>
          <w:tcPr>
            <w:tcW w:w="5806" w:type="dxa"/>
            <w:vAlign w:val="center"/>
          </w:tcPr>
          <w:p w14:paraId="786DF8AA" w14:textId="040CF57C" w:rsidR="00C42C97" w:rsidRDefault="00E84553" w:rsidP="00CE5FB5">
            <w:pPr>
              <w:spacing w:after="0"/>
            </w:pPr>
            <w:r>
              <w:t>Stored in tank in the depollution area</w:t>
            </w:r>
          </w:p>
        </w:tc>
      </w:tr>
    </w:tbl>
    <w:p w14:paraId="23412BE6" w14:textId="31C34EE0" w:rsidR="00922ADC" w:rsidRPr="00E026C2" w:rsidRDefault="00EA7F9B" w:rsidP="00E026C2">
      <w:pPr>
        <w:pStyle w:val="Heading4"/>
        <w:rPr>
          <w:rFonts w:asciiTheme="minorHAnsi" w:hAnsiTheme="minorHAnsi" w:cstheme="minorHAnsi"/>
        </w:rPr>
      </w:pPr>
      <w:r w:rsidRPr="00E026C2">
        <w:rPr>
          <w:rFonts w:asciiTheme="minorHAnsi" w:hAnsiTheme="minorHAnsi" w:cstheme="minorHAnsi"/>
        </w:rPr>
        <w:lastRenderedPageBreak/>
        <w:t>Other c</w:t>
      </w:r>
      <w:r w:rsidR="00C7395F" w:rsidRPr="00E026C2">
        <w:rPr>
          <w:rFonts w:asciiTheme="minorHAnsi" w:hAnsiTheme="minorHAnsi" w:cstheme="minorHAnsi"/>
        </w:rPr>
        <w:t xml:space="preserve">auses of fire </w:t>
      </w:r>
    </w:p>
    <w:p w14:paraId="57AD506C" w14:textId="432A4FD4" w:rsidR="007711C8" w:rsidRPr="00CB32D2" w:rsidRDefault="007711C8" w:rsidP="004179EA">
      <w:pPr>
        <w:pStyle w:val="Heading4"/>
        <w:rPr>
          <w:rFonts w:asciiTheme="minorHAnsi" w:hAnsiTheme="minorHAnsi" w:cstheme="minorHAnsi"/>
        </w:rPr>
      </w:pPr>
      <w:r w:rsidRPr="00CB32D2">
        <w:rPr>
          <w:rFonts w:asciiTheme="minorHAnsi" w:hAnsiTheme="minorHAnsi" w:cstheme="minorHAnsi"/>
        </w:rPr>
        <w:t xml:space="preserve">Arson </w:t>
      </w:r>
    </w:p>
    <w:p w14:paraId="3CFFA83F" w14:textId="54C955B6" w:rsidR="00C34630" w:rsidRDefault="00C34630" w:rsidP="00F5333C">
      <w:r>
        <w:t xml:space="preserve">The site is </w:t>
      </w:r>
      <w:r w:rsidR="00CB32D2">
        <w:t xml:space="preserve">considered </w:t>
      </w:r>
      <w:r>
        <w:t xml:space="preserve">low risk for Arson given the nature of the business. </w:t>
      </w:r>
      <w:r w:rsidR="00E84553">
        <w:t>Also,</w:t>
      </w:r>
      <w:r>
        <w:t xml:space="preserve"> t</w:t>
      </w:r>
      <w:r w:rsidR="00F5333C">
        <w:t xml:space="preserve">he site is </w:t>
      </w:r>
      <w:r w:rsidR="00056412">
        <w:t xml:space="preserve">away from </w:t>
      </w:r>
      <w:r w:rsidR="0047338A">
        <w:t>the main road (B</w:t>
      </w:r>
      <w:r w:rsidR="00E84553">
        <w:t>earwood Road</w:t>
      </w:r>
      <w:r w:rsidR="0047338A">
        <w:t>)</w:t>
      </w:r>
      <w:r w:rsidR="00E84553">
        <w:t xml:space="preserve"> which is situated at the bottom of Highland Avenue - </w:t>
      </w:r>
      <w:r>
        <w:t xml:space="preserve">the entrance if protected by CCTV at all times. </w:t>
      </w:r>
    </w:p>
    <w:p w14:paraId="63ECA9AB" w14:textId="662DA313" w:rsidR="00C34630" w:rsidRDefault="00C34630" w:rsidP="00F5333C">
      <w:r>
        <w:t xml:space="preserve">The site is </w:t>
      </w:r>
      <w:r w:rsidR="00D90DAE">
        <w:t xml:space="preserve">also </w:t>
      </w:r>
      <w:r>
        <w:t xml:space="preserve">protected by </w:t>
      </w:r>
      <w:r w:rsidR="00F5333C">
        <w:t xml:space="preserve">security </w:t>
      </w:r>
      <w:r w:rsidR="00D90DAE">
        <w:t>between the hours of 5pm and 6am</w:t>
      </w:r>
      <w:r w:rsidR="00E84553">
        <w:t xml:space="preserve"> who </w:t>
      </w:r>
      <w:r>
        <w:t xml:space="preserve">patrol the site at various intervals </w:t>
      </w:r>
      <w:r w:rsidR="00E84553">
        <w:t xml:space="preserve">between </w:t>
      </w:r>
      <w:r w:rsidR="00D90DAE">
        <w:t xml:space="preserve">these hours </w:t>
      </w:r>
      <w:r>
        <w:t xml:space="preserve">and have access to CCTV which covers </w:t>
      </w:r>
      <w:r w:rsidR="00D90DAE">
        <w:t xml:space="preserve">ALL </w:t>
      </w:r>
      <w:r>
        <w:t>areas of the site.</w:t>
      </w:r>
      <w:r w:rsidR="00D90DAE">
        <w:t xml:space="preserve"> </w:t>
      </w:r>
      <w:r>
        <w:t xml:space="preserve"> </w:t>
      </w:r>
    </w:p>
    <w:p w14:paraId="2706A0A6" w14:textId="785DB106" w:rsidR="00F5333C" w:rsidRDefault="00C34630" w:rsidP="00F5333C">
      <w:r>
        <w:t xml:space="preserve">If </w:t>
      </w:r>
      <w:r w:rsidR="00D90DAE">
        <w:t xml:space="preserve">the </w:t>
      </w:r>
      <w:r>
        <w:t>s</w:t>
      </w:r>
      <w:r w:rsidR="00F5333C">
        <w:t xml:space="preserve">ecurity </w:t>
      </w:r>
      <w:r w:rsidR="00D90DAE">
        <w:t>person</w:t>
      </w:r>
      <w:r w:rsidR="00E84553">
        <w:t>nel</w:t>
      </w:r>
      <w:r w:rsidR="00D90DAE">
        <w:t xml:space="preserve"> </w:t>
      </w:r>
      <w:r w:rsidR="00F5333C">
        <w:t>discover</w:t>
      </w:r>
      <w:r>
        <w:t xml:space="preserve"> </w:t>
      </w:r>
      <w:r w:rsidR="00F5333C">
        <w:t xml:space="preserve">a </w:t>
      </w:r>
      <w:r w:rsidR="00E026C2">
        <w:t>fire,</w:t>
      </w:r>
      <w:r>
        <w:t xml:space="preserve"> then they are instructed to call the local fire brigade</w:t>
      </w:r>
      <w:r w:rsidR="00CB32D2">
        <w:t xml:space="preserve"> </w:t>
      </w:r>
      <w:r w:rsidR="00D90DAE">
        <w:t xml:space="preserve">immediately </w:t>
      </w:r>
      <w:r w:rsidR="00CB32D2">
        <w:t>and not treat this themselves</w:t>
      </w:r>
      <w:r w:rsidR="00E84553">
        <w:t xml:space="preserve"> (</w:t>
      </w:r>
      <w:r w:rsidR="00CB32D2">
        <w:t xml:space="preserve">unless </w:t>
      </w:r>
      <w:r w:rsidR="00E84553">
        <w:t xml:space="preserve">they have been fully trained </w:t>
      </w:r>
      <w:r w:rsidR="00CB32D2">
        <w:t>to do so</w:t>
      </w:r>
      <w:r w:rsidR="00E84553">
        <w:t>)</w:t>
      </w:r>
      <w:r>
        <w:t xml:space="preserve">. The local fire brigade </w:t>
      </w:r>
      <w:r w:rsidR="00E84553">
        <w:t xml:space="preserve">also </w:t>
      </w:r>
      <w:proofErr w:type="gramStart"/>
      <w:r w:rsidR="00E84553">
        <w:t>attend</w:t>
      </w:r>
      <w:proofErr w:type="gramEnd"/>
      <w:r>
        <w:t xml:space="preserve"> the site on a regular basic to conduct drills in order to train their Fire Fighters </w:t>
      </w:r>
      <w:r w:rsidR="00CB32D2">
        <w:t xml:space="preserve">and as such are considered familiar with </w:t>
      </w:r>
      <w:r w:rsidR="00D90DAE">
        <w:t xml:space="preserve">the A1 Group </w:t>
      </w:r>
      <w:r w:rsidR="00E026C2">
        <w:t>hazards,</w:t>
      </w:r>
      <w:r w:rsidR="00CB32D2">
        <w:t xml:space="preserve"> surroundings and nature of </w:t>
      </w:r>
      <w:r w:rsidR="00D90DAE">
        <w:t xml:space="preserve">its </w:t>
      </w:r>
      <w:r w:rsidR="00CB32D2">
        <w:t>operation</w:t>
      </w:r>
      <w:r w:rsidR="0047338A">
        <w:t>.</w:t>
      </w:r>
    </w:p>
    <w:p w14:paraId="6E90B26C" w14:textId="0459CC74" w:rsidR="00C34630" w:rsidRDefault="00C34630" w:rsidP="00F5333C">
      <w:r>
        <w:t>The site</w:t>
      </w:r>
      <w:r w:rsidR="00CD567A">
        <w:t xml:space="preserve"> b</w:t>
      </w:r>
      <w:r w:rsidR="00F5333C">
        <w:t>oundary</w:t>
      </w:r>
      <w:r w:rsidR="00CD567A">
        <w:t xml:space="preserve"> is covered on </w:t>
      </w:r>
      <w:r w:rsidR="00E84553">
        <w:t xml:space="preserve">the main </w:t>
      </w:r>
      <w:r w:rsidR="00CB32D2">
        <w:t>s</w:t>
      </w:r>
      <w:r w:rsidR="00CD567A">
        <w:t xml:space="preserve">ite plan and there a </w:t>
      </w:r>
      <w:r>
        <w:t>2</w:t>
      </w:r>
      <w:r w:rsidRPr="00C34630">
        <w:rPr>
          <w:vertAlign w:val="superscript"/>
        </w:rPr>
        <w:t>nd</w:t>
      </w:r>
      <w:r>
        <w:t xml:space="preserve"> access </w:t>
      </w:r>
      <w:r w:rsidR="00D90DAE">
        <w:t>t</w:t>
      </w:r>
      <w:r w:rsidR="00E84553">
        <w:t xml:space="preserve">o the site </w:t>
      </w:r>
      <w:r w:rsidR="00CB32D2">
        <w:t xml:space="preserve">which </w:t>
      </w:r>
      <w:r>
        <w:t>is through Fern View</w:t>
      </w:r>
      <w:r w:rsidR="00CD567A">
        <w:t xml:space="preserve"> </w:t>
      </w:r>
      <w:r w:rsidR="00945570">
        <w:t xml:space="preserve">which </w:t>
      </w:r>
      <w:r w:rsidR="00D90DAE">
        <w:t xml:space="preserve">located </w:t>
      </w:r>
      <w:r w:rsidR="00945570">
        <w:t xml:space="preserve">on the bottom </w:t>
      </w:r>
      <w:r w:rsidR="00D90DAE">
        <w:t xml:space="preserve">left corner </w:t>
      </w:r>
      <w:r w:rsidR="00945570">
        <w:t xml:space="preserve">on </w:t>
      </w:r>
      <w:r w:rsidR="00E84553">
        <w:t xml:space="preserve">the main </w:t>
      </w:r>
      <w:r w:rsidR="00945570">
        <w:t xml:space="preserve">site </w:t>
      </w:r>
      <w:r w:rsidR="00CD567A">
        <w:t xml:space="preserve">plan, </w:t>
      </w:r>
      <w:r w:rsidR="00945570">
        <w:t xml:space="preserve">this entrance would be used if </w:t>
      </w:r>
      <w:r w:rsidR="00CD567A">
        <w:t xml:space="preserve">main </w:t>
      </w:r>
      <w:r w:rsidR="00945570">
        <w:t xml:space="preserve">site </w:t>
      </w:r>
      <w:r w:rsidR="00CD567A">
        <w:t>entrance be</w:t>
      </w:r>
      <w:r w:rsidR="00E84553">
        <w:t>came</w:t>
      </w:r>
      <w:r w:rsidR="00CD567A">
        <w:t xml:space="preserve"> inaccessible. </w:t>
      </w:r>
    </w:p>
    <w:p w14:paraId="30D207DD" w14:textId="46DD0ACF" w:rsidR="007711C8" w:rsidRDefault="007711C8" w:rsidP="004179EA">
      <w:pPr>
        <w:pStyle w:val="Heading4"/>
        <w:rPr>
          <w:rFonts w:asciiTheme="minorHAnsi" w:hAnsiTheme="minorHAnsi" w:cstheme="minorHAnsi"/>
        </w:rPr>
      </w:pPr>
      <w:r w:rsidRPr="00945570">
        <w:rPr>
          <w:rFonts w:asciiTheme="minorHAnsi" w:hAnsiTheme="minorHAnsi" w:cstheme="minorHAnsi"/>
        </w:rPr>
        <w:t>Plant and Equipment</w:t>
      </w:r>
      <w:r w:rsidR="00142366">
        <w:rPr>
          <w:rFonts w:asciiTheme="minorHAnsi" w:hAnsiTheme="minorHAnsi" w:cstheme="minorHAnsi"/>
        </w:rPr>
        <w:t xml:space="preserve"> on site</w:t>
      </w:r>
      <w:r w:rsidRPr="00945570">
        <w:rPr>
          <w:rFonts w:asciiTheme="minorHAnsi" w:hAnsiTheme="minorHAnsi" w:cstheme="minorHAnsi"/>
        </w:rPr>
        <w:t xml:space="preserve"> </w:t>
      </w:r>
    </w:p>
    <w:p w14:paraId="33AAF3FD" w14:textId="77777777" w:rsidR="00945570" w:rsidRPr="00945570" w:rsidRDefault="00945570" w:rsidP="00945570">
      <w:pPr>
        <w:spacing w:after="0"/>
      </w:pPr>
    </w:p>
    <w:p w14:paraId="487D3173" w14:textId="73AF4B04" w:rsidR="00CD567A" w:rsidRDefault="00CD567A" w:rsidP="00F5333C">
      <w:r w:rsidRPr="00945570">
        <w:rPr>
          <w:b/>
          <w:bCs/>
        </w:rPr>
        <w:t>Vehicles</w:t>
      </w:r>
      <w:r>
        <w:t xml:space="preserve"> – employee and company vehicles</w:t>
      </w:r>
      <w:r w:rsidR="00945570">
        <w:t xml:space="preserve"> which are on site between 8am and 6pm</w:t>
      </w:r>
      <w:r>
        <w:t xml:space="preserve">. All company </w:t>
      </w:r>
      <w:r w:rsidR="00945570">
        <w:t>vehicles</w:t>
      </w:r>
      <w:r>
        <w:t xml:space="preserve"> are service</w:t>
      </w:r>
      <w:r w:rsidR="00945570">
        <w:t>d</w:t>
      </w:r>
      <w:r>
        <w:t xml:space="preserve"> in line with </w:t>
      </w:r>
      <w:r w:rsidR="00945570">
        <w:t>service requirements and all have a fire extinguisher inside</w:t>
      </w:r>
    </w:p>
    <w:p w14:paraId="5E0B5B84" w14:textId="614D634A" w:rsidR="00941BE7" w:rsidRDefault="00941BE7" w:rsidP="00F5333C">
      <w:pPr>
        <w:rPr>
          <w:b/>
          <w:bCs/>
        </w:rPr>
      </w:pPr>
      <w:r w:rsidRPr="00945570">
        <w:rPr>
          <w:b/>
          <w:bCs/>
        </w:rPr>
        <w:t xml:space="preserve">Car transporter </w:t>
      </w:r>
      <w:r w:rsidR="00945570">
        <w:rPr>
          <w:b/>
          <w:bCs/>
        </w:rPr>
        <w:t xml:space="preserve">– </w:t>
      </w:r>
      <w:r w:rsidR="00945570" w:rsidRPr="00945570">
        <w:t>th</w:t>
      </w:r>
      <w:r w:rsidR="00945570">
        <w:t>ese are</w:t>
      </w:r>
      <w:r w:rsidR="00945570" w:rsidRPr="00945570">
        <w:t xml:space="preserve"> used to bring ELV’s on site</w:t>
      </w:r>
      <w:r w:rsidR="00945570">
        <w:rPr>
          <w:b/>
          <w:bCs/>
        </w:rPr>
        <w:t xml:space="preserve"> </w:t>
      </w:r>
      <w:r w:rsidR="00945570" w:rsidRPr="00945570">
        <w:t>and</w:t>
      </w:r>
      <w:r w:rsidR="00945570">
        <w:rPr>
          <w:b/>
          <w:bCs/>
        </w:rPr>
        <w:t xml:space="preserve"> </w:t>
      </w:r>
      <w:r w:rsidR="00945570">
        <w:t>are serviced in line with service requirements and all have a fire extinguisher inside</w:t>
      </w:r>
    </w:p>
    <w:p w14:paraId="0B3EF8C4" w14:textId="2E1010FB" w:rsidR="00945570" w:rsidRDefault="00945570" w:rsidP="00945570">
      <w:pPr>
        <w:rPr>
          <w:b/>
          <w:bCs/>
        </w:rPr>
      </w:pPr>
      <w:r>
        <w:rPr>
          <w:b/>
          <w:bCs/>
        </w:rPr>
        <w:t xml:space="preserve">Hook Loader – </w:t>
      </w:r>
      <w:r w:rsidRPr="00945570">
        <w:t>th</w:t>
      </w:r>
      <w:r>
        <w:t xml:space="preserve">ese are </w:t>
      </w:r>
      <w:r w:rsidRPr="00945570">
        <w:t xml:space="preserve">used to bring </w:t>
      </w:r>
      <w:r>
        <w:t xml:space="preserve">scrap on site </w:t>
      </w:r>
      <w:r w:rsidRPr="00945570">
        <w:t>and</w:t>
      </w:r>
      <w:r>
        <w:rPr>
          <w:b/>
          <w:bCs/>
        </w:rPr>
        <w:t xml:space="preserve"> </w:t>
      </w:r>
      <w:r>
        <w:t>are serviced in line with service requirements and all have a fire extinguisher inside</w:t>
      </w:r>
    </w:p>
    <w:p w14:paraId="16DD7638" w14:textId="6FD2CA5A" w:rsidR="00945570" w:rsidRDefault="00945570" w:rsidP="00F5333C">
      <w:pPr>
        <w:rPr>
          <w:b/>
          <w:bCs/>
        </w:rPr>
      </w:pPr>
      <w:r>
        <w:rPr>
          <w:b/>
          <w:bCs/>
        </w:rPr>
        <w:t xml:space="preserve">Bulker Tipper – </w:t>
      </w:r>
      <w:r w:rsidRPr="00945570">
        <w:t>th</w:t>
      </w:r>
      <w:r>
        <w:t xml:space="preserve">ese are </w:t>
      </w:r>
      <w:r w:rsidRPr="00945570">
        <w:t xml:space="preserve">used to bring </w:t>
      </w:r>
      <w:r>
        <w:t xml:space="preserve">scrap on site </w:t>
      </w:r>
      <w:r w:rsidRPr="00945570">
        <w:t>and</w:t>
      </w:r>
      <w:r>
        <w:rPr>
          <w:b/>
          <w:bCs/>
        </w:rPr>
        <w:t xml:space="preserve"> </w:t>
      </w:r>
      <w:r>
        <w:t>are serviced in line with service requirements and all have a fire extinguisher inside</w:t>
      </w:r>
    </w:p>
    <w:p w14:paraId="6B0C2CFD" w14:textId="04A9C0EE" w:rsidR="00945570" w:rsidRPr="00945570" w:rsidRDefault="00945570" w:rsidP="00F5333C">
      <w:pPr>
        <w:rPr>
          <w:b/>
          <w:bCs/>
        </w:rPr>
      </w:pPr>
      <w:r>
        <w:rPr>
          <w:b/>
          <w:bCs/>
        </w:rPr>
        <w:t xml:space="preserve">Skip Lorries – </w:t>
      </w:r>
      <w:r w:rsidRPr="00945570">
        <w:t>th</w:t>
      </w:r>
      <w:r>
        <w:t xml:space="preserve">ese are </w:t>
      </w:r>
      <w:r w:rsidRPr="00945570">
        <w:t xml:space="preserve">used to bring </w:t>
      </w:r>
      <w:r>
        <w:t xml:space="preserve">scrap on site </w:t>
      </w:r>
      <w:r w:rsidRPr="00945570">
        <w:t>and</w:t>
      </w:r>
      <w:r>
        <w:rPr>
          <w:b/>
          <w:bCs/>
        </w:rPr>
        <w:t xml:space="preserve"> </w:t>
      </w:r>
      <w:r>
        <w:t>are serviced in line with service requirements and all have a fire extinguisher inside</w:t>
      </w:r>
    </w:p>
    <w:p w14:paraId="284B39F5" w14:textId="39D9DBBF" w:rsidR="00F5333C" w:rsidRDefault="00CD567A" w:rsidP="00F5333C">
      <w:r w:rsidRPr="00945570">
        <w:rPr>
          <w:b/>
          <w:bCs/>
        </w:rPr>
        <w:t xml:space="preserve">Forklifts </w:t>
      </w:r>
      <w:r w:rsidR="00945570">
        <w:t>–</w:t>
      </w:r>
      <w:r w:rsidR="00941BE7">
        <w:t xml:space="preserve"> </w:t>
      </w:r>
      <w:r w:rsidR="00945570">
        <w:t xml:space="preserve">these are used to transport material and ELV’s around site and are inspected against a </w:t>
      </w:r>
      <w:r w:rsidR="00941BE7">
        <w:t>daily</w:t>
      </w:r>
      <w:r w:rsidR="00945570">
        <w:t xml:space="preserve"> check sheet and then serviced annually against service requirements</w:t>
      </w:r>
      <w:r w:rsidR="0047338A">
        <w:t>.</w:t>
      </w:r>
      <w:r w:rsidR="00945570">
        <w:t xml:space="preserve"> If there are issues then the vehicle is quarantined and not used until issue is resolved. </w:t>
      </w:r>
    </w:p>
    <w:p w14:paraId="6857965E" w14:textId="07B50202" w:rsidR="00945570" w:rsidRDefault="002B36E9" w:rsidP="00945570">
      <w:r>
        <w:rPr>
          <w:b/>
          <w:bCs/>
        </w:rPr>
        <w:t>Shear/</w:t>
      </w:r>
      <w:r w:rsidR="00941BE7" w:rsidRPr="00945570">
        <w:rPr>
          <w:b/>
          <w:bCs/>
        </w:rPr>
        <w:t>Baler</w:t>
      </w:r>
      <w:r w:rsidR="00941BE7">
        <w:t xml:space="preserve"> - </w:t>
      </w:r>
      <w:r w:rsidR="00945570">
        <w:t>these are used to transport material and ELV’s around site and are inspected against a daily check sheet and then serviced annually against service requirements</w:t>
      </w:r>
      <w:r w:rsidR="0047338A">
        <w:t xml:space="preserve">. </w:t>
      </w:r>
      <w:r w:rsidR="00945570">
        <w:t xml:space="preserve">If there are issues then the vehicle is quarantined and not used until issue is resolved. </w:t>
      </w:r>
    </w:p>
    <w:p w14:paraId="5CAE3B52" w14:textId="0BA26057" w:rsidR="00945570" w:rsidRDefault="00941BE7" w:rsidP="009B1EE6">
      <w:pPr>
        <w:spacing w:after="0"/>
      </w:pPr>
      <w:r w:rsidRPr="00D90DAE">
        <w:rPr>
          <w:b/>
          <w:bCs/>
        </w:rPr>
        <w:lastRenderedPageBreak/>
        <w:t>Crane</w:t>
      </w:r>
      <w:r>
        <w:t xml:space="preserve"> </w:t>
      </w:r>
      <w:r w:rsidR="00D90DAE">
        <w:t>–</w:t>
      </w:r>
      <w:r>
        <w:t xml:space="preserve"> </w:t>
      </w:r>
      <w:r w:rsidR="00945570">
        <w:t>th</w:t>
      </w:r>
      <w:r w:rsidR="00D90DAE">
        <w:t xml:space="preserve">is is </w:t>
      </w:r>
      <w:r w:rsidR="00945570">
        <w:t xml:space="preserve">used to transport material </w:t>
      </w:r>
      <w:r w:rsidR="00D90DAE">
        <w:t xml:space="preserve">to the baler </w:t>
      </w:r>
      <w:r w:rsidR="00945570">
        <w:t xml:space="preserve">and </w:t>
      </w:r>
      <w:r w:rsidR="00D90DAE">
        <w:t xml:space="preserve">is </w:t>
      </w:r>
      <w:r w:rsidR="00945570">
        <w:t xml:space="preserve">inspected against a daily check sheet and then serviced annually against </w:t>
      </w:r>
      <w:r w:rsidR="00D90DAE">
        <w:t xml:space="preserve">normal </w:t>
      </w:r>
      <w:r w:rsidR="00945570">
        <w:t>service requirements</w:t>
      </w:r>
      <w:r w:rsidR="0047338A">
        <w:t>.</w:t>
      </w:r>
      <w:r w:rsidR="00945570">
        <w:t xml:space="preserve"> If there are issues then the </w:t>
      </w:r>
      <w:r w:rsidR="00D90DAE">
        <w:t xml:space="preserve">plant </w:t>
      </w:r>
      <w:r w:rsidR="00945570">
        <w:t>is quarantine</w:t>
      </w:r>
      <w:r w:rsidR="00D90DAE">
        <w:t xml:space="preserve"> (not physically moved but prevented from operating) </w:t>
      </w:r>
      <w:r w:rsidR="00945570">
        <w:t xml:space="preserve">and not used until issue is resolved. </w:t>
      </w:r>
    </w:p>
    <w:p w14:paraId="58673D95" w14:textId="77777777" w:rsidR="009B1EE6" w:rsidRDefault="009B1EE6" w:rsidP="009B1EE6">
      <w:pPr>
        <w:spacing w:after="0"/>
      </w:pPr>
    </w:p>
    <w:p w14:paraId="5D556D0C" w14:textId="3F30E00A" w:rsidR="00945570" w:rsidRDefault="00941BE7" w:rsidP="009B1EE6">
      <w:pPr>
        <w:spacing w:after="0"/>
      </w:pPr>
      <w:r w:rsidRPr="0043563A">
        <w:rPr>
          <w:b/>
          <w:bCs/>
        </w:rPr>
        <w:t xml:space="preserve">Granulator </w:t>
      </w:r>
      <w:r>
        <w:t>–</w:t>
      </w:r>
      <w:r w:rsidR="00945570">
        <w:t>th</w:t>
      </w:r>
      <w:r w:rsidR="00D90DAE">
        <w:t xml:space="preserve">is </w:t>
      </w:r>
      <w:r w:rsidR="00945570">
        <w:t xml:space="preserve">is used to strip plastic from wire and only used when required it is serviced annually against service requirements, </w:t>
      </w:r>
      <w:r w:rsidR="00523CFF">
        <w:t>if</w:t>
      </w:r>
      <w:r w:rsidR="00945570">
        <w:t xml:space="preserve"> there are issues then the machine is </w:t>
      </w:r>
      <w:r w:rsidR="00D90DAE">
        <w:t xml:space="preserve">again </w:t>
      </w:r>
      <w:r w:rsidR="00945570">
        <w:t xml:space="preserve">quarantined and not used until issue is resolved. </w:t>
      </w:r>
    </w:p>
    <w:p w14:paraId="58232733" w14:textId="77777777" w:rsidR="009B1EE6" w:rsidRDefault="009B1EE6" w:rsidP="009B1EE6">
      <w:pPr>
        <w:spacing w:after="0"/>
      </w:pPr>
    </w:p>
    <w:p w14:paraId="55B6F61D" w14:textId="1F362BA1" w:rsidR="00941BE7" w:rsidRDefault="00941BE7" w:rsidP="009B1EE6">
      <w:pPr>
        <w:spacing w:after="0"/>
      </w:pPr>
      <w:r w:rsidRPr="00945570">
        <w:rPr>
          <w:b/>
          <w:bCs/>
        </w:rPr>
        <w:t>Croppers</w:t>
      </w:r>
      <w:r>
        <w:t xml:space="preserve"> - </w:t>
      </w:r>
      <w:r w:rsidR="00945570">
        <w:t xml:space="preserve">these </w:t>
      </w:r>
      <w:r w:rsidR="0047338A">
        <w:t>are</w:t>
      </w:r>
      <w:r w:rsidR="00945570">
        <w:t xml:space="preserve"> used to </w:t>
      </w:r>
      <w:r w:rsidR="0043563A">
        <w:t xml:space="preserve">cut long strips of copper pipes </w:t>
      </w:r>
      <w:r w:rsidR="00945570">
        <w:t>and only used when required</w:t>
      </w:r>
      <w:r w:rsidR="00D90DAE">
        <w:t xml:space="preserve">. There are inspected when used and </w:t>
      </w:r>
      <w:r w:rsidR="00523CFF">
        <w:t>are serviced</w:t>
      </w:r>
      <w:r w:rsidR="00945570">
        <w:t xml:space="preserve"> annually against service requirements</w:t>
      </w:r>
      <w:r w:rsidR="0047338A">
        <w:t>.</w:t>
      </w:r>
      <w:r w:rsidR="00945570">
        <w:t xml:space="preserve"> If there are issues then th</w:t>
      </w:r>
      <w:r w:rsidR="00D90DAE">
        <w:t>is</w:t>
      </w:r>
      <w:r w:rsidR="00945570">
        <w:t xml:space="preserve"> </w:t>
      </w:r>
      <w:r w:rsidR="0043563A">
        <w:t xml:space="preserve">equipment </w:t>
      </w:r>
      <w:r w:rsidR="00945570">
        <w:t>is quarantined and not used until issue is resolved.</w:t>
      </w:r>
    </w:p>
    <w:p w14:paraId="3C912DBA" w14:textId="77777777" w:rsidR="009B1EE6" w:rsidRDefault="009B1EE6" w:rsidP="009B1EE6">
      <w:pPr>
        <w:spacing w:after="0"/>
      </w:pPr>
    </w:p>
    <w:p w14:paraId="08CAB86D" w14:textId="7C34822C" w:rsidR="00CC6867" w:rsidRDefault="00941BE7" w:rsidP="009B1EE6">
      <w:pPr>
        <w:spacing w:after="0"/>
      </w:pPr>
      <w:r w:rsidRPr="00945570">
        <w:rPr>
          <w:b/>
          <w:bCs/>
        </w:rPr>
        <w:t>Tyre Machines</w:t>
      </w:r>
      <w:r>
        <w:t xml:space="preserve"> – </w:t>
      </w:r>
      <w:r w:rsidR="00945570">
        <w:t>these</w:t>
      </w:r>
      <w:r w:rsidR="00D90DAE">
        <w:t xml:space="preserve"> are used to remove </w:t>
      </w:r>
      <w:r w:rsidR="00CC6867">
        <w:t>wheel</w:t>
      </w:r>
      <w:r w:rsidR="0047338A">
        <w:t>s</w:t>
      </w:r>
      <w:r w:rsidR="00CC6867">
        <w:t xml:space="preserve">. This is used on a daily basis and are inspected against a daily check sheet and then serviced annually against service requirements, </w:t>
      </w:r>
      <w:r w:rsidR="00523CFF">
        <w:t>if</w:t>
      </w:r>
      <w:r w:rsidR="00CC6867">
        <w:t xml:space="preserve"> there are issues then the vehicle is quarantined and not used until issue is resolved. </w:t>
      </w:r>
    </w:p>
    <w:p w14:paraId="5214C904" w14:textId="77777777" w:rsidR="009B1EE6" w:rsidRDefault="009B1EE6" w:rsidP="009B1EE6">
      <w:pPr>
        <w:spacing w:after="0"/>
      </w:pPr>
    </w:p>
    <w:p w14:paraId="384A78DE" w14:textId="6C6054E8" w:rsidR="00941BE7" w:rsidRDefault="00CC6867" w:rsidP="009B1EE6">
      <w:pPr>
        <w:spacing w:after="0"/>
      </w:pPr>
      <w:r w:rsidRPr="00945570">
        <w:rPr>
          <w:b/>
          <w:bCs/>
        </w:rPr>
        <w:t>Nonferrous</w:t>
      </w:r>
      <w:r w:rsidR="00941BE7" w:rsidRPr="00945570">
        <w:rPr>
          <w:b/>
          <w:bCs/>
        </w:rPr>
        <w:t xml:space="preserve"> scales</w:t>
      </w:r>
      <w:r w:rsidR="00941BE7">
        <w:t xml:space="preserve"> – </w:t>
      </w:r>
      <w:r w:rsidR="006D7F3A">
        <w:t>these are service</w:t>
      </w:r>
      <w:r>
        <w:t>d</w:t>
      </w:r>
      <w:r w:rsidR="006D7F3A">
        <w:t xml:space="preserve"> and </w:t>
      </w:r>
      <w:r w:rsidR="00941BE7">
        <w:t xml:space="preserve">calibrated annually </w:t>
      </w:r>
      <w:r w:rsidR="006D7F3A">
        <w:t>using a qualified external source</w:t>
      </w:r>
    </w:p>
    <w:p w14:paraId="3158F4AF" w14:textId="77777777" w:rsidR="009B1EE6" w:rsidRDefault="009B1EE6" w:rsidP="009B1EE6">
      <w:pPr>
        <w:spacing w:after="0"/>
      </w:pPr>
    </w:p>
    <w:p w14:paraId="75055BE9" w14:textId="40E6ABF9" w:rsidR="00CD567A" w:rsidRDefault="00CD567A" w:rsidP="009B1EE6">
      <w:pPr>
        <w:spacing w:after="0"/>
      </w:pPr>
      <w:r w:rsidRPr="0043563A">
        <w:rPr>
          <w:b/>
          <w:bCs/>
        </w:rPr>
        <w:t>Weigh Bridge</w:t>
      </w:r>
      <w:r>
        <w:t xml:space="preserve"> </w:t>
      </w:r>
      <w:r w:rsidR="00941BE7">
        <w:t>–</w:t>
      </w:r>
      <w:r>
        <w:t xml:space="preserve"> </w:t>
      </w:r>
      <w:r w:rsidR="00CC6867">
        <w:t>t</w:t>
      </w:r>
      <w:r w:rsidR="0043563A">
        <w:t xml:space="preserve">his is </w:t>
      </w:r>
      <w:r w:rsidR="00941BE7">
        <w:t>calibrated annually</w:t>
      </w:r>
      <w:r w:rsidR="0043563A">
        <w:t xml:space="preserve"> using a</w:t>
      </w:r>
      <w:r w:rsidR="00941BE7">
        <w:t xml:space="preserve"> </w:t>
      </w:r>
      <w:r w:rsidR="00CC6867">
        <w:t xml:space="preserve">qualified </w:t>
      </w:r>
      <w:r w:rsidR="00941BE7">
        <w:t xml:space="preserve">external </w:t>
      </w:r>
      <w:r w:rsidR="0043563A">
        <w:t xml:space="preserve">source and is a requirement from our insurers </w:t>
      </w:r>
      <w:r w:rsidR="00941BE7">
        <w:t xml:space="preserve"> </w:t>
      </w:r>
    </w:p>
    <w:p w14:paraId="3B3370A9" w14:textId="77777777" w:rsidR="009B1EE6" w:rsidRDefault="009B1EE6" w:rsidP="009B1EE6">
      <w:pPr>
        <w:spacing w:after="0"/>
      </w:pPr>
    </w:p>
    <w:p w14:paraId="489287CE" w14:textId="1F0223B0" w:rsidR="00945570" w:rsidRDefault="0043563A" w:rsidP="009B1EE6">
      <w:pPr>
        <w:spacing w:after="0"/>
      </w:pPr>
      <w:r w:rsidRPr="0043563A">
        <w:rPr>
          <w:b/>
          <w:bCs/>
        </w:rPr>
        <w:t xml:space="preserve">Various </w:t>
      </w:r>
      <w:r w:rsidR="00CC6867">
        <w:rPr>
          <w:b/>
          <w:bCs/>
        </w:rPr>
        <w:t>d</w:t>
      </w:r>
      <w:r w:rsidR="00945570" w:rsidRPr="0043563A">
        <w:rPr>
          <w:b/>
          <w:bCs/>
        </w:rPr>
        <w:t>epollution equipment</w:t>
      </w:r>
      <w:r w:rsidR="00945570">
        <w:t xml:space="preserve"> </w:t>
      </w:r>
      <w:r>
        <w:t>–</w:t>
      </w:r>
      <w:r w:rsidR="00945570">
        <w:t xml:space="preserve"> </w:t>
      </w:r>
      <w:r>
        <w:t>various small hand tools are used in the depollution area and only used when required. They are serviced annually against service requirements</w:t>
      </w:r>
      <w:r w:rsidR="0047338A">
        <w:t>.</w:t>
      </w:r>
      <w:r>
        <w:t xml:space="preserve"> If there are issues then the</w:t>
      </w:r>
      <w:r w:rsidR="00CC6867">
        <w:t xml:space="preserve">y are removed from the area </w:t>
      </w:r>
      <w:r>
        <w:t xml:space="preserve">and not used until </w:t>
      </w:r>
      <w:r w:rsidR="00CC6867">
        <w:t xml:space="preserve">the </w:t>
      </w:r>
      <w:r>
        <w:t>issue is resolved.</w:t>
      </w:r>
    </w:p>
    <w:p w14:paraId="24903CAF" w14:textId="77777777" w:rsidR="009B1EE6" w:rsidRDefault="009B1EE6" w:rsidP="009B1EE6">
      <w:pPr>
        <w:spacing w:after="0"/>
      </w:pPr>
    </w:p>
    <w:p w14:paraId="33D417F2" w14:textId="57658123" w:rsidR="00941BE7" w:rsidRDefault="009B1EE6" w:rsidP="009B1EE6">
      <w:pPr>
        <w:spacing w:after="0"/>
      </w:pPr>
      <w:r>
        <w:rPr>
          <w:b/>
          <w:bCs/>
        </w:rPr>
        <w:t xml:space="preserve">Maintenance and </w:t>
      </w:r>
      <w:r w:rsidR="00945570" w:rsidRPr="00945570">
        <w:rPr>
          <w:b/>
          <w:bCs/>
        </w:rPr>
        <w:t>Servicing Records</w:t>
      </w:r>
      <w:r w:rsidR="00945570">
        <w:t xml:space="preserve"> </w:t>
      </w:r>
      <w:r>
        <w:t xml:space="preserve">– ALL </w:t>
      </w:r>
      <w:r w:rsidR="00945570">
        <w:t xml:space="preserve">plant and </w:t>
      </w:r>
      <w:r w:rsidR="00941BE7">
        <w:t xml:space="preserve">equipment </w:t>
      </w:r>
      <w:r>
        <w:t xml:space="preserve">that is used on site is </w:t>
      </w:r>
      <w:r w:rsidR="00945570">
        <w:t>maintained</w:t>
      </w:r>
      <w:r w:rsidR="00941BE7">
        <w:t xml:space="preserve"> </w:t>
      </w:r>
      <w:r>
        <w:t xml:space="preserve">on </w:t>
      </w:r>
      <w:r w:rsidR="00941BE7">
        <w:t>a daily basis using a checklist</w:t>
      </w:r>
      <w:r w:rsidR="00945570">
        <w:t xml:space="preserve"> which is completed by the Operator. </w:t>
      </w:r>
      <w:r w:rsidR="0043563A">
        <w:t xml:space="preserve">All defects are recorded and </w:t>
      </w:r>
      <w:r w:rsidR="00945570">
        <w:t>reported to Manage</w:t>
      </w:r>
      <w:r w:rsidR="0043563A">
        <w:t xml:space="preserve">ment </w:t>
      </w:r>
      <w:r>
        <w:t xml:space="preserve">immediately </w:t>
      </w:r>
      <w:r w:rsidR="00945570">
        <w:t xml:space="preserve">and the </w:t>
      </w:r>
      <w:r w:rsidR="0043563A">
        <w:t xml:space="preserve">plant or equipment </w:t>
      </w:r>
      <w:r w:rsidR="00945570">
        <w:t xml:space="preserve">is not </w:t>
      </w:r>
      <w:r>
        <w:t xml:space="preserve">isolated </w:t>
      </w:r>
      <w:r w:rsidR="00945570">
        <w:t xml:space="preserve">until the </w:t>
      </w:r>
      <w:r w:rsidR="0043563A">
        <w:t>defect i</w:t>
      </w:r>
      <w:r w:rsidR="00945570">
        <w:t xml:space="preserve">s resolved. </w:t>
      </w:r>
      <w:r w:rsidR="00941BE7">
        <w:t xml:space="preserve"> </w:t>
      </w:r>
      <w:r>
        <w:t xml:space="preserve">If the plant is </w:t>
      </w:r>
      <w:r w:rsidR="00523CFF">
        <w:t>static,</w:t>
      </w:r>
      <w:r>
        <w:t xml:space="preserve"> then the keys are removed / if the plant is able to moved then this will go into a designated area and the keys will be removed. </w:t>
      </w:r>
    </w:p>
    <w:p w14:paraId="354DB500" w14:textId="77777777" w:rsidR="009B1EE6" w:rsidRDefault="009B1EE6" w:rsidP="009B1EE6">
      <w:pPr>
        <w:spacing w:after="0"/>
      </w:pPr>
    </w:p>
    <w:p w14:paraId="216CE5FD" w14:textId="63485438" w:rsidR="009B1EE6" w:rsidRDefault="009B1EE6" w:rsidP="009B1EE6">
      <w:pPr>
        <w:spacing w:after="0"/>
      </w:pPr>
      <w:r w:rsidRPr="0043563A">
        <w:rPr>
          <w:b/>
          <w:bCs/>
        </w:rPr>
        <w:t>Service records storage</w:t>
      </w:r>
      <w:r>
        <w:t xml:space="preserve"> – these are kept in the general office. Each piece of plant or equipment has its own folder which will hold a comprehensive maintenance and service record – all documents are stored in </w:t>
      </w:r>
      <w:r w:rsidR="00523CFF">
        <w:t>fireproof</w:t>
      </w:r>
      <w:r>
        <w:t xml:space="preserve"> cabinets. </w:t>
      </w:r>
    </w:p>
    <w:p w14:paraId="16E0A7C0" w14:textId="77777777" w:rsidR="009B1EE6" w:rsidRDefault="009B1EE6" w:rsidP="009B1EE6">
      <w:pPr>
        <w:spacing w:after="0"/>
      </w:pPr>
    </w:p>
    <w:p w14:paraId="545B1530" w14:textId="439037DC" w:rsidR="00941BE7" w:rsidRDefault="0043563A" w:rsidP="009B1EE6">
      <w:pPr>
        <w:spacing w:after="0"/>
      </w:pPr>
      <w:r w:rsidRPr="0043563A">
        <w:rPr>
          <w:b/>
          <w:bCs/>
        </w:rPr>
        <w:t>NB</w:t>
      </w:r>
      <w:r>
        <w:t xml:space="preserve">: </w:t>
      </w:r>
      <w:r w:rsidR="00941BE7">
        <w:t xml:space="preserve">Our insurers come annually to conduct their own </w:t>
      </w:r>
      <w:r w:rsidR="00CC6867">
        <w:t xml:space="preserve">safety </w:t>
      </w:r>
      <w:r w:rsidR="00941BE7">
        <w:t>check</w:t>
      </w:r>
      <w:r w:rsidR="00CC6867">
        <w:t>s</w:t>
      </w:r>
      <w:r w:rsidR="00941BE7">
        <w:t xml:space="preserve"> </w:t>
      </w:r>
      <w:r>
        <w:t xml:space="preserve">to ensure all plant and equipment </w:t>
      </w:r>
      <w:r w:rsidR="00CC6867">
        <w:t xml:space="preserve">on site </w:t>
      </w:r>
      <w:r>
        <w:t xml:space="preserve">has been serviced and </w:t>
      </w:r>
      <w:r w:rsidR="00CC6867">
        <w:t xml:space="preserve">all safety </w:t>
      </w:r>
      <w:r>
        <w:t>checks are conducted internally</w:t>
      </w:r>
      <w:r w:rsidR="00CC6867">
        <w:t>.</w:t>
      </w:r>
      <w:r>
        <w:t xml:space="preserve"> </w:t>
      </w:r>
    </w:p>
    <w:p w14:paraId="0EBBC05D" w14:textId="77777777" w:rsidR="009B1EE6" w:rsidRDefault="009B1EE6" w:rsidP="009B1EE6">
      <w:pPr>
        <w:spacing w:after="0"/>
      </w:pPr>
    </w:p>
    <w:p w14:paraId="285DAD56" w14:textId="7537BA8A" w:rsidR="00941BE7" w:rsidRDefault="0043563A" w:rsidP="009B1EE6">
      <w:pPr>
        <w:spacing w:after="0"/>
      </w:pPr>
      <w:r w:rsidRPr="0043563A">
        <w:rPr>
          <w:b/>
          <w:bCs/>
        </w:rPr>
        <w:t>Plant quarantine area</w:t>
      </w:r>
      <w:r>
        <w:t xml:space="preserve"> - a</w:t>
      </w:r>
      <w:r w:rsidR="00941BE7">
        <w:t xml:space="preserve">ll plant </w:t>
      </w:r>
      <w:r>
        <w:t xml:space="preserve">/ equipment </w:t>
      </w:r>
      <w:r w:rsidR="00941BE7">
        <w:t xml:space="preserve">that </w:t>
      </w:r>
      <w:r>
        <w:t xml:space="preserve">has a defect reported </w:t>
      </w:r>
      <w:r w:rsidR="009B1EE6">
        <w:t xml:space="preserve">and is unusable </w:t>
      </w:r>
      <w:r w:rsidR="00941BE7">
        <w:t xml:space="preserve">is stored away from working area </w:t>
      </w:r>
      <w:r w:rsidR="009B1EE6">
        <w:t>and place</w:t>
      </w:r>
      <w:r w:rsidR="00332A96">
        <w:t>d</w:t>
      </w:r>
      <w:r w:rsidR="009B1EE6">
        <w:t xml:space="preserve"> </w:t>
      </w:r>
      <w:r w:rsidR="00941BE7">
        <w:t xml:space="preserve">in </w:t>
      </w:r>
      <w:r>
        <w:t>designated</w:t>
      </w:r>
      <w:r w:rsidR="00941BE7">
        <w:t xml:space="preserve"> </w:t>
      </w:r>
      <w:r>
        <w:t>a</w:t>
      </w:r>
      <w:r w:rsidR="00941BE7">
        <w:t>rea</w:t>
      </w:r>
      <w:r w:rsidR="009B1EE6">
        <w:t xml:space="preserve"> – </w:t>
      </w:r>
      <w:r w:rsidR="00332A96">
        <w:t>when in t</w:t>
      </w:r>
      <w:r w:rsidR="009B1EE6">
        <w:t xml:space="preserve">his area </w:t>
      </w:r>
      <w:r>
        <w:t xml:space="preserve">either the </w:t>
      </w:r>
      <w:r w:rsidR="00941BE7">
        <w:t>vehicle</w:t>
      </w:r>
      <w:r>
        <w:t xml:space="preserve">, plant of equipment </w:t>
      </w:r>
      <w:r w:rsidR="009B1EE6" w:rsidRPr="009B1EE6">
        <w:rPr>
          <w:b/>
          <w:bCs/>
        </w:rPr>
        <w:t>MUST NOT</w:t>
      </w:r>
      <w:r w:rsidR="009B1EE6">
        <w:t xml:space="preserve"> </w:t>
      </w:r>
      <w:r>
        <w:t>be u</w:t>
      </w:r>
      <w:r w:rsidR="00941BE7">
        <w:t>sed.</w:t>
      </w:r>
      <w:r>
        <w:t xml:space="preserve"> Where the plant is fixed </w:t>
      </w:r>
      <w:r w:rsidR="006D7F3A">
        <w:t>then the ignition keys are removed in order that it cannot be used</w:t>
      </w:r>
      <w:r w:rsidR="009B1EE6">
        <w:t xml:space="preserve">. </w:t>
      </w:r>
      <w:r w:rsidR="006D7F3A">
        <w:t xml:space="preserve"> </w:t>
      </w:r>
      <w:r w:rsidR="00941BE7">
        <w:t xml:space="preserve"> </w:t>
      </w:r>
    </w:p>
    <w:p w14:paraId="08527016" w14:textId="346C228F" w:rsidR="007711C8" w:rsidRPr="00142366" w:rsidRDefault="007711C8" w:rsidP="00E026C2">
      <w:pPr>
        <w:pStyle w:val="Heading4"/>
        <w:rPr>
          <w:rFonts w:asciiTheme="minorHAnsi" w:hAnsiTheme="minorHAnsi" w:cstheme="minorHAnsi"/>
        </w:rPr>
      </w:pPr>
      <w:r w:rsidRPr="00142366">
        <w:rPr>
          <w:rFonts w:asciiTheme="minorHAnsi" w:hAnsiTheme="minorHAnsi" w:cstheme="minorHAnsi"/>
        </w:rPr>
        <w:lastRenderedPageBreak/>
        <w:t>Electrical Faults</w:t>
      </w:r>
    </w:p>
    <w:p w14:paraId="6C260982" w14:textId="109AE190" w:rsidR="006D7F3A" w:rsidRDefault="00F5333C" w:rsidP="009B1EE6">
      <w:pPr>
        <w:spacing w:after="0"/>
      </w:pPr>
      <w:r>
        <w:t xml:space="preserve">PAT inspections are conducted </w:t>
      </w:r>
      <w:r w:rsidR="006D7F3A">
        <w:t xml:space="preserve">annually </w:t>
      </w:r>
      <w:r>
        <w:t>by a qualified Electrician</w:t>
      </w:r>
      <w:r w:rsidR="006D7F3A">
        <w:t>s</w:t>
      </w:r>
      <w:r>
        <w:t xml:space="preserve"> </w:t>
      </w:r>
      <w:r w:rsidR="006D7F3A">
        <w:t>–</w:t>
      </w:r>
      <w:r>
        <w:t xml:space="preserve"> </w:t>
      </w:r>
      <w:r w:rsidR="006D7F3A" w:rsidRPr="00523CFF">
        <w:rPr>
          <w:b/>
          <w:bCs/>
        </w:rPr>
        <w:t>Be</w:t>
      </w:r>
      <w:r w:rsidR="006D7F3A" w:rsidRPr="009B1EE6">
        <w:rPr>
          <w:b/>
          <w:bCs/>
        </w:rPr>
        <w:t>rridge Limited based in Camberley.</w:t>
      </w:r>
      <w:r w:rsidR="006D7F3A">
        <w:t xml:space="preserve"> The</w:t>
      </w:r>
      <w:r w:rsidR="00CC6867">
        <w:t xml:space="preserve">re </w:t>
      </w:r>
      <w:r>
        <w:t xml:space="preserve">are </w:t>
      </w:r>
      <w:r w:rsidR="006D7F3A">
        <w:t>written procedures which set out the regular maintenance of all electrical equipment on site</w:t>
      </w:r>
      <w:r w:rsidR="009B1EE6">
        <w:t>. The A1 Group</w:t>
      </w:r>
      <w:r w:rsidR="00332A96">
        <w:t xml:space="preserve"> also</w:t>
      </w:r>
      <w:r w:rsidR="009B1EE6">
        <w:t xml:space="preserve"> have a dedicated electrician who works for the business and is available in the first instan</w:t>
      </w:r>
      <w:r w:rsidR="00332A96">
        <w:t>ce</w:t>
      </w:r>
      <w:r w:rsidR="009B1EE6">
        <w:t xml:space="preserve"> should an issue occur. </w:t>
      </w:r>
      <w:r w:rsidR="006D7F3A">
        <w:t xml:space="preserve"> </w:t>
      </w:r>
    </w:p>
    <w:p w14:paraId="7E89F3EB" w14:textId="77777777" w:rsidR="009B1EE6" w:rsidRDefault="009B1EE6" w:rsidP="009B1EE6">
      <w:pPr>
        <w:spacing w:after="0"/>
      </w:pPr>
    </w:p>
    <w:p w14:paraId="33768E3C" w14:textId="2B425AC1" w:rsidR="00922ADC" w:rsidRDefault="00F5333C" w:rsidP="00F5333C">
      <w:r>
        <w:t xml:space="preserve">Trained employees </w:t>
      </w:r>
      <w:r w:rsidR="006D7F3A">
        <w:t xml:space="preserve">conduct daily checks on all plant and equipment using a </w:t>
      </w:r>
      <w:r w:rsidR="00CC6867">
        <w:t>manufacture</w:t>
      </w:r>
      <w:r w:rsidR="006D7F3A">
        <w:t xml:space="preserve"> approved checklist.</w:t>
      </w:r>
    </w:p>
    <w:p w14:paraId="2EB72C7D" w14:textId="71B2A480" w:rsidR="00F5333C" w:rsidRPr="00142366" w:rsidRDefault="007711C8" w:rsidP="00E026C2">
      <w:pPr>
        <w:pStyle w:val="Heading4"/>
        <w:rPr>
          <w:rFonts w:asciiTheme="minorHAnsi" w:hAnsiTheme="minorHAnsi" w:cstheme="minorHAnsi"/>
        </w:rPr>
      </w:pPr>
      <w:r w:rsidRPr="00142366">
        <w:rPr>
          <w:rFonts w:asciiTheme="minorHAnsi" w:hAnsiTheme="minorHAnsi" w:cstheme="minorHAnsi"/>
        </w:rPr>
        <w:t>No Smoking Policy</w:t>
      </w:r>
      <w:r w:rsidR="00056412" w:rsidRPr="00142366">
        <w:rPr>
          <w:rFonts w:asciiTheme="minorHAnsi" w:hAnsiTheme="minorHAnsi" w:cstheme="minorHAnsi"/>
        </w:rPr>
        <w:t xml:space="preserve"> (</w:t>
      </w:r>
      <w:bookmarkStart w:id="7" w:name="_Toc348421519"/>
      <w:r w:rsidR="00F5333C" w:rsidRPr="00142366">
        <w:rPr>
          <w:rFonts w:asciiTheme="minorHAnsi" w:hAnsiTheme="minorHAnsi" w:cstheme="minorHAnsi"/>
        </w:rPr>
        <w:t>copy of the A1 Group no Smoking Policy</w:t>
      </w:r>
      <w:bookmarkEnd w:id="7"/>
      <w:r w:rsidR="00056412" w:rsidRPr="00142366">
        <w:rPr>
          <w:rFonts w:asciiTheme="minorHAnsi" w:hAnsiTheme="minorHAnsi" w:cstheme="minorHAnsi"/>
        </w:rPr>
        <w:t>)</w:t>
      </w:r>
    </w:p>
    <w:p w14:paraId="631A4A29" w14:textId="0915A323" w:rsidR="00F5333C" w:rsidRPr="00056412" w:rsidRDefault="00F5333C" w:rsidP="00F5333C">
      <w:pPr>
        <w:spacing w:after="0" w:line="240" w:lineRule="auto"/>
        <w:rPr>
          <w:color w:val="000000"/>
          <w:lang w:eastAsia="en-GB"/>
        </w:rPr>
      </w:pPr>
      <w:r w:rsidRPr="00056412">
        <w:rPr>
          <w:color w:val="000000"/>
          <w:lang w:eastAsia="en-GB"/>
        </w:rPr>
        <w:t xml:space="preserve">In line with the Health &amp; Safety at Work Act 1974, we aim to provide a working environment which is safe, without risks to health and to your well-being at work.  Accordingly, our smoking policy applies to all A1 Group </w:t>
      </w:r>
      <w:r w:rsidRPr="00056412">
        <w:rPr>
          <w:lang w:eastAsia="en-GB"/>
        </w:rPr>
        <w:t>employees</w:t>
      </w:r>
      <w:r w:rsidRPr="00056412">
        <w:rPr>
          <w:color w:val="000000"/>
          <w:lang w:eastAsia="en-GB"/>
        </w:rPr>
        <w:t>, contractors, temporary staff, sub-contractors and clients. For many years we have not permitted smoking on A1 Group premises or in any building except only the permitted designated areas. All employees and contractors are expected to follow the smoking rules and regulations on all of our client sites. Smoking is also not permitted around the main entrance to the site and the designated smoking are</w:t>
      </w:r>
      <w:r w:rsidR="004644B7" w:rsidRPr="00056412">
        <w:rPr>
          <w:color w:val="000000"/>
          <w:lang w:eastAsia="en-GB"/>
        </w:rPr>
        <w:t>a is a safe distance from any combustible waste</w:t>
      </w:r>
      <w:r w:rsidRPr="00056412">
        <w:rPr>
          <w:color w:val="000000"/>
          <w:lang w:eastAsia="en-GB"/>
        </w:rPr>
        <w:t>.</w:t>
      </w:r>
    </w:p>
    <w:p w14:paraId="029BE8C1" w14:textId="77777777" w:rsidR="00F5333C" w:rsidRPr="00056412" w:rsidRDefault="00F5333C" w:rsidP="00F5333C">
      <w:pPr>
        <w:spacing w:after="0" w:line="240" w:lineRule="auto"/>
        <w:rPr>
          <w:color w:val="000000"/>
          <w:lang w:eastAsia="en-GB"/>
        </w:rPr>
      </w:pPr>
    </w:p>
    <w:p w14:paraId="16A51BF9" w14:textId="61895F16" w:rsidR="00F5333C" w:rsidRPr="00056412" w:rsidRDefault="00F5333C" w:rsidP="00F5333C">
      <w:pPr>
        <w:spacing w:after="0" w:line="240" w:lineRule="auto"/>
        <w:rPr>
          <w:color w:val="000000"/>
          <w:lang w:eastAsia="en-GB"/>
        </w:rPr>
      </w:pPr>
      <w:r w:rsidRPr="00056412">
        <w:rPr>
          <w:color w:val="000000"/>
          <w:lang w:eastAsia="en-GB"/>
        </w:rPr>
        <w:t>Employees who meet visitors on our premises are to explain our position if needed and to ensure that they comply. Visitors who wish to smoke may do so in the designated smoking area. If you are based at, or visiting client sites, you will be subject to the smoking policies that are in force at those locations.</w:t>
      </w:r>
    </w:p>
    <w:p w14:paraId="572EE8F6" w14:textId="77777777" w:rsidR="00F5333C" w:rsidRPr="00056412" w:rsidRDefault="00F5333C" w:rsidP="00F5333C">
      <w:pPr>
        <w:spacing w:after="0" w:line="240" w:lineRule="auto"/>
        <w:rPr>
          <w:color w:val="000000"/>
          <w:lang w:eastAsia="en-GB"/>
        </w:rPr>
      </w:pPr>
    </w:p>
    <w:p w14:paraId="3DAC067A" w14:textId="4388CAA1" w:rsidR="00F5333C" w:rsidRDefault="00F5333C" w:rsidP="00F5333C">
      <w:pPr>
        <w:spacing w:after="0" w:line="240" w:lineRule="auto"/>
        <w:rPr>
          <w:iCs/>
          <w:color w:val="000000"/>
          <w:lang w:eastAsia="en-GB"/>
        </w:rPr>
      </w:pPr>
      <w:r w:rsidRPr="00056412">
        <w:rPr>
          <w:color w:val="000000"/>
          <w:lang w:eastAsia="en-GB"/>
        </w:rPr>
        <w:t xml:space="preserve">It should be noted that we expect that time spent on smoking breaks is made up during the working day. Ignoring the smoking restrictions will result in the use of the </w:t>
      </w:r>
      <w:r w:rsidRPr="00056412">
        <w:rPr>
          <w:iCs/>
          <w:color w:val="000000"/>
          <w:lang w:eastAsia="en-GB"/>
        </w:rPr>
        <w:t>Disciplinary Policy.</w:t>
      </w:r>
    </w:p>
    <w:p w14:paraId="71D26984" w14:textId="77777777" w:rsidR="00CD567A" w:rsidRPr="00056412" w:rsidRDefault="00CD567A" w:rsidP="00F5333C">
      <w:pPr>
        <w:spacing w:after="0" w:line="240" w:lineRule="auto"/>
        <w:rPr>
          <w:iCs/>
          <w:color w:val="000000"/>
          <w:lang w:eastAsia="en-GB"/>
        </w:rPr>
      </w:pPr>
    </w:p>
    <w:p w14:paraId="77832DE1" w14:textId="77777777" w:rsidR="00F5333C" w:rsidRPr="00056412" w:rsidRDefault="00F5333C" w:rsidP="00F5333C">
      <w:pPr>
        <w:pStyle w:val="SubHeading"/>
        <w:rPr>
          <w:color w:val="auto"/>
          <w:sz w:val="24"/>
          <w:szCs w:val="24"/>
        </w:rPr>
      </w:pPr>
      <w:r w:rsidRPr="00056412">
        <w:rPr>
          <w:color w:val="auto"/>
          <w:sz w:val="24"/>
          <w:szCs w:val="24"/>
        </w:rPr>
        <w:t>Company Cars</w:t>
      </w:r>
    </w:p>
    <w:p w14:paraId="7E84034D" w14:textId="77777777" w:rsidR="00F5333C" w:rsidRPr="00056412" w:rsidRDefault="00F5333C" w:rsidP="00F5333C">
      <w:pPr>
        <w:spacing w:after="0" w:line="240" w:lineRule="auto"/>
        <w:rPr>
          <w:color w:val="000000"/>
          <w:lang w:eastAsia="en-GB"/>
        </w:rPr>
      </w:pPr>
      <w:r w:rsidRPr="00056412">
        <w:rPr>
          <w:color w:val="000000"/>
          <w:lang w:eastAsia="en-GB"/>
        </w:rPr>
        <w:t>If you have a company car, you must inform your manager if you do not use your car primarily for private purposes. If this is the case, you will need to display a non-smoking sign in your car, which we can provide.</w:t>
      </w:r>
    </w:p>
    <w:p w14:paraId="297F96D6" w14:textId="77777777" w:rsidR="00F5333C" w:rsidRPr="00056412" w:rsidRDefault="00F5333C" w:rsidP="00F5333C">
      <w:pPr>
        <w:spacing w:after="0" w:line="240" w:lineRule="auto"/>
        <w:rPr>
          <w:color w:val="000000"/>
          <w:lang w:eastAsia="en-GB"/>
        </w:rPr>
      </w:pPr>
      <w:r w:rsidRPr="00056412">
        <w:rPr>
          <w:color w:val="000000"/>
          <w:lang w:eastAsia="en-GB"/>
        </w:rPr>
        <w:t xml:space="preserve"> </w:t>
      </w:r>
    </w:p>
    <w:p w14:paraId="1ECA5EF2" w14:textId="77777777" w:rsidR="00F5333C" w:rsidRPr="00056412" w:rsidRDefault="00F5333C" w:rsidP="00F5333C">
      <w:pPr>
        <w:spacing w:after="0" w:line="240" w:lineRule="auto"/>
        <w:rPr>
          <w:color w:val="000000"/>
          <w:lang w:eastAsia="en-GB"/>
        </w:rPr>
      </w:pPr>
      <w:r w:rsidRPr="00056412">
        <w:rPr>
          <w:color w:val="000000"/>
          <w:lang w:eastAsia="en-GB"/>
        </w:rPr>
        <w:t>If you own your car yourself, it is your responsibility to comply with the law relating to smoking at all times, including when using your car on company business.</w:t>
      </w:r>
    </w:p>
    <w:p w14:paraId="54A91D2A" w14:textId="77777777" w:rsidR="00F5333C" w:rsidRPr="00056412" w:rsidRDefault="00F5333C" w:rsidP="00F5333C">
      <w:pPr>
        <w:spacing w:after="0" w:line="240" w:lineRule="auto"/>
        <w:rPr>
          <w:color w:val="000000"/>
          <w:lang w:eastAsia="en-GB"/>
        </w:rPr>
      </w:pPr>
      <w:r w:rsidRPr="00056412">
        <w:rPr>
          <w:color w:val="000000"/>
          <w:lang w:eastAsia="en-GB"/>
        </w:rPr>
        <w:t xml:space="preserve"> </w:t>
      </w:r>
    </w:p>
    <w:p w14:paraId="76D0B763" w14:textId="1B781EAE" w:rsidR="00F5333C" w:rsidRPr="00056412" w:rsidRDefault="00F5333C" w:rsidP="00F5333C">
      <w:pPr>
        <w:spacing w:after="0" w:line="240" w:lineRule="auto"/>
        <w:rPr>
          <w:color w:val="000000"/>
          <w:lang w:eastAsia="en-GB"/>
        </w:rPr>
      </w:pPr>
      <w:r w:rsidRPr="00056412">
        <w:rPr>
          <w:color w:val="000000"/>
          <w:lang w:eastAsia="en-GB"/>
        </w:rPr>
        <w:t xml:space="preserve">The A1 Group wishes to ensure, in accordance with its general no-smoking policy, a smoke free environment for staff and clients. Therefore, when driving on </w:t>
      </w:r>
      <w:r w:rsidR="00056412">
        <w:rPr>
          <w:color w:val="000000"/>
          <w:lang w:eastAsia="en-GB"/>
        </w:rPr>
        <w:t xml:space="preserve">ANY </w:t>
      </w:r>
      <w:r w:rsidRPr="00056412">
        <w:rPr>
          <w:color w:val="000000"/>
          <w:lang w:eastAsia="en-GB"/>
        </w:rPr>
        <w:t xml:space="preserve">company business (including in a company car, a rental car or your own car), you must not smoke in the </w:t>
      </w:r>
      <w:r w:rsidR="00056412">
        <w:rPr>
          <w:color w:val="000000"/>
          <w:lang w:eastAsia="en-GB"/>
        </w:rPr>
        <w:t>vehicle</w:t>
      </w:r>
      <w:r w:rsidRPr="00056412">
        <w:rPr>
          <w:color w:val="000000"/>
          <w:lang w:eastAsia="en-GB"/>
        </w:rPr>
        <w:t>.</w:t>
      </w:r>
    </w:p>
    <w:p w14:paraId="401836B8" w14:textId="77777777" w:rsidR="00F5333C" w:rsidRPr="00056412" w:rsidRDefault="00F5333C" w:rsidP="00F5333C">
      <w:pPr>
        <w:spacing w:after="0" w:line="240" w:lineRule="auto"/>
        <w:rPr>
          <w:color w:val="000000"/>
          <w:lang w:eastAsia="en-GB"/>
        </w:rPr>
      </w:pPr>
    </w:p>
    <w:p w14:paraId="7BF7FE17" w14:textId="77777777" w:rsidR="00F5333C" w:rsidRPr="00056412" w:rsidRDefault="00F5333C" w:rsidP="00F5333C">
      <w:pPr>
        <w:spacing w:after="0" w:line="240" w:lineRule="auto"/>
        <w:rPr>
          <w:color w:val="000000"/>
          <w:lang w:eastAsia="en-GB"/>
        </w:rPr>
      </w:pPr>
      <w:r w:rsidRPr="00056412">
        <w:rPr>
          <w:color w:val="000000"/>
          <w:lang w:eastAsia="en-GB"/>
        </w:rPr>
        <w:t>The A1 Group also wishes to remind all employees that any activity which may be a distraction from driving, such as lighting cigarettes or smoking should be avoided in the interests of safety.</w:t>
      </w:r>
    </w:p>
    <w:p w14:paraId="73DBC2F8" w14:textId="0D5F7596" w:rsidR="00F5333C" w:rsidRDefault="00F5333C" w:rsidP="00F5333C">
      <w:pPr>
        <w:rPr>
          <w:sz w:val="24"/>
        </w:rPr>
      </w:pPr>
    </w:p>
    <w:p w14:paraId="222EAEAC" w14:textId="73EFB248" w:rsidR="009B1EE6" w:rsidRDefault="009B1EE6" w:rsidP="00F5333C">
      <w:pPr>
        <w:rPr>
          <w:sz w:val="24"/>
        </w:rPr>
      </w:pPr>
    </w:p>
    <w:p w14:paraId="4D975E08" w14:textId="7C4F6EDC" w:rsidR="009B1EE6" w:rsidRDefault="009B1EE6" w:rsidP="00F5333C">
      <w:pPr>
        <w:rPr>
          <w:sz w:val="24"/>
        </w:rPr>
      </w:pPr>
    </w:p>
    <w:p w14:paraId="0E5CEE0D" w14:textId="77777777" w:rsidR="009B1EE6" w:rsidRPr="00C416AE" w:rsidRDefault="009B1EE6" w:rsidP="00F5333C">
      <w:pPr>
        <w:rPr>
          <w:sz w:val="24"/>
        </w:rPr>
      </w:pPr>
    </w:p>
    <w:p w14:paraId="6BF56972" w14:textId="3EF0D135" w:rsidR="007711C8" w:rsidRPr="00142366" w:rsidRDefault="007711C8" w:rsidP="00E026C2">
      <w:pPr>
        <w:pStyle w:val="Heading4"/>
        <w:rPr>
          <w:rFonts w:asciiTheme="minorHAnsi" w:hAnsiTheme="minorHAnsi" w:cstheme="minorHAnsi"/>
        </w:rPr>
      </w:pPr>
      <w:r w:rsidRPr="00142366">
        <w:rPr>
          <w:rFonts w:asciiTheme="minorHAnsi" w:hAnsiTheme="minorHAnsi" w:cstheme="minorHAnsi"/>
        </w:rPr>
        <w:lastRenderedPageBreak/>
        <w:t xml:space="preserve">Hot works and </w:t>
      </w:r>
      <w:r w:rsidR="004443F8" w:rsidRPr="00142366">
        <w:rPr>
          <w:rFonts w:asciiTheme="minorHAnsi" w:hAnsiTheme="minorHAnsi" w:cstheme="minorHAnsi"/>
        </w:rPr>
        <w:t>s</w:t>
      </w:r>
      <w:r w:rsidRPr="00142366">
        <w:rPr>
          <w:rFonts w:asciiTheme="minorHAnsi" w:hAnsiTheme="minorHAnsi" w:cstheme="minorHAnsi"/>
        </w:rPr>
        <w:t>afe working practices</w:t>
      </w:r>
    </w:p>
    <w:p w14:paraId="036B429B" w14:textId="3DB8A5FF" w:rsidR="00D84EC1" w:rsidRDefault="00941BE7" w:rsidP="00F5333C">
      <w:r w:rsidRPr="000437FB">
        <w:rPr>
          <w:b/>
          <w:bCs/>
        </w:rPr>
        <w:t>Cutting</w:t>
      </w:r>
      <w:r>
        <w:t xml:space="preserve"> </w:t>
      </w:r>
      <w:r w:rsidR="000437FB">
        <w:t xml:space="preserve">- </w:t>
      </w:r>
      <w:r>
        <w:t>t</w:t>
      </w:r>
      <w:r w:rsidR="000437FB">
        <w:t>his t</w:t>
      </w:r>
      <w:r>
        <w:t xml:space="preserve">akes </w:t>
      </w:r>
      <w:r w:rsidR="000437FB">
        <w:t xml:space="preserve">place using </w:t>
      </w:r>
      <w:r w:rsidR="004443F8">
        <w:t>oxyacetylene</w:t>
      </w:r>
      <w:r w:rsidR="000437FB">
        <w:t xml:space="preserve"> which is in the </w:t>
      </w:r>
      <w:r w:rsidR="004443F8">
        <w:t>depollution</w:t>
      </w:r>
      <w:r w:rsidR="00D84EC1">
        <w:t xml:space="preserve"> </w:t>
      </w:r>
      <w:r w:rsidR="000437FB">
        <w:t xml:space="preserve">area </w:t>
      </w:r>
      <w:r w:rsidR="00D84EC1">
        <w:t xml:space="preserve">and </w:t>
      </w:r>
      <w:r w:rsidR="000437FB">
        <w:t xml:space="preserve">used to </w:t>
      </w:r>
      <w:r w:rsidR="004443F8">
        <w:t>remove</w:t>
      </w:r>
      <w:r w:rsidR="00D84EC1">
        <w:t xml:space="preserve"> the engines </w:t>
      </w:r>
      <w:r w:rsidR="004443F8">
        <w:t xml:space="preserve">from </w:t>
      </w:r>
      <w:r w:rsidR="000437FB">
        <w:t xml:space="preserve">ELV’s </w:t>
      </w:r>
      <w:r w:rsidR="00D84EC1">
        <w:t xml:space="preserve">prior to </w:t>
      </w:r>
      <w:r w:rsidR="000437FB">
        <w:t xml:space="preserve">the </w:t>
      </w:r>
      <w:r w:rsidR="00D84EC1">
        <w:t xml:space="preserve">vehicles </w:t>
      </w:r>
      <w:r w:rsidR="000437FB">
        <w:t xml:space="preserve">being </w:t>
      </w:r>
      <w:r w:rsidR="00D84EC1">
        <w:t>scrapped</w:t>
      </w:r>
      <w:r w:rsidR="004443F8">
        <w:t xml:space="preserve">. </w:t>
      </w:r>
      <w:r w:rsidR="00D84EC1">
        <w:t xml:space="preserve">Checks are conducted at various intervals </w:t>
      </w:r>
      <w:r w:rsidR="00CC6867">
        <w:t xml:space="preserve">during the day to ensure if the equipment is not being used then it is left safely. These are repeated </w:t>
      </w:r>
      <w:r w:rsidR="00D84EC1">
        <w:t xml:space="preserve">at the end of the day to ensure the equipment has been shut down </w:t>
      </w:r>
      <w:r w:rsidR="00CC6867">
        <w:t xml:space="preserve">correctly </w:t>
      </w:r>
      <w:r w:rsidR="00D84EC1">
        <w:t>and left</w:t>
      </w:r>
      <w:r w:rsidR="00CC6867">
        <w:t xml:space="preserve"> overnight </w:t>
      </w:r>
      <w:r w:rsidR="00D84EC1">
        <w:t>in a safe manner</w:t>
      </w:r>
      <w:r w:rsidR="00CC6867">
        <w:t>. A</w:t>
      </w:r>
      <w:r w:rsidR="00D84EC1">
        <w:t xml:space="preserve">ll </w:t>
      </w:r>
      <w:r w:rsidR="00CC6867">
        <w:t xml:space="preserve">trained A1 Group </w:t>
      </w:r>
      <w:r w:rsidR="00D84EC1">
        <w:t>operatives are aware of the SWPs</w:t>
      </w:r>
      <w:r w:rsidR="000437FB">
        <w:t xml:space="preserve"> for using the </w:t>
      </w:r>
      <w:r w:rsidR="004443F8">
        <w:t>oxyacetylene</w:t>
      </w:r>
      <w:r w:rsidR="000437FB">
        <w:t xml:space="preserve"> equipment</w:t>
      </w:r>
      <w:r w:rsidR="00CC6867">
        <w:t xml:space="preserve"> and regularly attend refresher training. </w:t>
      </w:r>
      <w:r w:rsidR="00CC6867" w:rsidRPr="00CC6867">
        <w:rPr>
          <w:b/>
          <w:bCs/>
        </w:rPr>
        <w:t>NB:</w:t>
      </w:r>
      <w:r w:rsidR="00CC6867">
        <w:t xml:space="preserve"> </w:t>
      </w:r>
      <w:r w:rsidR="004443F8">
        <w:t>There is a supply of w</w:t>
      </w:r>
      <w:r w:rsidR="00D84EC1">
        <w:t xml:space="preserve">ater </w:t>
      </w:r>
      <w:r w:rsidR="004443F8">
        <w:t>readily available</w:t>
      </w:r>
      <w:r w:rsidR="00D84EC1">
        <w:t xml:space="preserve"> </w:t>
      </w:r>
      <w:r w:rsidR="004443F8">
        <w:t xml:space="preserve">which can be used </w:t>
      </w:r>
      <w:r w:rsidR="00D84EC1">
        <w:t xml:space="preserve">to cool down the equipment if necessary </w:t>
      </w:r>
    </w:p>
    <w:p w14:paraId="06FC422C" w14:textId="53DB2814" w:rsidR="007711C8" w:rsidRPr="00E026C2" w:rsidRDefault="007711C8" w:rsidP="00E026C2">
      <w:pPr>
        <w:pStyle w:val="Heading4"/>
        <w:rPr>
          <w:rFonts w:asciiTheme="minorHAnsi" w:hAnsiTheme="minorHAnsi" w:cstheme="minorHAnsi"/>
        </w:rPr>
      </w:pPr>
      <w:r w:rsidRPr="00E026C2">
        <w:rPr>
          <w:rFonts w:asciiTheme="minorHAnsi" w:hAnsiTheme="minorHAnsi" w:cstheme="minorHAnsi"/>
        </w:rPr>
        <w:t>Industrial Heaters</w:t>
      </w:r>
    </w:p>
    <w:p w14:paraId="199D6D52" w14:textId="72479EE4" w:rsidR="00922ADC" w:rsidRDefault="00056412" w:rsidP="00056412">
      <w:r w:rsidRPr="00056412">
        <w:t xml:space="preserve">There are no industrial heaters </w:t>
      </w:r>
      <w:r w:rsidR="00CC6867">
        <w:t xml:space="preserve">used on </w:t>
      </w:r>
      <w:r w:rsidRPr="00056412">
        <w:t>site</w:t>
      </w:r>
      <w:r w:rsidR="00CC6867">
        <w:t xml:space="preserve">. The heating system is operated in the general office and other buildings are via the various air conditioning units on site. </w:t>
      </w:r>
    </w:p>
    <w:p w14:paraId="5D473010" w14:textId="5B5582D3" w:rsidR="007711C8" w:rsidRPr="004443F8" w:rsidRDefault="007711C8" w:rsidP="004179EA">
      <w:pPr>
        <w:pStyle w:val="Heading4"/>
        <w:rPr>
          <w:rFonts w:asciiTheme="minorHAnsi" w:hAnsiTheme="minorHAnsi" w:cstheme="minorHAnsi"/>
        </w:rPr>
      </w:pPr>
      <w:r w:rsidRPr="004443F8">
        <w:rPr>
          <w:rFonts w:asciiTheme="minorHAnsi" w:hAnsiTheme="minorHAnsi" w:cstheme="minorHAnsi"/>
        </w:rPr>
        <w:t>Hot Exhausts and Engine Parts</w:t>
      </w:r>
    </w:p>
    <w:p w14:paraId="03BDED9F" w14:textId="51A9DC3F" w:rsidR="009B1EE6" w:rsidRDefault="009B1EE6" w:rsidP="00056412">
      <w:r>
        <w:t xml:space="preserve">A </w:t>
      </w:r>
      <w:r w:rsidR="002B36E9">
        <w:t xml:space="preserve">visual check is conducted </w:t>
      </w:r>
      <w:r>
        <w:t xml:space="preserve">at hourly intervals by the </w:t>
      </w:r>
      <w:r w:rsidR="002B36E9">
        <w:t xml:space="preserve">Yard </w:t>
      </w:r>
      <w:r>
        <w:t xml:space="preserve">Operators to check </w:t>
      </w:r>
      <w:r w:rsidR="002B36E9">
        <w:t xml:space="preserve">the </w:t>
      </w:r>
      <w:r>
        <w:t>exhausts and engines on plant and machinery used on site</w:t>
      </w:r>
      <w:r w:rsidR="00E337BC">
        <w:t>. As the site is used at all times between 8am and 5.30</w:t>
      </w:r>
      <w:r w:rsidR="00332A96">
        <w:t>pm,</w:t>
      </w:r>
      <w:r w:rsidR="00E337BC">
        <w:t xml:space="preserve"> any issue</w:t>
      </w:r>
      <w:r w:rsidR="00332A96">
        <w:t>s</w:t>
      </w:r>
      <w:r w:rsidR="00E337BC">
        <w:t xml:space="preserve"> would be detected by the operators in the area where the plant or equipment is being used. </w:t>
      </w:r>
      <w:r>
        <w:t xml:space="preserve"> </w:t>
      </w:r>
    </w:p>
    <w:p w14:paraId="7DAEF2DB" w14:textId="21EDF818" w:rsidR="004443F8" w:rsidRPr="00E337BC" w:rsidRDefault="00CC6867" w:rsidP="00056412">
      <w:pPr>
        <w:rPr>
          <w:i/>
          <w:iCs/>
        </w:rPr>
      </w:pPr>
      <w:r w:rsidRPr="00E337BC">
        <w:rPr>
          <w:i/>
          <w:iCs/>
        </w:rPr>
        <w:t>List of e</w:t>
      </w:r>
      <w:r w:rsidR="004443F8" w:rsidRPr="00E337BC">
        <w:rPr>
          <w:i/>
          <w:iCs/>
        </w:rPr>
        <w:t xml:space="preserve">quipment which </w:t>
      </w:r>
      <w:r w:rsidRPr="00E337BC">
        <w:rPr>
          <w:i/>
          <w:iCs/>
        </w:rPr>
        <w:t xml:space="preserve">are used by the A1 Group </w:t>
      </w:r>
      <w:r w:rsidR="004443F8" w:rsidRPr="00E337BC">
        <w:rPr>
          <w:i/>
          <w:iCs/>
        </w:rPr>
        <w:t xml:space="preserve"> </w:t>
      </w:r>
    </w:p>
    <w:p w14:paraId="01A5808C" w14:textId="3B2B930A" w:rsidR="00D84EC1" w:rsidRDefault="004443F8" w:rsidP="00485D70">
      <w:pPr>
        <w:spacing w:line="240" w:lineRule="auto"/>
      </w:pPr>
      <w:r w:rsidRPr="00485D70">
        <w:rPr>
          <w:b/>
          <w:bCs/>
        </w:rPr>
        <w:t>G</w:t>
      </w:r>
      <w:r w:rsidR="00D84EC1" w:rsidRPr="00485D70">
        <w:rPr>
          <w:b/>
          <w:bCs/>
        </w:rPr>
        <w:t>enerators</w:t>
      </w:r>
      <w:r w:rsidR="00D84EC1">
        <w:t xml:space="preserve"> </w:t>
      </w:r>
      <w:r w:rsidR="00485D70">
        <w:t xml:space="preserve">- </w:t>
      </w:r>
      <w:r w:rsidR="00775CBF">
        <w:t xml:space="preserve">these are situated in the </w:t>
      </w:r>
      <w:r w:rsidR="00D84EC1">
        <w:t xml:space="preserve">depollution </w:t>
      </w:r>
      <w:r w:rsidR="00775CBF">
        <w:t xml:space="preserve">areas </w:t>
      </w:r>
    </w:p>
    <w:p w14:paraId="3108324F" w14:textId="3409F929" w:rsidR="00D84EC1" w:rsidRPr="002B36E9" w:rsidRDefault="00D84EC1" w:rsidP="00485D70">
      <w:pPr>
        <w:spacing w:line="240" w:lineRule="auto"/>
        <w:rPr>
          <w:b/>
          <w:bCs/>
        </w:rPr>
      </w:pPr>
      <w:r w:rsidRPr="009B1EE6">
        <w:rPr>
          <w:b/>
          <w:bCs/>
        </w:rPr>
        <w:t xml:space="preserve">The </w:t>
      </w:r>
      <w:r w:rsidR="002B36E9">
        <w:rPr>
          <w:b/>
          <w:bCs/>
        </w:rPr>
        <w:t xml:space="preserve">Shear/Baler </w:t>
      </w:r>
      <w:r w:rsidR="009B1EE6">
        <w:t>-</w:t>
      </w:r>
      <w:r w:rsidR="002B36E9">
        <w:t xml:space="preserve"> </w:t>
      </w:r>
      <w:r w:rsidR="009B1EE6">
        <w:t xml:space="preserve">this is situated </w:t>
      </w:r>
      <w:r w:rsidR="002B36E9">
        <w:t>in the main scrap processing area</w:t>
      </w:r>
    </w:p>
    <w:p w14:paraId="38637765" w14:textId="77777777" w:rsidR="002B36E9" w:rsidRDefault="00D84EC1" w:rsidP="002B36E9">
      <w:pPr>
        <w:spacing w:line="240" w:lineRule="auto"/>
      </w:pPr>
      <w:r w:rsidRPr="009B1EE6">
        <w:rPr>
          <w:b/>
          <w:bCs/>
        </w:rPr>
        <w:t>Cranes</w:t>
      </w:r>
      <w:r w:rsidR="009B1EE6">
        <w:t xml:space="preserve"> – these are situated in the main scrap </w:t>
      </w:r>
      <w:r w:rsidR="002B36E9">
        <w:t>processing area</w:t>
      </w:r>
    </w:p>
    <w:p w14:paraId="2558863A" w14:textId="48BDE769" w:rsidR="004179EA" w:rsidRDefault="00485D70" w:rsidP="002B36E9">
      <w:pPr>
        <w:spacing w:line="240" w:lineRule="auto"/>
      </w:pPr>
      <w:r w:rsidRPr="009B1EE6">
        <w:rPr>
          <w:b/>
          <w:bCs/>
        </w:rPr>
        <w:t xml:space="preserve">Forklifts </w:t>
      </w:r>
      <w:r w:rsidR="009B1EE6">
        <w:t xml:space="preserve">– these are in operation at various locations around the site </w:t>
      </w:r>
      <w:r w:rsidR="002B36E9">
        <w:t>i.e.</w:t>
      </w:r>
      <w:r w:rsidR="009B1EE6">
        <w:t xml:space="preserve"> car spares/ scrap metal </w:t>
      </w:r>
    </w:p>
    <w:p w14:paraId="3C488603" w14:textId="4660E2B5" w:rsidR="007711C8" w:rsidRPr="00E026C2" w:rsidRDefault="007711C8" w:rsidP="00E026C2">
      <w:pPr>
        <w:pStyle w:val="Heading4"/>
        <w:rPr>
          <w:rFonts w:asciiTheme="minorHAnsi" w:hAnsiTheme="minorHAnsi" w:cstheme="minorHAnsi"/>
          <w:szCs w:val="32"/>
        </w:rPr>
      </w:pPr>
      <w:r w:rsidRPr="00E026C2">
        <w:rPr>
          <w:rFonts w:asciiTheme="minorHAnsi" w:hAnsiTheme="minorHAnsi" w:cstheme="minorHAnsi"/>
        </w:rPr>
        <w:t xml:space="preserve">Ignition sources </w:t>
      </w:r>
    </w:p>
    <w:p w14:paraId="454A0797" w14:textId="77777777" w:rsidR="007711C8" w:rsidRDefault="007711C8" w:rsidP="00F5333C">
      <w:pPr>
        <w:spacing w:after="0"/>
      </w:pPr>
    </w:p>
    <w:p w14:paraId="44121847" w14:textId="77777777" w:rsidR="007711C8" w:rsidRDefault="007711C8" w:rsidP="007711C8">
      <w:pPr>
        <w:spacing w:after="0"/>
      </w:pPr>
      <w:r>
        <w:t xml:space="preserve">The A1 Group eliminate all non-essential ignition sources where flammable materials are used or stored as follows: </w:t>
      </w:r>
    </w:p>
    <w:p w14:paraId="053A2F44" w14:textId="77777777" w:rsidR="007711C8" w:rsidRDefault="007711C8" w:rsidP="007711C8">
      <w:pPr>
        <w:spacing w:after="0"/>
      </w:pPr>
    </w:p>
    <w:p w14:paraId="24340485" w14:textId="6D709B68" w:rsidR="007711C8" w:rsidRDefault="007711C8" w:rsidP="007711C8">
      <w:pPr>
        <w:pStyle w:val="ListParagraph"/>
        <w:numPr>
          <w:ilvl w:val="0"/>
          <w:numId w:val="2"/>
        </w:numPr>
        <w:spacing w:after="0"/>
      </w:pPr>
      <w:r>
        <w:t xml:space="preserve">The A1 Group keep sources of open flame </w:t>
      </w:r>
      <w:r w:rsidR="00485D70">
        <w:t xml:space="preserve">i.e. oxyacetylene </w:t>
      </w:r>
      <w:r>
        <w:t xml:space="preserve">at least </w:t>
      </w:r>
      <w:r w:rsidRPr="00E337BC">
        <w:rPr>
          <w:b/>
          <w:bCs/>
        </w:rPr>
        <w:t>6 metres away</w:t>
      </w:r>
      <w:r>
        <w:t xml:space="preserve"> from </w:t>
      </w:r>
      <w:r w:rsidR="00056412">
        <w:t xml:space="preserve">any </w:t>
      </w:r>
      <w:r>
        <w:t>operation involving flammable</w:t>
      </w:r>
      <w:r w:rsidR="00485D70">
        <w:t xml:space="preserve"> material</w:t>
      </w:r>
      <w:r>
        <w:t>s.</w:t>
      </w:r>
    </w:p>
    <w:p w14:paraId="7A9E1A5C" w14:textId="21DD6B0F" w:rsidR="007711C8" w:rsidRDefault="007711C8" w:rsidP="007711C8">
      <w:pPr>
        <w:pStyle w:val="ListParagraph"/>
        <w:numPr>
          <w:ilvl w:val="0"/>
          <w:numId w:val="2"/>
        </w:numPr>
        <w:spacing w:after="0"/>
      </w:pPr>
      <w:r>
        <w:t xml:space="preserve">Any ignition equipment is segregated and at least </w:t>
      </w:r>
      <w:r w:rsidRPr="00E337BC">
        <w:rPr>
          <w:b/>
          <w:bCs/>
        </w:rPr>
        <w:t>6 metres away</w:t>
      </w:r>
      <w:r>
        <w:t xml:space="preserve"> from flammable materials and only used near the water containers </w:t>
      </w:r>
    </w:p>
    <w:p w14:paraId="1E663688" w14:textId="7BF8A8EA" w:rsidR="007711C8" w:rsidRDefault="007711C8" w:rsidP="007711C8">
      <w:pPr>
        <w:pStyle w:val="ListParagraph"/>
        <w:numPr>
          <w:ilvl w:val="0"/>
          <w:numId w:val="2"/>
        </w:numPr>
        <w:spacing w:after="0"/>
      </w:pPr>
      <w:r>
        <w:t xml:space="preserve">The A1 Group do not cut </w:t>
      </w:r>
      <w:r w:rsidR="00485D70">
        <w:t>materials</w:t>
      </w:r>
      <w:r>
        <w:t xml:space="preserve"> equipment containing flammable liquids unless the equipment has been emptied and purged with a neutral gas such as nitrogen.</w:t>
      </w:r>
    </w:p>
    <w:p w14:paraId="5246C3AA" w14:textId="77777777" w:rsidR="007711C8" w:rsidRDefault="007711C8" w:rsidP="007711C8">
      <w:pPr>
        <w:pStyle w:val="ListParagraph"/>
        <w:numPr>
          <w:ilvl w:val="0"/>
          <w:numId w:val="2"/>
        </w:numPr>
        <w:spacing w:after="0"/>
      </w:pPr>
      <w:r>
        <w:t>The A1 Group prohibits chemical ignition sources in areas where flammable materials are stored or handled.</w:t>
      </w:r>
    </w:p>
    <w:p w14:paraId="7FCD3CCD" w14:textId="77777777" w:rsidR="007711C8" w:rsidRDefault="007711C8" w:rsidP="007711C8">
      <w:pPr>
        <w:pStyle w:val="ListParagraph"/>
        <w:numPr>
          <w:ilvl w:val="0"/>
          <w:numId w:val="2"/>
        </w:numPr>
        <w:spacing w:after="0"/>
      </w:pPr>
      <w:r>
        <w:t>The A1 Group use only non-sparking tools in areas where flammables are stored or handled.</w:t>
      </w:r>
    </w:p>
    <w:p w14:paraId="7FA281D3" w14:textId="77777777" w:rsidR="007711C8" w:rsidRDefault="007711C8" w:rsidP="007711C8">
      <w:pPr>
        <w:pStyle w:val="ListParagraph"/>
        <w:numPr>
          <w:ilvl w:val="0"/>
          <w:numId w:val="2"/>
        </w:numPr>
        <w:spacing w:after="0"/>
      </w:pPr>
      <w:r>
        <w:t>The A1 Group eliminates the possibility of static sparks caused by electron transfer between two contacting surfaces in flammable storage or handling areas.</w:t>
      </w:r>
    </w:p>
    <w:p w14:paraId="0DE625CE" w14:textId="48775B5A" w:rsidR="007711C8" w:rsidRPr="004443F8" w:rsidRDefault="007711C8" w:rsidP="00142366">
      <w:pPr>
        <w:pStyle w:val="Heading4"/>
        <w:spacing w:before="0" w:after="0"/>
        <w:rPr>
          <w:rFonts w:asciiTheme="minorHAnsi" w:hAnsiTheme="minorHAnsi" w:cstheme="minorHAnsi"/>
        </w:rPr>
      </w:pPr>
      <w:r w:rsidRPr="004443F8">
        <w:rPr>
          <w:rFonts w:asciiTheme="minorHAnsi" w:hAnsiTheme="minorHAnsi" w:cstheme="minorHAnsi"/>
        </w:rPr>
        <w:lastRenderedPageBreak/>
        <w:t xml:space="preserve">Batteries in ELVs </w:t>
      </w:r>
    </w:p>
    <w:p w14:paraId="7184BDAD" w14:textId="1354A896" w:rsidR="00922ADC" w:rsidRDefault="004443F8" w:rsidP="00142366">
      <w:pPr>
        <w:pStyle w:val="Heading4"/>
        <w:spacing w:before="0"/>
      </w:pPr>
      <w:r>
        <w:rPr>
          <w:rFonts w:asciiTheme="minorHAnsi" w:hAnsiTheme="minorHAnsi" w:cstheme="minorHAnsi"/>
          <w:b w:val="0"/>
          <w:bCs w:val="0"/>
          <w:sz w:val="22"/>
          <w:szCs w:val="22"/>
        </w:rPr>
        <w:t xml:space="preserve">All ELV’s </w:t>
      </w:r>
      <w:r w:rsidR="00D84EC1" w:rsidRPr="004443F8">
        <w:rPr>
          <w:rFonts w:asciiTheme="minorHAnsi" w:hAnsiTheme="minorHAnsi" w:cstheme="minorHAnsi"/>
          <w:b w:val="0"/>
          <w:bCs w:val="0"/>
          <w:sz w:val="22"/>
          <w:szCs w:val="22"/>
        </w:rPr>
        <w:t xml:space="preserve">batteries are </w:t>
      </w:r>
      <w:r w:rsidR="00485D70">
        <w:rPr>
          <w:rFonts w:asciiTheme="minorHAnsi" w:hAnsiTheme="minorHAnsi" w:cstheme="minorHAnsi"/>
          <w:b w:val="0"/>
          <w:bCs w:val="0"/>
          <w:sz w:val="22"/>
          <w:szCs w:val="22"/>
        </w:rPr>
        <w:t xml:space="preserve">disconnected and </w:t>
      </w:r>
      <w:r w:rsidR="00D84EC1" w:rsidRPr="004443F8">
        <w:rPr>
          <w:rFonts w:asciiTheme="minorHAnsi" w:hAnsiTheme="minorHAnsi" w:cstheme="minorHAnsi"/>
          <w:b w:val="0"/>
          <w:bCs w:val="0"/>
          <w:sz w:val="22"/>
          <w:szCs w:val="22"/>
        </w:rPr>
        <w:t xml:space="preserve">removed </w:t>
      </w:r>
      <w:r w:rsidR="00485D70">
        <w:rPr>
          <w:rFonts w:asciiTheme="minorHAnsi" w:hAnsiTheme="minorHAnsi" w:cstheme="minorHAnsi"/>
          <w:b w:val="0"/>
          <w:bCs w:val="0"/>
          <w:sz w:val="22"/>
          <w:szCs w:val="22"/>
        </w:rPr>
        <w:t xml:space="preserve">and are </w:t>
      </w:r>
      <w:r w:rsidR="00485D70" w:rsidRPr="004443F8">
        <w:rPr>
          <w:rFonts w:asciiTheme="minorHAnsi" w:hAnsiTheme="minorHAnsi" w:cstheme="minorHAnsi"/>
          <w:b w:val="0"/>
          <w:bCs w:val="0"/>
          <w:sz w:val="22"/>
          <w:szCs w:val="22"/>
        </w:rPr>
        <w:t xml:space="preserve">placed </w:t>
      </w:r>
      <w:r w:rsidR="00485D70">
        <w:rPr>
          <w:rFonts w:asciiTheme="minorHAnsi" w:hAnsiTheme="minorHAnsi" w:cstheme="minorHAnsi"/>
          <w:b w:val="0"/>
          <w:bCs w:val="0"/>
          <w:sz w:val="22"/>
          <w:szCs w:val="22"/>
        </w:rPr>
        <w:t xml:space="preserve">in </w:t>
      </w:r>
      <w:r w:rsidR="00E337BC">
        <w:rPr>
          <w:rFonts w:asciiTheme="minorHAnsi" w:hAnsiTheme="minorHAnsi" w:cstheme="minorHAnsi"/>
          <w:b w:val="0"/>
          <w:bCs w:val="0"/>
          <w:sz w:val="22"/>
          <w:szCs w:val="22"/>
        </w:rPr>
        <w:t>a s</w:t>
      </w:r>
      <w:r w:rsidR="00485D70">
        <w:rPr>
          <w:rFonts w:asciiTheme="minorHAnsi" w:hAnsiTheme="minorHAnsi" w:cstheme="minorHAnsi"/>
          <w:b w:val="0"/>
          <w:bCs w:val="0"/>
          <w:sz w:val="22"/>
          <w:szCs w:val="22"/>
        </w:rPr>
        <w:t xml:space="preserve">ealed </w:t>
      </w:r>
      <w:r w:rsidR="00485D70" w:rsidRPr="004443F8">
        <w:rPr>
          <w:rFonts w:asciiTheme="minorHAnsi" w:hAnsiTheme="minorHAnsi" w:cstheme="minorHAnsi"/>
          <w:b w:val="0"/>
          <w:bCs w:val="0"/>
          <w:sz w:val="22"/>
          <w:szCs w:val="22"/>
        </w:rPr>
        <w:t xml:space="preserve">plastic </w:t>
      </w:r>
      <w:r w:rsidR="00485D70">
        <w:rPr>
          <w:rFonts w:asciiTheme="minorHAnsi" w:hAnsiTheme="minorHAnsi" w:cstheme="minorHAnsi"/>
          <w:b w:val="0"/>
          <w:bCs w:val="0"/>
          <w:sz w:val="22"/>
          <w:szCs w:val="22"/>
        </w:rPr>
        <w:t>storage container prior to e</w:t>
      </w:r>
      <w:r>
        <w:rPr>
          <w:rFonts w:asciiTheme="minorHAnsi" w:hAnsiTheme="minorHAnsi" w:cstheme="minorHAnsi"/>
          <w:b w:val="0"/>
          <w:bCs w:val="0"/>
          <w:sz w:val="22"/>
          <w:szCs w:val="22"/>
        </w:rPr>
        <w:t xml:space="preserve">ntering the </w:t>
      </w:r>
      <w:r w:rsidR="00D84EC1" w:rsidRPr="004443F8">
        <w:rPr>
          <w:rFonts w:asciiTheme="minorHAnsi" w:hAnsiTheme="minorHAnsi" w:cstheme="minorHAnsi"/>
          <w:b w:val="0"/>
          <w:bCs w:val="0"/>
          <w:sz w:val="22"/>
          <w:szCs w:val="22"/>
        </w:rPr>
        <w:t>depollution shed</w:t>
      </w:r>
      <w:r>
        <w:rPr>
          <w:rFonts w:asciiTheme="minorHAnsi" w:hAnsiTheme="minorHAnsi" w:cstheme="minorHAnsi"/>
          <w:b w:val="0"/>
          <w:bCs w:val="0"/>
          <w:sz w:val="22"/>
          <w:szCs w:val="22"/>
        </w:rPr>
        <w:t>. These are st</w:t>
      </w:r>
      <w:r w:rsidR="00D84EC1" w:rsidRPr="004443F8">
        <w:rPr>
          <w:rFonts w:asciiTheme="minorHAnsi" w:hAnsiTheme="minorHAnsi" w:cstheme="minorHAnsi"/>
          <w:b w:val="0"/>
          <w:bCs w:val="0"/>
          <w:sz w:val="22"/>
          <w:szCs w:val="22"/>
        </w:rPr>
        <w:t xml:space="preserve">ored </w:t>
      </w:r>
      <w:r w:rsidR="00332A96">
        <w:rPr>
          <w:rFonts w:asciiTheme="minorHAnsi" w:hAnsiTheme="minorHAnsi" w:cstheme="minorHAnsi"/>
          <w:b w:val="0"/>
          <w:bCs w:val="0"/>
          <w:sz w:val="22"/>
          <w:szCs w:val="22"/>
        </w:rPr>
        <w:t>up to a maximum</w:t>
      </w:r>
      <w:r>
        <w:rPr>
          <w:rFonts w:asciiTheme="minorHAnsi" w:hAnsiTheme="minorHAnsi" w:cstheme="minorHAnsi"/>
          <w:b w:val="0"/>
          <w:bCs w:val="0"/>
          <w:sz w:val="22"/>
          <w:szCs w:val="22"/>
        </w:rPr>
        <w:t xml:space="preserve"> weight limit </w:t>
      </w:r>
      <w:r w:rsidR="00485D70">
        <w:rPr>
          <w:rFonts w:asciiTheme="minorHAnsi" w:hAnsiTheme="minorHAnsi" w:cstheme="minorHAnsi"/>
          <w:b w:val="0"/>
          <w:bCs w:val="0"/>
          <w:sz w:val="22"/>
          <w:szCs w:val="22"/>
        </w:rPr>
        <w:t>(</w:t>
      </w:r>
      <w:r w:rsidR="00D84EC1" w:rsidRPr="004443F8">
        <w:rPr>
          <w:rFonts w:asciiTheme="minorHAnsi" w:hAnsiTheme="minorHAnsi" w:cstheme="minorHAnsi"/>
          <w:b w:val="0"/>
          <w:bCs w:val="0"/>
          <w:sz w:val="22"/>
          <w:szCs w:val="22"/>
        </w:rPr>
        <w:t>25 tonnes</w:t>
      </w:r>
      <w:r w:rsidR="00485D70">
        <w:rPr>
          <w:rFonts w:asciiTheme="minorHAnsi" w:hAnsiTheme="minorHAnsi" w:cstheme="minorHAnsi"/>
          <w:b w:val="0"/>
          <w:bCs w:val="0"/>
          <w:sz w:val="22"/>
          <w:szCs w:val="22"/>
        </w:rPr>
        <w:t>)</w:t>
      </w:r>
      <w:r w:rsidR="00D84EC1" w:rsidRPr="004443F8">
        <w:rPr>
          <w:rFonts w:asciiTheme="minorHAnsi" w:hAnsiTheme="minorHAnsi" w:cstheme="minorHAnsi"/>
          <w:b w:val="0"/>
          <w:bCs w:val="0"/>
          <w:sz w:val="22"/>
          <w:szCs w:val="22"/>
        </w:rPr>
        <w:t xml:space="preserve"> and then </w:t>
      </w:r>
      <w:r>
        <w:rPr>
          <w:rFonts w:asciiTheme="minorHAnsi" w:hAnsiTheme="minorHAnsi" w:cstheme="minorHAnsi"/>
          <w:b w:val="0"/>
          <w:bCs w:val="0"/>
          <w:sz w:val="22"/>
          <w:szCs w:val="22"/>
        </w:rPr>
        <w:t>are sold</w:t>
      </w:r>
      <w:r w:rsidR="00485D70">
        <w:rPr>
          <w:rFonts w:asciiTheme="minorHAnsi" w:hAnsiTheme="minorHAnsi" w:cstheme="minorHAnsi"/>
          <w:b w:val="0"/>
          <w:bCs w:val="0"/>
          <w:sz w:val="22"/>
          <w:szCs w:val="22"/>
        </w:rPr>
        <w:t xml:space="preserve"> and removed from site</w:t>
      </w:r>
      <w:r w:rsidR="00485D70" w:rsidRPr="00E337BC">
        <w:rPr>
          <w:rFonts w:asciiTheme="minorHAnsi" w:hAnsiTheme="minorHAnsi" w:cstheme="minorHAnsi"/>
          <w:sz w:val="22"/>
          <w:szCs w:val="22"/>
        </w:rPr>
        <w:t>.</w:t>
      </w:r>
      <w:r w:rsidR="003358F1" w:rsidRPr="00E337BC">
        <w:rPr>
          <w:rFonts w:asciiTheme="minorHAnsi" w:hAnsiTheme="minorHAnsi" w:cstheme="minorHAnsi"/>
          <w:sz w:val="22"/>
          <w:szCs w:val="22"/>
        </w:rPr>
        <w:t xml:space="preserve"> </w:t>
      </w:r>
      <w:r w:rsidR="00E337BC" w:rsidRPr="00E337BC">
        <w:rPr>
          <w:rFonts w:asciiTheme="minorHAnsi" w:hAnsiTheme="minorHAnsi" w:cstheme="minorHAnsi"/>
          <w:sz w:val="22"/>
          <w:szCs w:val="22"/>
        </w:rPr>
        <w:t>NB</w:t>
      </w:r>
      <w:r w:rsidR="00E337BC">
        <w:rPr>
          <w:rFonts w:asciiTheme="minorHAnsi" w:hAnsiTheme="minorHAnsi" w:cstheme="minorHAnsi"/>
          <w:b w:val="0"/>
          <w:bCs w:val="0"/>
          <w:sz w:val="22"/>
          <w:szCs w:val="22"/>
        </w:rPr>
        <w:t xml:space="preserve"> these are </w:t>
      </w:r>
      <w:r w:rsidR="003358F1">
        <w:rPr>
          <w:rFonts w:asciiTheme="minorHAnsi" w:hAnsiTheme="minorHAnsi" w:cstheme="minorHAnsi"/>
          <w:b w:val="0"/>
          <w:bCs w:val="0"/>
          <w:sz w:val="22"/>
          <w:szCs w:val="22"/>
        </w:rPr>
        <w:t xml:space="preserve">removed on a weekly basis in order to be </w:t>
      </w:r>
      <w:r w:rsidR="00E337BC">
        <w:rPr>
          <w:rFonts w:asciiTheme="minorHAnsi" w:hAnsiTheme="minorHAnsi" w:cstheme="minorHAnsi"/>
          <w:b w:val="0"/>
          <w:bCs w:val="0"/>
          <w:sz w:val="22"/>
          <w:szCs w:val="22"/>
        </w:rPr>
        <w:t xml:space="preserve">ensure the </w:t>
      </w:r>
      <w:r w:rsidR="003358F1">
        <w:rPr>
          <w:rFonts w:asciiTheme="minorHAnsi" w:hAnsiTheme="minorHAnsi" w:cstheme="minorHAnsi"/>
          <w:b w:val="0"/>
          <w:bCs w:val="0"/>
          <w:sz w:val="22"/>
          <w:szCs w:val="22"/>
        </w:rPr>
        <w:t>maximum storage level</w:t>
      </w:r>
      <w:r w:rsidR="00E337BC">
        <w:rPr>
          <w:rFonts w:asciiTheme="minorHAnsi" w:hAnsiTheme="minorHAnsi" w:cstheme="minorHAnsi"/>
          <w:b w:val="0"/>
          <w:bCs w:val="0"/>
          <w:sz w:val="22"/>
          <w:szCs w:val="22"/>
        </w:rPr>
        <w:t xml:space="preserve"> is never reached. </w:t>
      </w:r>
    </w:p>
    <w:p w14:paraId="72BB4262" w14:textId="7B4E8929" w:rsidR="004357D1" w:rsidRPr="004443F8" w:rsidRDefault="007711C8" w:rsidP="004179EA">
      <w:pPr>
        <w:pStyle w:val="Heading4"/>
        <w:rPr>
          <w:rFonts w:asciiTheme="minorHAnsi" w:hAnsiTheme="minorHAnsi" w:cstheme="minorHAnsi"/>
        </w:rPr>
      </w:pPr>
      <w:r w:rsidRPr="004443F8">
        <w:rPr>
          <w:rFonts w:asciiTheme="minorHAnsi" w:hAnsiTheme="minorHAnsi" w:cstheme="minorHAnsi"/>
        </w:rPr>
        <w:t xml:space="preserve">Leaks and spillages of oils and fuels </w:t>
      </w:r>
    </w:p>
    <w:p w14:paraId="0EF0F44A" w14:textId="3EC7D6CD" w:rsidR="00922ADC" w:rsidRDefault="00056412" w:rsidP="00056412">
      <w:r w:rsidRPr="00056412">
        <w:t xml:space="preserve">The A1 Group has </w:t>
      </w:r>
      <w:r w:rsidR="003358F1">
        <w:t xml:space="preserve">a </w:t>
      </w:r>
      <w:r w:rsidRPr="00056412">
        <w:t>spillage procedure and there</w:t>
      </w:r>
      <w:r w:rsidR="004443F8">
        <w:t xml:space="preserve"> </w:t>
      </w:r>
      <w:r w:rsidR="003358F1">
        <w:t xml:space="preserve">a number of </w:t>
      </w:r>
      <w:r w:rsidRPr="00056412">
        <w:t>spill kit</w:t>
      </w:r>
      <w:r w:rsidR="003358F1">
        <w:t>s</w:t>
      </w:r>
      <w:r w:rsidRPr="00056412">
        <w:t xml:space="preserve"> on site with a number</w:t>
      </w:r>
      <w:r w:rsidR="004443F8">
        <w:t xml:space="preserve"> </w:t>
      </w:r>
      <w:r w:rsidRPr="00056412">
        <w:t xml:space="preserve">of trained employees on site at all times in order to deal with any potential spillage. </w:t>
      </w:r>
      <w:r w:rsidR="00485D70">
        <w:t>These employees undergo annual refresher training.</w:t>
      </w:r>
      <w:r w:rsidR="00E337BC">
        <w:t xml:space="preserve"> </w:t>
      </w:r>
      <w:r w:rsidR="00E337BC" w:rsidRPr="009F1DEE">
        <w:t xml:space="preserve">The location of the spill kits can be seen on </w:t>
      </w:r>
      <w:r w:rsidR="003710D5" w:rsidRPr="009F1DEE">
        <w:t xml:space="preserve">the main </w:t>
      </w:r>
      <w:r w:rsidR="00E337BC" w:rsidRPr="009F1DEE">
        <w:t>site map</w:t>
      </w:r>
    </w:p>
    <w:p w14:paraId="65EED64E" w14:textId="6EFFB5C0" w:rsidR="007711C8" w:rsidRPr="00485D70" w:rsidRDefault="005E36C6" w:rsidP="00142366">
      <w:pPr>
        <w:pStyle w:val="Heading4"/>
        <w:spacing w:after="0"/>
        <w:rPr>
          <w:rFonts w:asciiTheme="minorHAnsi" w:hAnsiTheme="minorHAnsi" w:cstheme="minorHAnsi"/>
        </w:rPr>
      </w:pPr>
      <w:r w:rsidRPr="00485D70">
        <w:rPr>
          <w:rFonts w:asciiTheme="minorHAnsi" w:hAnsiTheme="minorHAnsi" w:cstheme="minorHAnsi"/>
        </w:rPr>
        <w:t>Build-up</w:t>
      </w:r>
      <w:r w:rsidR="007711C8" w:rsidRPr="00485D70">
        <w:rPr>
          <w:rFonts w:asciiTheme="minorHAnsi" w:hAnsiTheme="minorHAnsi" w:cstheme="minorHAnsi"/>
        </w:rPr>
        <w:t xml:space="preserve"> of loose combustible wastes dust and fluff</w:t>
      </w:r>
    </w:p>
    <w:p w14:paraId="031AE6AB" w14:textId="34EB1D67" w:rsidR="00056412" w:rsidRDefault="00485D70" w:rsidP="00485D70">
      <w:r>
        <w:t xml:space="preserve">The site is continually inspected by the </w:t>
      </w:r>
      <w:r w:rsidR="003710D5">
        <w:t>O</w:t>
      </w:r>
      <w:r>
        <w:t xml:space="preserve">perators on </w:t>
      </w:r>
      <w:r w:rsidR="00E337BC">
        <w:t>an</w:t>
      </w:r>
      <w:r>
        <w:t xml:space="preserve"> </w:t>
      </w:r>
      <w:r w:rsidR="00E337BC">
        <w:t xml:space="preserve">hourly </w:t>
      </w:r>
      <w:r>
        <w:t xml:space="preserve">basis in order </w:t>
      </w:r>
      <w:r w:rsidR="0011073A">
        <w:t>to prevent the build up of loose combustible waste</w:t>
      </w:r>
      <w:r w:rsidR="00E337BC">
        <w:t>. The</w:t>
      </w:r>
      <w:r w:rsidR="003710D5">
        <w:t>re</w:t>
      </w:r>
      <w:r w:rsidR="00E337BC">
        <w:t xml:space="preserve"> is an adequate </w:t>
      </w:r>
      <w:r>
        <w:t>stock rotation system in place</w:t>
      </w:r>
      <w:r w:rsidR="00E337BC">
        <w:t xml:space="preserve"> so that piles of waste are always moved on a regular basis and not left in one place</w:t>
      </w:r>
      <w:r>
        <w:t xml:space="preserve">. The office and other buildings are cleaned daily by </w:t>
      </w:r>
      <w:r w:rsidR="00E337BC">
        <w:t>an onsite</w:t>
      </w:r>
      <w:r>
        <w:t xml:space="preserve"> cleaner</w:t>
      </w:r>
      <w:r w:rsidR="00E337BC">
        <w:t xml:space="preserve">. </w:t>
      </w:r>
    </w:p>
    <w:p w14:paraId="203B05EA" w14:textId="25315B8F" w:rsidR="007711C8" w:rsidRPr="00485D70" w:rsidRDefault="007711C8" w:rsidP="004179EA">
      <w:pPr>
        <w:pStyle w:val="Heading4"/>
        <w:rPr>
          <w:rFonts w:asciiTheme="minorHAnsi" w:hAnsiTheme="minorHAnsi" w:cstheme="minorHAnsi"/>
        </w:rPr>
      </w:pPr>
      <w:r w:rsidRPr="00485D70">
        <w:rPr>
          <w:rFonts w:asciiTheme="minorHAnsi" w:hAnsiTheme="minorHAnsi" w:cstheme="minorHAnsi"/>
        </w:rPr>
        <w:t>Reaction between wastes</w:t>
      </w:r>
    </w:p>
    <w:p w14:paraId="3A004CDD" w14:textId="6DD5E823" w:rsidR="0067680B" w:rsidRDefault="0067680B" w:rsidP="0067680B">
      <w:r>
        <w:t xml:space="preserve">In order to prevent reactions between incompatible or unstable waste, all staff that deal with metal recovery are informed of our waste acceptance procedure as a part of their initial induction and ongoing refresher training. </w:t>
      </w:r>
    </w:p>
    <w:p w14:paraId="38919F70" w14:textId="77777777" w:rsidR="0067680B" w:rsidRPr="00332A96" w:rsidRDefault="0067680B" w:rsidP="0067680B">
      <w:pPr>
        <w:rPr>
          <w:rFonts w:asciiTheme="minorHAnsi" w:hAnsiTheme="minorHAnsi" w:cstheme="minorHAnsi"/>
          <w:b/>
          <w:bCs/>
        </w:rPr>
      </w:pPr>
      <w:r w:rsidRPr="00332A96">
        <w:rPr>
          <w:rFonts w:asciiTheme="minorHAnsi" w:hAnsiTheme="minorHAnsi" w:cstheme="minorHAnsi"/>
          <w:b/>
          <w:bCs/>
        </w:rPr>
        <w:t>Waste acceptance procedure summary</w:t>
      </w:r>
    </w:p>
    <w:p w14:paraId="459E6DC5" w14:textId="77777777" w:rsidR="0067680B" w:rsidRPr="00332A96" w:rsidRDefault="0067680B" w:rsidP="0067680B">
      <w:pPr>
        <w:rPr>
          <w:rFonts w:asciiTheme="minorHAnsi" w:hAnsiTheme="minorHAnsi" w:cstheme="minorHAnsi"/>
        </w:rPr>
      </w:pPr>
      <w:r w:rsidRPr="00332A96">
        <w:rPr>
          <w:rFonts w:asciiTheme="minorHAnsi" w:hAnsiTheme="minorHAnsi" w:cstheme="minorHAnsi"/>
          <w:b/>
          <w:bCs/>
        </w:rPr>
        <w:t>Non-ferrous metal operators</w:t>
      </w:r>
      <w:r w:rsidRPr="00332A96">
        <w:rPr>
          <w:rFonts w:asciiTheme="minorHAnsi" w:hAnsiTheme="minorHAnsi" w:cstheme="minorHAnsi"/>
        </w:rPr>
        <w:t xml:space="preserve"> inspect the load when weighing the metal on the weigh scales. They are fully trained in what materials we can and cannot accept and will inform customers if prohibited items are included in loads. These will not be accepted. </w:t>
      </w:r>
    </w:p>
    <w:p w14:paraId="69E5EF7D" w14:textId="77777777" w:rsidR="0067680B" w:rsidRPr="00332A96" w:rsidRDefault="0067680B" w:rsidP="0067680B">
      <w:pPr>
        <w:rPr>
          <w:rFonts w:asciiTheme="minorHAnsi" w:hAnsiTheme="minorHAnsi" w:cstheme="minorHAnsi"/>
        </w:rPr>
      </w:pPr>
      <w:r w:rsidRPr="00332A96">
        <w:rPr>
          <w:rFonts w:asciiTheme="minorHAnsi" w:hAnsiTheme="minorHAnsi" w:cstheme="minorHAnsi"/>
          <w:b/>
          <w:bCs/>
        </w:rPr>
        <w:t>Weighbridge operators</w:t>
      </w:r>
      <w:r w:rsidRPr="00332A96">
        <w:rPr>
          <w:rFonts w:asciiTheme="minorHAnsi" w:hAnsiTheme="minorHAnsi" w:cstheme="minorHAnsi"/>
        </w:rPr>
        <w:t xml:space="preserve"> ask for details of what is included in loads before weighing in any metal loads. They are fully trained in what materials we can and cannot accept, if prohibited items are included in loads, they will need to be removed before we weigh in the vehicle/load. </w:t>
      </w:r>
    </w:p>
    <w:p w14:paraId="35216ED8" w14:textId="77777777" w:rsidR="0067680B" w:rsidRPr="00332A96" w:rsidRDefault="0067680B" w:rsidP="0067680B">
      <w:pPr>
        <w:rPr>
          <w:rFonts w:asciiTheme="minorHAnsi" w:hAnsiTheme="minorHAnsi" w:cstheme="minorHAnsi"/>
        </w:rPr>
      </w:pPr>
      <w:r w:rsidRPr="00332A96">
        <w:rPr>
          <w:rFonts w:asciiTheme="minorHAnsi" w:hAnsiTheme="minorHAnsi" w:cstheme="minorHAnsi"/>
          <w:b/>
          <w:bCs/>
        </w:rPr>
        <w:t>Crane drivers</w:t>
      </w:r>
      <w:r w:rsidRPr="00332A96">
        <w:rPr>
          <w:rFonts w:asciiTheme="minorHAnsi" w:hAnsiTheme="minorHAnsi" w:cstheme="minorHAnsi"/>
        </w:rPr>
        <w:t xml:space="preserve"> are trained to check the loads unloading lorries. They are fully trained in what materials we can and cannot accept and will report back to the weighbridge operators if prohibited items are included in any loads. </w:t>
      </w:r>
    </w:p>
    <w:p w14:paraId="71E7F37F" w14:textId="50C73EE2" w:rsidR="007711C8" w:rsidRPr="00485D70" w:rsidRDefault="007711C8" w:rsidP="004179EA">
      <w:pPr>
        <w:pStyle w:val="Heading4"/>
        <w:rPr>
          <w:rFonts w:asciiTheme="minorHAnsi" w:hAnsiTheme="minorHAnsi" w:cstheme="minorHAnsi"/>
        </w:rPr>
      </w:pPr>
      <w:r w:rsidRPr="00485D70">
        <w:rPr>
          <w:rFonts w:asciiTheme="minorHAnsi" w:hAnsiTheme="minorHAnsi" w:cstheme="minorHAnsi"/>
        </w:rPr>
        <w:t xml:space="preserve">Deposit </w:t>
      </w:r>
      <w:r w:rsidR="00485D70">
        <w:rPr>
          <w:rFonts w:asciiTheme="minorHAnsi" w:hAnsiTheme="minorHAnsi" w:cstheme="minorHAnsi"/>
        </w:rPr>
        <w:t>H</w:t>
      </w:r>
      <w:r w:rsidRPr="00485D70">
        <w:rPr>
          <w:rFonts w:asciiTheme="minorHAnsi" w:hAnsiTheme="minorHAnsi" w:cstheme="minorHAnsi"/>
        </w:rPr>
        <w:t>ot Loads</w:t>
      </w:r>
    </w:p>
    <w:p w14:paraId="0BB25F3F" w14:textId="433DB925" w:rsidR="00E337BC" w:rsidRDefault="00332A96" w:rsidP="0067680B">
      <w:pPr>
        <w:spacing w:after="0"/>
      </w:pPr>
      <w:r>
        <w:t xml:space="preserve">In the event of a fire, </w:t>
      </w:r>
      <w:r w:rsidR="0067680B">
        <w:t xml:space="preserve">any material that has been affected </w:t>
      </w:r>
      <w:r w:rsidR="00E337BC">
        <w:t xml:space="preserve">during the </w:t>
      </w:r>
      <w:r w:rsidR="0067680B">
        <w:t xml:space="preserve">fire situation is isolated from </w:t>
      </w:r>
      <w:r w:rsidR="00E337BC">
        <w:t xml:space="preserve">all </w:t>
      </w:r>
      <w:r w:rsidR="0067680B">
        <w:t xml:space="preserve">remaining material on site to prevent re ignition or contamination. </w:t>
      </w:r>
    </w:p>
    <w:p w14:paraId="7AD2F648" w14:textId="77777777" w:rsidR="00E337BC" w:rsidRDefault="00E337BC" w:rsidP="0067680B">
      <w:pPr>
        <w:spacing w:after="0"/>
      </w:pPr>
    </w:p>
    <w:p w14:paraId="2390EF23" w14:textId="2248EF29" w:rsidR="0067680B" w:rsidRDefault="0067680B" w:rsidP="0067680B">
      <w:pPr>
        <w:spacing w:after="0"/>
      </w:pPr>
      <w:r>
        <w:t xml:space="preserve">All material affected by the fire </w:t>
      </w:r>
      <w:r w:rsidR="003710D5">
        <w:t xml:space="preserve">is </w:t>
      </w:r>
      <w:r>
        <w:t xml:space="preserve">removed using forklift trucks or </w:t>
      </w:r>
      <w:r w:rsidR="003710D5">
        <w:t xml:space="preserve">the </w:t>
      </w:r>
      <w:r>
        <w:t>grab loader and the area is then cleaned to prevent further contamination. This isolated material is then removed from site and disposed of at a specified location</w:t>
      </w:r>
      <w:r w:rsidR="003710D5">
        <w:t>.</w:t>
      </w:r>
      <w:r>
        <w:t xml:space="preserve"> </w:t>
      </w:r>
    </w:p>
    <w:p w14:paraId="7A42D718" w14:textId="77777777" w:rsidR="007711C8" w:rsidRPr="00142366" w:rsidRDefault="007711C8" w:rsidP="002242ED">
      <w:pPr>
        <w:pStyle w:val="A1GroupHeaderStyle"/>
        <w:rPr>
          <w:u w:val="single"/>
        </w:rPr>
      </w:pPr>
      <w:bookmarkStart w:id="8" w:name="_Toc53063376"/>
      <w:r w:rsidRPr="00142366">
        <w:rPr>
          <w:u w:val="single"/>
        </w:rPr>
        <w:lastRenderedPageBreak/>
        <w:t>Prevent Self Combustion</w:t>
      </w:r>
      <w:bookmarkEnd w:id="8"/>
    </w:p>
    <w:p w14:paraId="034708B7" w14:textId="31F48993" w:rsidR="00485D70" w:rsidRPr="004179EA" w:rsidRDefault="00485D70" w:rsidP="00485D70">
      <w:pPr>
        <w:pStyle w:val="Heading4"/>
        <w:rPr>
          <w:rFonts w:asciiTheme="minorHAnsi" w:hAnsiTheme="minorHAnsi" w:cstheme="minorHAnsi"/>
        </w:rPr>
      </w:pPr>
      <w:r w:rsidRPr="004179EA">
        <w:rPr>
          <w:rFonts w:asciiTheme="minorHAnsi" w:hAnsiTheme="minorHAnsi" w:cstheme="minorHAnsi"/>
        </w:rPr>
        <w:t>Managed Stor</w:t>
      </w:r>
      <w:r w:rsidR="00332A96">
        <w:rPr>
          <w:rFonts w:asciiTheme="minorHAnsi" w:hAnsiTheme="minorHAnsi" w:cstheme="minorHAnsi"/>
        </w:rPr>
        <w:t>a</w:t>
      </w:r>
      <w:r w:rsidRPr="004179EA">
        <w:rPr>
          <w:rFonts w:asciiTheme="minorHAnsi" w:hAnsiTheme="minorHAnsi" w:cstheme="minorHAnsi"/>
        </w:rPr>
        <w:t xml:space="preserve">ge times </w:t>
      </w:r>
    </w:p>
    <w:p w14:paraId="68EF54F8" w14:textId="45E9EE73" w:rsidR="00485D70" w:rsidRDefault="00485D70" w:rsidP="00485D70">
      <w:pPr>
        <w:spacing w:after="0"/>
      </w:pPr>
      <w:r w:rsidRPr="00E026C2">
        <w:t>The maximum amount of the types of waste allowed to be stored under our licence at any one time at the A1 Group Wokingham site are as follows:</w:t>
      </w:r>
      <w:r>
        <w:t xml:space="preserve"> </w:t>
      </w:r>
    </w:p>
    <w:p w14:paraId="3A6D8BEB" w14:textId="77777777" w:rsidR="009D0738" w:rsidRPr="009D0738" w:rsidRDefault="009D0738" w:rsidP="00485D70">
      <w:pPr>
        <w:spacing w:after="0"/>
        <w:rPr>
          <w:sz w:val="12"/>
          <w:szCs w:val="12"/>
        </w:rPr>
      </w:pPr>
    </w:p>
    <w:tbl>
      <w:tblPr>
        <w:tblStyle w:val="TableGrid"/>
        <w:tblW w:w="9097" w:type="dxa"/>
        <w:jc w:val="center"/>
        <w:tblLook w:val="04A0" w:firstRow="1" w:lastRow="0" w:firstColumn="1" w:lastColumn="0" w:noHBand="0" w:noVBand="1"/>
      </w:tblPr>
      <w:tblGrid>
        <w:gridCol w:w="2751"/>
        <w:gridCol w:w="3173"/>
        <w:gridCol w:w="3173"/>
      </w:tblGrid>
      <w:tr w:rsidR="00485D70" w14:paraId="175CA3EA" w14:textId="77777777" w:rsidTr="00F34178">
        <w:trPr>
          <w:trHeight w:val="574"/>
          <w:jc w:val="center"/>
        </w:trPr>
        <w:tc>
          <w:tcPr>
            <w:tcW w:w="2751" w:type="dxa"/>
            <w:shd w:val="clear" w:color="auto" w:fill="BFBFBF" w:themeFill="background1" w:themeFillShade="BF"/>
          </w:tcPr>
          <w:p w14:paraId="2D8921A8" w14:textId="77777777" w:rsidR="00485D70" w:rsidRPr="00922ADC" w:rsidRDefault="00485D70" w:rsidP="00F34178">
            <w:pPr>
              <w:spacing w:after="0"/>
              <w:jc w:val="center"/>
              <w:rPr>
                <w:b/>
                <w:bCs/>
                <w:sz w:val="24"/>
                <w:szCs w:val="24"/>
              </w:rPr>
            </w:pPr>
            <w:r w:rsidRPr="00922ADC">
              <w:rPr>
                <w:b/>
                <w:bCs/>
                <w:sz w:val="24"/>
                <w:szCs w:val="24"/>
              </w:rPr>
              <w:t>Type of Waste</w:t>
            </w:r>
          </w:p>
        </w:tc>
        <w:tc>
          <w:tcPr>
            <w:tcW w:w="3173" w:type="dxa"/>
            <w:shd w:val="clear" w:color="auto" w:fill="BFBFBF" w:themeFill="background1" w:themeFillShade="BF"/>
          </w:tcPr>
          <w:p w14:paraId="00DCF377" w14:textId="77777777" w:rsidR="00485D70" w:rsidRPr="00922ADC" w:rsidRDefault="00485D70" w:rsidP="00F34178">
            <w:pPr>
              <w:spacing w:after="0"/>
              <w:jc w:val="center"/>
              <w:rPr>
                <w:b/>
                <w:bCs/>
                <w:sz w:val="24"/>
                <w:szCs w:val="24"/>
              </w:rPr>
            </w:pPr>
            <w:r w:rsidRPr="00922ADC">
              <w:rPr>
                <w:b/>
                <w:bCs/>
                <w:sz w:val="24"/>
                <w:szCs w:val="24"/>
              </w:rPr>
              <w:t>Maximum Volume of Waste</w:t>
            </w:r>
          </w:p>
        </w:tc>
        <w:tc>
          <w:tcPr>
            <w:tcW w:w="3173" w:type="dxa"/>
            <w:shd w:val="clear" w:color="auto" w:fill="BFBFBF" w:themeFill="background1" w:themeFillShade="BF"/>
          </w:tcPr>
          <w:p w14:paraId="3774D002" w14:textId="77777777" w:rsidR="00485D70" w:rsidRPr="00922ADC" w:rsidRDefault="00485D70" w:rsidP="00F34178">
            <w:pPr>
              <w:spacing w:after="0"/>
              <w:jc w:val="center"/>
              <w:rPr>
                <w:b/>
                <w:bCs/>
                <w:sz w:val="24"/>
                <w:szCs w:val="24"/>
              </w:rPr>
            </w:pPr>
            <w:r w:rsidRPr="00922ADC">
              <w:rPr>
                <w:b/>
                <w:bCs/>
                <w:sz w:val="24"/>
                <w:szCs w:val="24"/>
              </w:rPr>
              <w:t>Maximum storage time</w:t>
            </w:r>
          </w:p>
        </w:tc>
      </w:tr>
      <w:tr w:rsidR="00485D70" w14:paraId="39442639" w14:textId="77777777" w:rsidTr="00F34178">
        <w:trPr>
          <w:trHeight w:val="574"/>
          <w:jc w:val="center"/>
        </w:trPr>
        <w:tc>
          <w:tcPr>
            <w:tcW w:w="2751" w:type="dxa"/>
            <w:vAlign w:val="center"/>
          </w:tcPr>
          <w:p w14:paraId="5808F603" w14:textId="0D2A7771" w:rsidR="00485D70" w:rsidRPr="00922ADC" w:rsidRDefault="00485D70" w:rsidP="00F34178">
            <w:pPr>
              <w:spacing w:after="0"/>
              <w:jc w:val="center"/>
              <w:rPr>
                <w:sz w:val="24"/>
                <w:szCs w:val="24"/>
              </w:rPr>
            </w:pPr>
            <w:r w:rsidRPr="00922ADC">
              <w:rPr>
                <w:sz w:val="24"/>
                <w:szCs w:val="24"/>
              </w:rPr>
              <w:t>Vehicle</w:t>
            </w:r>
            <w:r w:rsidR="00E337BC">
              <w:rPr>
                <w:sz w:val="24"/>
                <w:szCs w:val="24"/>
              </w:rPr>
              <w:t>s</w:t>
            </w:r>
          </w:p>
        </w:tc>
        <w:tc>
          <w:tcPr>
            <w:tcW w:w="3173" w:type="dxa"/>
            <w:vAlign w:val="center"/>
          </w:tcPr>
          <w:p w14:paraId="6AD2BF28" w14:textId="77777777" w:rsidR="00485D70" w:rsidRPr="00922ADC" w:rsidRDefault="00485D70" w:rsidP="00F34178">
            <w:pPr>
              <w:spacing w:after="0"/>
              <w:jc w:val="center"/>
              <w:rPr>
                <w:sz w:val="24"/>
                <w:szCs w:val="24"/>
              </w:rPr>
            </w:pPr>
            <w:r w:rsidRPr="00922ADC">
              <w:rPr>
                <w:sz w:val="24"/>
                <w:szCs w:val="24"/>
              </w:rPr>
              <w:t>2000</w:t>
            </w:r>
          </w:p>
        </w:tc>
        <w:tc>
          <w:tcPr>
            <w:tcW w:w="3173" w:type="dxa"/>
            <w:vAlign w:val="center"/>
          </w:tcPr>
          <w:p w14:paraId="31FC5B37" w14:textId="77777777" w:rsidR="00485D70" w:rsidRPr="00922ADC" w:rsidRDefault="00485D70" w:rsidP="00F34178">
            <w:pPr>
              <w:spacing w:after="0"/>
              <w:jc w:val="center"/>
              <w:rPr>
                <w:sz w:val="24"/>
                <w:szCs w:val="24"/>
              </w:rPr>
            </w:pPr>
            <w:r w:rsidRPr="00922ADC">
              <w:rPr>
                <w:sz w:val="24"/>
                <w:szCs w:val="24"/>
              </w:rPr>
              <w:t>3 months</w:t>
            </w:r>
          </w:p>
        </w:tc>
      </w:tr>
      <w:tr w:rsidR="00485D70" w14:paraId="0ACFC332" w14:textId="77777777" w:rsidTr="00F34178">
        <w:trPr>
          <w:trHeight w:val="574"/>
          <w:jc w:val="center"/>
        </w:trPr>
        <w:tc>
          <w:tcPr>
            <w:tcW w:w="2751" w:type="dxa"/>
            <w:vAlign w:val="center"/>
          </w:tcPr>
          <w:p w14:paraId="067B1900" w14:textId="77777777" w:rsidR="00485D70" w:rsidRPr="00922ADC" w:rsidRDefault="00485D70" w:rsidP="00F34178">
            <w:pPr>
              <w:spacing w:after="0"/>
              <w:jc w:val="center"/>
              <w:rPr>
                <w:sz w:val="24"/>
                <w:szCs w:val="24"/>
              </w:rPr>
            </w:pPr>
            <w:r w:rsidRPr="00922ADC">
              <w:rPr>
                <w:sz w:val="24"/>
                <w:szCs w:val="24"/>
              </w:rPr>
              <w:t>Oil</w:t>
            </w:r>
          </w:p>
        </w:tc>
        <w:tc>
          <w:tcPr>
            <w:tcW w:w="3173" w:type="dxa"/>
            <w:vAlign w:val="center"/>
          </w:tcPr>
          <w:p w14:paraId="3B7AC2A2" w14:textId="380F8187" w:rsidR="00485D70" w:rsidRPr="00922ADC" w:rsidRDefault="00485D70" w:rsidP="00F34178">
            <w:pPr>
              <w:spacing w:after="0"/>
              <w:jc w:val="center"/>
              <w:rPr>
                <w:sz w:val="24"/>
                <w:szCs w:val="24"/>
              </w:rPr>
            </w:pPr>
            <w:r w:rsidRPr="00922ADC">
              <w:rPr>
                <w:sz w:val="24"/>
                <w:szCs w:val="24"/>
              </w:rPr>
              <w:t>10 tonne</w:t>
            </w:r>
            <w:r w:rsidR="007C1C80">
              <w:rPr>
                <w:sz w:val="24"/>
                <w:szCs w:val="24"/>
              </w:rPr>
              <w:t>s</w:t>
            </w:r>
          </w:p>
        </w:tc>
        <w:tc>
          <w:tcPr>
            <w:tcW w:w="3173" w:type="dxa"/>
            <w:vAlign w:val="center"/>
          </w:tcPr>
          <w:p w14:paraId="6F898C14" w14:textId="77777777" w:rsidR="00485D70" w:rsidRPr="00922ADC" w:rsidRDefault="00485D70" w:rsidP="00F34178">
            <w:pPr>
              <w:spacing w:after="0"/>
              <w:jc w:val="center"/>
              <w:rPr>
                <w:sz w:val="24"/>
                <w:szCs w:val="24"/>
              </w:rPr>
            </w:pPr>
            <w:r w:rsidRPr="00922ADC">
              <w:rPr>
                <w:sz w:val="24"/>
                <w:szCs w:val="24"/>
              </w:rPr>
              <w:t>3 months</w:t>
            </w:r>
          </w:p>
        </w:tc>
      </w:tr>
      <w:tr w:rsidR="00485D70" w14:paraId="200F8051" w14:textId="77777777" w:rsidTr="00F34178">
        <w:trPr>
          <w:trHeight w:val="574"/>
          <w:jc w:val="center"/>
        </w:trPr>
        <w:tc>
          <w:tcPr>
            <w:tcW w:w="2751" w:type="dxa"/>
            <w:vAlign w:val="center"/>
          </w:tcPr>
          <w:p w14:paraId="5F80063E" w14:textId="77777777" w:rsidR="00485D70" w:rsidRPr="00922ADC" w:rsidRDefault="00485D70" w:rsidP="00F34178">
            <w:pPr>
              <w:spacing w:after="0"/>
              <w:jc w:val="center"/>
              <w:rPr>
                <w:sz w:val="24"/>
                <w:szCs w:val="24"/>
              </w:rPr>
            </w:pPr>
            <w:r w:rsidRPr="00922ADC">
              <w:rPr>
                <w:sz w:val="24"/>
                <w:szCs w:val="24"/>
              </w:rPr>
              <w:t>Batteries</w:t>
            </w:r>
          </w:p>
        </w:tc>
        <w:tc>
          <w:tcPr>
            <w:tcW w:w="3173" w:type="dxa"/>
            <w:vAlign w:val="center"/>
          </w:tcPr>
          <w:p w14:paraId="4D7C5163" w14:textId="0F89E47E" w:rsidR="00485D70" w:rsidRPr="00922ADC" w:rsidRDefault="00485D70" w:rsidP="00F34178">
            <w:pPr>
              <w:spacing w:after="0"/>
              <w:jc w:val="center"/>
              <w:rPr>
                <w:sz w:val="24"/>
                <w:szCs w:val="24"/>
              </w:rPr>
            </w:pPr>
            <w:r w:rsidRPr="00922ADC">
              <w:rPr>
                <w:sz w:val="24"/>
                <w:szCs w:val="24"/>
              </w:rPr>
              <w:t>25 tonne</w:t>
            </w:r>
            <w:r w:rsidR="007C1C80">
              <w:rPr>
                <w:sz w:val="24"/>
                <w:szCs w:val="24"/>
              </w:rPr>
              <w:t>s</w:t>
            </w:r>
          </w:p>
        </w:tc>
        <w:tc>
          <w:tcPr>
            <w:tcW w:w="3173" w:type="dxa"/>
            <w:vAlign w:val="center"/>
          </w:tcPr>
          <w:p w14:paraId="354B2D24" w14:textId="77777777" w:rsidR="00485D70" w:rsidRPr="00922ADC" w:rsidRDefault="00485D70" w:rsidP="00F34178">
            <w:pPr>
              <w:spacing w:after="0"/>
              <w:jc w:val="center"/>
              <w:rPr>
                <w:sz w:val="24"/>
                <w:szCs w:val="24"/>
              </w:rPr>
            </w:pPr>
            <w:r w:rsidRPr="00922ADC">
              <w:rPr>
                <w:sz w:val="24"/>
                <w:szCs w:val="24"/>
              </w:rPr>
              <w:t>3 months</w:t>
            </w:r>
          </w:p>
        </w:tc>
      </w:tr>
      <w:tr w:rsidR="00485D70" w14:paraId="6625E151" w14:textId="77777777" w:rsidTr="00F34178">
        <w:trPr>
          <w:trHeight w:val="589"/>
          <w:jc w:val="center"/>
        </w:trPr>
        <w:tc>
          <w:tcPr>
            <w:tcW w:w="2751" w:type="dxa"/>
            <w:vAlign w:val="center"/>
          </w:tcPr>
          <w:p w14:paraId="0DBA6CC9" w14:textId="77777777" w:rsidR="00485D70" w:rsidRPr="00922ADC" w:rsidRDefault="00485D70" w:rsidP="00F34178">
            <w:pPr>
              <w:spacing w:after="0"/>
              <w:jc w:val="center"/>
              <w:rPr>
                <w:sz w:val="24"/>
                <w:szCs w:val="24"/>
              </w:rPr>
            </w:pPr>
            <w:r w:rsidRPr="00922ADC">
              <w:rPr>
                <w:sz w:val="24"/>
                <w:szCs w:val="24"/>
              </w:rPr>
              <w:t>Cable and Wire</w:t>
            </w:r>
          </w:p>
        </w:tc>
        <w:tc>
          <w:tcPr>
            <w:tcW w:w="3173" w:type="dxa"/>
            <w:vAlign w:val="center"/>
          </w:tcPr>
          <w:p w14:paraId="43EC07D4" w14:textId="77777777" w:rsidR="00485D70" w:rsidRPr="00922ADC" w:rsidRDefault="00485D70" w:rsidP="00F34178">
            <w:pPr>
              <w:spacing w:after="0"/>
              <w:jc w:val="center"/>
              <w:rPr>
                <w:sz w:val="24"/>
                <w:szCs w:val="24"/>
              </w:rPr>
            </w:pPr>
            <w:r w:rsidRPr="00922ADC">
              <w:rPr>
                <w:sz w:val="24"/>
                <w:szCs w:val="24"/>
              </w:rPr>
              <w:t>5 tonnes in separate areas</w:t>
            </w:r>
          </w:p>
        </w:tc>
        <w:tc>
          <w:tcPr>
            <w:tcW w:w="3173" w:type="dxa"/>
            <w:vAlign w:val="center"/>
          </w:tcPr>
          <w:p w14:paraId="50F51B51" w14:textId="77777777" w:rsidR="00485D70" w:rsidRPr="00922ADC" w:rsidRDefault="00485D70" w:rsidP="00F34178">
            <w:pPr>
              <w:spacing w:after="0"/>
              <w:jc w:val="center"/>
              <w:rPr>
                <w:sz w:val="24"/>
                <w:szCs w:val="24"/>
              </w:rPr>
            </w:pPr>
            <w:r w:rsidRPr="00922ADC">
              <w:rPr>
                <w:sz w:val="24"/>
                <w:szCs w:val="24"/>
              </w:rPr>
              <w:t>3 months</w:t>
            </w:r>
          </w:p>
        </w:tc>
      </w:tr>
      <w:tr w:rsidR="00485D70" w14:paraId="0B6BD4E8" w14:textId="77777777" w:rsidTr="00F34178">
        <w:trPr>
          <w:trHeight w:val="574"/>
          <w:jc w:val="center"/>
        </w:trPr>
        <w:tc>
          <w:tcPr>
            <w:tcW w:w="2751" w:type="dxa"/>
            <w:vAlign w:val="center"/>
          </w:tcPr>
          <w:p w14:paraId="5641DA09" w14:textId="77777777" w:rsidR="00485D70" w:rsidRPr="00922ADC" w:rsidRDefault="00485D70" w:rsidP="00F34178">
            <w:pPr>
              <w:spacing w:after="0"/>
              <w:jc w:val="center"/>
              <w:rPr>
                <w:sz w:val="24"/>
                <w:szCs w:val="24"/>
              </w:rPr>
            </w:pPr>
            <w:r w:rsidRPr="00922ADC">
              <w:rPr>
                <w:sz w:val="24"/>
                <w:szCs w:val="24"/>
              </w:rPr>
              <w:t>Ferrous</w:t>
            </w:r>
          </w:p>
        </w:tc>
        <w:tc>
          <w:tcPr>
            <w:tcW w:w="3173" w:type="dxa"/>
            <w:vAlign w:val="center"/>
          </w:tcPr>
          <w:p w14:paraId="37565D8B" w14:textId="15B30314" w:rsidR="00485D70" w:rsidRPr="00922ADC" w:rsidRDefault="00485D70" w:rsidP="00F34178">
            <w:pPr>
              <w:spacing w:after="0"/>
              <w:jc w:val="center"/>
              <w:rPr>
                <w:sz w:val="24"/>
                <w:szCs w:val="24"/>
              </w:rPr>
            </w:pPr>
            <w:r w:rsidRPr="00922ADC">
              <w:rPr>
                <w:sz w:val="24"/>
                <w:szCs w:val="24"/>
              </w:rPr>
              <w:t xml:space="preserve">2000 </w:t>
            </w:r>
            <w:r w:rsidR="007C1C80">
              <w:rPr>
                <w:sz w:val="24"/>
                <w:szCs w:val="24"/>
              </w:rPr>
              <w:t>t</w:t>
            </w:r>
            <w:r w:rsidRPr="00922ADC">
              <w:rPr>
                <w:sz w:val="24"/>
                <w:szCs w:val="24"/>
              </w:rPr>
              <w:t>onne</w:t>
            </w:r>
            <w:r w:rsidR="007C1C80">
              <w:rPr>
                <w:sz w:val="24"/>
                <w:szCs w:val="24"/>
              </w:rPr>
              <w:t>s</w:t>
            </w:r>
          </w:p>
        </w:tc>
        <w:tc>
          <w:tcPr>
            <w:tcW w:w="3173" w:type="dxa"/>
            <w:vAlign w:val="center"/>
          </w:tcPr>
          <w:p w14:paraId="074F61E9" w14:textId="77777777" w:rsidR="00485D70" w:rsidRPr="00922ADC" w:rsidRDefault="00485D70" w:rsidP="00F34178">
            <w:pPr>
              <w:spacing w:after="0"/>
              <w:jc w:val="center"/>
              <w:rPr>
                <w:sz w:val="24"/>
                <w:szCs w:val="24"/>
              </w:rPr>
            </w:pPr>
            <w:r w:rsidRPr="00922ADC">
              <w:rPr>
                <w:sz w:val="24"/>
                <w:szCs w:val="24"/>
              </w:rPr>
              <w:t>3 months</w:t>
            </w:r>
          </w:p>
        </w:tc>
      </w:tr>
      <w:tr w:rsidR="007C1C80" w14:paraId="3DE67CCF" w14:textId="77777777" w:rsidTr="00F34178">
        <w:trPr>
          <w:trHeight w:val="574"/>
          <w:jc w:val="center"/>
        </w:trPr>
        <w:tc>
          <w:tcPr>
            <w:tcW w:w="2751" w:type="dxa"/>
            <w:vAlign w:val="center"/>
          </w:tcPr>
          <w:p w14:paraId="46DC27D0" w14:textId="6B2E4232" w:rsidR="007C1C80" w:rsidRPr="00922ADC" w:rsidRDefault="007C1C80" w:rsidP="00F34178">
            <w:pPr>
              <w:spacing w:after="0"/>
              <w:jc w:val="center"/>
              <w:rPr>
                <w:sz w:val="24"/>
                <w:szCs w:val="24"/>
              </w:rPr>
            </w:pPr>
            <w:r>
              <w:rPr>
                <w:sz w:val="24"/>
                <w:szCs w:val="24"/>
              </w:rPr>
              <w:t xml:space="preserve">Non-Ferrous </w:t>
            </w:r>
          </w:p>
        </w:tc>
        <w:tc>
          <w:tcPr>
            <w:tcW w:w="3173" w:type="dxa"/>
            <w:vAlign w:val="center"/>
          </w:tcPr>
          <w:p w14:paraId="06F0331A" w14:textId="6621D1A7" w:rsidR="007C1C80" w:rsidRPr="00922ADC" w:rsidRDefault="007C1C80" w:rsidP="00F34178">
            <w:pPr>
              <w:spacing w:after="0"/>
              <w:jc w:val="center"/>
              <w:rPr>
                <w:sz w:val="24"/>
                <w:szCs w:val="24"/>
              </w:rPr>
            </w:pPr>
            <w:r>
              <w:rPr>
                <w:sz w:val="24"/>
                <w:szCs w:val="24"/>
              </w:rPr>
              <w:t>40 tonnes</w:t>
            </w:r>
          </w:p>
        </w:tc>
        <w:tc>
          <w:tcPr>
            <w:tcW w:w="3173" w:type="dxa"/>
            <w:vAlign w:val="center"/>
          </w:tcPr>
          <w:p w14:paraId="47E52C6F" w14:textId="2FCB4010" w:rsidR="007C1C80" w:rsidRPr="00922ADC" w:rsidRDefault="007C1C80" w:rsidP="00F34178">
            <w:pPr>
              <w:spacing w:after="0"/>
              <w:jc w:val="center"/>
              <w:rPr>
                <w:sz w:val="24"/>
                <w:szCs w:val="24"/>
              </w:rPr>
            </w:pPr>
            <w:r>
              <w:rPr>
                <w:sz w:val="24"/>
                <w:szCs w:val="24"/>
              </w:rPr>
              <w:t xml:space="preserve">3 months </w:t>
            </w:r>
          </w:p>
        </w:tc>
      </w:tr>
      <w:tr w:rsidR="00485D70" w14:paraId="0DC5D862" w14:textId="77777777" w:rsidTr="00F34178">
        <w:trPr>
          <w:trHeight w:val="574"/>
          <w:jc w:val="center"/>
        </w:trPr>
        <w:tc>
          <w:tcPr>
            <w:tcW w:w="2751" w:type="dxa"/>
            <w:vAlign w:val="center"/>
          </w:tcPr>
          <w:p w14:paraId="42D370AB" w14:textId="77777777" w:rsidR="00485D70" w:rsidRPr="00922ADC" w:rsidRDefault="00485D70" w:rsidP="00F34178">
            <w:pPr>
              <w:spacing w:after="0"/>
              <w:jc w:val="center"/>
              <w:rPr>
                <w:sz w:val="24"/>
                <w:szCs w:val="24"/>
              </w:rPr>
            </w:pPr>
            <w:r w:rsidRPr="00922ADC">
              <w:rPr>
                <w:sz w:val="24"/>
                <w:szCs w:val="24"/>
              </w:rPr>
              <w:t>Hazardous</w:t>
            </w:r>
          </w:p>
        </w:tc>
        <w:tc>
          <w:tcPr>
            <w:tcW w:w="3173" w:type="dxa"/>
            <w:vAlign w:val="center"/>
          </w:tcPr>
          <w:p w14:paraId="4496264A" w14:textId="77777777" w:rsidR="00485D70" w:rsidRPr="00922ADC" w:rsidRDefault="00485D70" w:rsidP="00F34178">
            <w:pPr>
              <w:spacing w:after="0"/>
              <w:jc w:val="center"/>
              <w:rPr>
                <w:sz w:val="24"/>
                <w:szCs w:val="24"/>
              </w:rPr>
            </w:pPr>
            <w:r w:rsidRPr="00922ADC">
              <w:rPr>
                <w:sz w:val="24"/>
                <w:szCs w:val="24"/>
              </w:rPr>
              <w:t>10 Tonnes</w:t>
            </w:r>
          </w:p>
        </w:tc>
        <w:tc>
          <w:tcPr>
            <w:tcW w:w="3173" w:type="dxa"/>
            <w:vAlign w:val="center"/>
          </w:tcPr>
          <w:p w14:paraId="4F47BA60" w14:textId="77777777" w:rsidR="00485D70" w:rsidRPr="00922ADC" w:rsidRDefault="00485D70" w:rsidP="00F34178">
            <w:pPr>
              <w:spacing w:after="0"/>
              <w:jc w:val="center"/>
              <w:rPr>
                <w:sz w:val="24"/>
                <w:szCs w:val="24"/>
              </w:rPr>
            </w:pPr>
            <w:r w:rsidRPr="00922ADC">
              <w:rPr>
                <w:sz w:val="24"/>
                <w:szCs w:val="24"/>
              </w:rPr>
              <w:t>3 months</w:t>
            </w:r>
          </w:p>
        </w:tc>
      </w:tr>
      <w:tr w:rsidR="00485D70" w14:paraId="266FF972" w14:textId="77777777" w:rsidTr="00F34178">
        <w:trPr>
          <w:trHeight w:val="574"/>
          <w:jc w:val="center"/>
        </w:trPr>
        <w:tc>
          <w:tcPr>
            <w:tcW w:w="2751" w:type="dxa"/>
            <w:vAlign w:val="center"/>
          </w:tcPr>
          <w:p w14:paraId="7A0AE377" w14:textId="77777777" w:rsidR="00485D70" w:rsidRPr="00922ADC" w:rsidRDefault="00485D70" w:rsidP="00F34178">
            <w:pPr>
              <w:spacing w:after="0"/>
              <w:jc w:val="center"/>
              <w:rPr>
                <w:sz w:val="24"/>
                <w:szCs w:val="24"/>
              </w:rPr>
            </w:pPr>
            <w:r w:rsidRPr="00922ADC">
              <w:rPr>
                <w:sz w:val="24"/>
                <w:szCs w:val="24"/>
              </w:rPr>
              <w:t>Tyres</w:t>
            </w:r>
          </w:p>
        </w:tc>
        <w:tc>
          <w:tcPr>
            <w:tcW w:w="3173" w:type="dxa"/>
            <w:vAlign w:val="center"/>
          </w:tcPr>
          <w:p w14:paraId="0EC55175" w14:textId="77777777" w:rsidR="00485D70" w:rsidRPr="00922ADC" w:rsidRDefault="00485D70" w:rsidP="00F34178">
            <w:pPr>
              <w:spacing w:after="0"/>
              <w:jc w:val="center"/>
              <w:rPr>
                <w:sz w:val="24"/>
                <w:szCs w:val="24"/>
              </w:rPr>
            </w:pPr>
            <w:r w:rsidRPr="00922ADC">
              <w:rPr>
                <w:sz w:val="24"/>
                <w:szCs w:val="24"/>
              </w:rPr>
              <w:t>300 Tyres</w:t>
            </w:r>
          </w:p>
        </w:tc>
        <w:tc>
          <w:tcPr>
            <w:tcW w:w="3173" w:type="dxa"/>
            <w:vAlign w:val="center"/>
          </w:tcPr>
          <w:p w14:paraId="42D2A77B" w14:textId="77777777" w:rsidR="00485D70" w:rsidRPr="00922ADC" w:rsidRDefault="00485D70" w:rsidP="00F34178">
            <w:pPr>
              <w:spacing w:after="0"/>
              <w:jc w:val="center"/>
              <w:rPr>
                <w:sz w:val="24"/>
                <w:szCs w:val="24"/>
              </w:rPr>
            </w:pPr>
            <w:r w:rsidRPr="00922ADC">
              <w:rPr>
                <w:sz w:val="24"/>
                <w:szCs w:val="24"/>
              </w:rPr>
              <w:t>3 months</w:t>
            </w:r>
          </w:p>
        </w:tc>
      </w:tr>
      <w:tr w:rsidR="009D0738" w14:paraId="582305ED" w14:textId="77777777" w:rsidTr="00F34178">
        <w:trPr>
          <w:trHeight w:val="574"/>
          <w:jc w:val="center"/>
        </w:trPr>
        <w:tc>
          <w:tcPr>
            <w:tcW w:w="2751" w:type="dxa"/>
            <w:vAlign w:val="center"/>
          </w:tcPr>
          <w:p w14:paraId="0CBDADF5" w14:textId="5A9FFF16" w:rsidR="009D0738" w:rsidRPr="00922ADC" w:rsidRDefault="009D0738" w:rsidP="00F34178">
            <w:pPr>
              <w:spacing w:after="0"/>
              <w:jc w:val="center"/>
              <w:rPr>
                <w:sz w:val="24"/>
                <w:szCs w:val="24"/>
              </w:rPr>
            </w:pPr>
            <w:r>
              <w:rPr>
                <w:sz w:val="24"/>
                <w:szCs w:val="24"/>
              </w:rPr>
              <w:t>Petrol/ Diesel</w:t>
            </w:r>
          </w:p>
        </w:tc>
        <w:tc>
          <w:tcPr>
            <w:tcW w:w="3173" w:type="dxa"/>
            <w:vAlign w:val="center"/>
          </w:tcPr>
          <w:p w14:paraId="63C757B5" w14:textId="742AEA8B" w:rsidR="009D0738" w:rsidRPr="00922ADC" w:rsidRDefault="009D0738" w:rsidP="00F34178">
            <w:pPr>
              <w:spacing w:after="0"/>
              <w:jc w:val="center"/>
              <w:rPr>
                <w:sz w:val="24"/>
                <w:szCs w:val="24"/>
              </w:rPr>
            </w:pPr>
            <w:r>
              <w:rPr>
                <w:sz w:val="24"/>
                <w:szCs w:val="24"/>
              </w:rPr>
              <w:t>8000ltrs</w:t>
            </w:r>
          </w:p>
        </w:tc>
        <w:tc>
          <w:tcPr>
            <w:tcW w:w="3173" w:type="dxa"/>
            <w:vAlign w:val="center"/>
          </w:tcPr>
          <w:p w14:paraId="717CB46F" w14:textId="2F10E717" w:rsidR="009D0738" w:rsidRPr="00922ADC" w:rsidRDefault="009D0738" w:rsidP="00F34178">
            <w:pPr>
              <w:spacing w:after="0"/>
              <w:jc w:val="center"/>
              <w:rPr>
                <w:sz w:val="24"/>
                <w:szCs w:val="24"/>
              </w:rPr>
            </w:pPr>
            <w:r>
              <w:rPr>
                <w:sz w:val="24"/>
                <w:szCs w:val="24"/>
              </w:rPr>
              <w:t>ongoing</w:t>
            </w:r>
          </w:p>
        </w:tc>
      </w:tr>
    </w:tbl>
    <w:p w14:paraId="1FA72768" w14:textId="77777777" w:rsidR="004443F8" w:rsidRPr="009D0738" w:rsidRDefault="004443F8" w:rsidP="004443F8">
      <w:pPr>
        <w:spacing w:after="0"/>
        <w:rPr>
          <w:sz w:val="16"/>
          <w:szCs w:val="16"/>
        </w:rPr>
      </w:pPr>
    </w:p>
    <w:p w14:paraId="6A9F73CE" w14:textId="1A2FA018" w:rsidR="004443F8" w:rsidRDefault="004443F8" w:rsidP="009D0738">
      <w:pPr>
        <w:pStyle w:val="PlainText"/>
      </w:pPr>
      <w:r w:rsidRPr="004443F8">
        <w:rPr>
          <w:b/>
          <w:bCs/>
        </w:rPr>
        <w:t>NB</w:t>
      </w:r>
      <w:r w:rsidR="009D0738">
        <w:rPr>
          <w:b/>
          <w:bCs/>
        </w:rPr>
        <w:t>: -</w:t>
      </w:r>
      <w:r w:rsidR="009D0738">
        <w:t xml:space="preserve"> w</w:t>
      </w:r>
      <w:r>
        <w:t>ith the exception of oil</w:t>
      </w:r>
      <w:r w:rsidR="00E337BC">
        <w:t xml:space="preserve">, petrol/diesel and anti-freeze </w:t>
      </w:r>
      <w:r>
        <w:t xml:space="preserve">which </w:t>
      </w:r>
      <w:r w:rsidR="00E337BC">
        <w:t xml:space="preserve">are all </w:t>
      </w:r>
      <w:r>
        <w:t xml:space="preserve">stored in purpose </w:t>
      </w:r>
      <w:r w:rsidR="003710D5">
        <w:t>made tanks</w:t>
      </w:r>
      <w:r>
        <w:t>. All other items are stored on a reinforced concrete surface</w:t>
      </w:r>
      <w:r w:rsidR="003710D5">
        <w:t xml:space="preserve"> that flow into a sealed drainage system on site</w:t>
      </w:r>
      <w:r>
        <w:t xml:space="preserve">. </w:t>
      </w:r>
    </w:p>
    <w:p w14:paraId="10CFFF49" w14:textId="6BCA0AC7" w:rsidR="00F34178" w:rsidRDefault="00F34178" w:rsidP="00F34178">
      <w:pPr>
        <w:pStyle w:val="Heading4"/>
        <w:rPr>
          <w:rFonts w:asciiTheme="minorHAnsi" w:hAnsiTheme="minorHAnsi" w:cstheme="minorHAnsi"/>
        </w:rPr>
      </w:pPr>
      <w:r w:rsidRPr="004179EA">
        <w:rPr>
          <w:rFonts w:asciiTheme="minorHAnsi" w:hAnsiTheme="minorHAnsi" w:cstheme="minorHAnsi"/>
        </w:rPr>
        <w:t>How waste is man</w:t>
      </w:r>
      <w:r w:rsidR="009F1DEE">
        <w:rPr>
          <w:rFonts w:asciiTheme="minorHAnsi" w:hAnsiTheme="minorHAnsi" w:cstheme="minorHAnsi"/>
        </w:rPr>
        <w:t>a</w:t>
      </w:r>
      <w:r w:rsidRPr="004179EA">
        <w:rPr>
          <w:rFonts w:asciiTheme="minorHAnsi" w:hAnsiTheme="minorHAnsi" w:cstheme="minorHAnsi"/>
        </w:rPr>
        <w:t xml:space="preserve">ged and stored  </w:t>
      </w:r>
    </w:p>
    <w:p w14:paraId="54BA2FAD" w14:textId="6824A8A7" w:rsidR="004443F8" w:rsidRDefault="00B80B5F" w:rsidP="004443F8">
      <w:pPr>
        <w:pStyle w:val="ListParagraph"/>
        <w:numPr>
          <w:ilvl w:val="0"/>
          <w:numId w:val="3"/>
        </w:numPr>
        <w:spacing w:after="0"/>
      </w:pPr>
      <w:r w:rsidRPr="00B80B5F">
        <w:rPr>
          <w:b/>
          <w:bCs/>
        </w:rPr>
        <w:t>V</w:t>
      </w:r>
      <w:r w:rsidR="004443F8" w:rsidRPr="00B80B5F">
        <w:rPr>
          <w:b/>
          <w:bCs/>
        </w:rPr>
        <w:t>ehicles</w:t>
      </w:r>
      <w:r w:rsidR="004443F8" w:rsidRPr="00DE6268">
        <w:t xml:space="preserve"> </w:t>
      </w:r>
      <w:r>
        <w:t xml:space="preserve">- </w:t>
      </w:r>
      <w:r w:rsidR="004443F8" w:rsidRPr="00DE6268">
        <w:t xml:space="preserve">are placed </w:t>
      </w:r>
      <w:r w:rsidR="00E337BC">
        <w:t xml:space="preserve">3 vehicles high </w:t>
      </w:r>
      <w:r w:rsidR="004443F8" w:rsidRPr="00DE6268">
        <w:t xml:space="preserve">on </w:t>
      </w:r>
      <w:r w:rsidR="009D0738" w:rsidRPr="00DE6268">
        <w:t>purpose-built</w:t>
      </w:r>
      <w:r w:rsidR="004443F8" w:rsidRPr="00DE6268">
        <w:t xml:space="preserve"> racks that conform to H&amp;S requirements</w:t>
      </w:r>
      <w:r w:rsidR="00E337BC">
        <w:t xml:space="preserve"> </w:t>
      </w:r>
      <w:r w:rsidR="004443F8" w:rsidRPr="00DE6268">
        <w:t xml:space="preserve">and </w:t>
      </w:r>
      <w:r w:rsidR="00E337BC">
        <w:t xml:space="preserve">there is </w:t>
      </w:r>
      <w:r w:rsidR="004443F8" w:rsidRPr="004443F8">
        <w:rPr>
          <w:b/>
          <w:bCs/>
        </w:rPr>
        <w:t>no source of ignition on site is close to them</w:t>
      </w:r>
      <w:r w:rsidR="004443F8">
        <w:t xml:space="preserve">. They are fully </w:t>
      </w:r>
      <w:r w:rsidR="00E337BC">
        <w:t xml:space="preserve">decontaminated </w:t>
      </w:r>
      <w:r w:rsidR="004443F8">
        <w:t xml:space="preserve">before crushing </w:t>
      </w:r>
    </w:p>
    <w:p w14:paraId="5A663D6D" w14:textId="05157695" w:rsidR="00F34178" w:rsidRDefault="004443F8" w:rsidP="00F34178">
      <w:pPr>
        <w:pStyle w:val="ListParagraph"/>
        <w:numPr>
          <w:ilvl w:val="0"/>
          <w:numId w:val="26"/>
        </w:numPr>
      </w:pPr>
      <w:r w:rsidRPr="00B80B5F">
        <w:rPr>
          <w:b/>
          <w:bCs/>
        </w:rPr>
        <w:t>Oil</w:t>
      </w:r>
      <w:r>
        <w:t xml:space="preserve"> - all stored in tanks</w:t>
      </w:r>
      <w:r w:rsidR="00F34178">
        <w:t xml:space="preserve"> which are emptied monthly by external source (</w:t>
      </w:r>
      <w:r w:rsidR="003710D5">
        <w:t xml:space="preserve">collected by </w:t>
      </w:r>
      <w:proofErr w:type="spellStart"/>
      <w:r w:rsidR="00F34178">
        <w:t>Slickr</w:t>
      </w:r>
      <w:proofErr w:type="spellEnd"/>
      <w:r w:rsidR="00F34178">
        <w:t>)</w:t>
      </w:r>
    </w:p>
    <w:p w14:paraId="50457F99" w14:textId="0BD3667B" w:rsidR="00F34178" w:rsidRDefault="003710D5" w:rsidP="004443F8">
      <w:pPr>
        <w:pStyle w:val="ListParagraph"/>
        <w:numPr>
          <w:ilvl w:val="0"/>
          <w:numId w:val="3"/>
        </w:numPr>
        <w:spacing w:after="0"/>
      </w:pPr>
      <w:r>
        <w:rPr>
          <w:b/>
          <w:bCs/>
        </w:rPr>
        <w:t>Anti-Freeze</w:t>
      </w:r>
      <w:r w:rsidR="00F34178">
        <w:rPr>
          <w:b/>
          <w:bCs/>
        </w:rPr>
        <w:t xml:space="preserve"> </w:t>
      </w:r>
      <w:r w:rsidR="00F34178">
        <w:t>- stored in tanks and collect</w:t>
      </w:r>
      <w:r w:rsidR="00E337BC">
        <w:t>ed</w:t>
      </w:r>
      <w:r w:rsidR="00F34178">
        <w:t xml:space="preserve"> monthly </w:t>
      </w:r>
    </w:p>
    <w:p w14:paraId="4443F4F7" w14:textId="6993F3B6" w:rsidR="004443F8" w:rsidRDefault="004443F8" w:rsidP="004443F8">
      <w:pPr>
        <w:pStyle w:val="ListParagraph"/>
        <w:numPr>
          <w:ilvl w:val="0"/>
          <w:numId w:val="3"/>
        </w:numPr>
        <w:spacing w:after="0"/>
      </w:pPr>
      <w:r w:rsidRPr="00B80B5F">
        <w:rPr>
          <w:b/>
          <w:bCs/>
        </w:rPr>
        <w:t xml:space="preserve">Batteries </w:t>
      </w:r>
      <w:r w:rsidR="003710D5">
        <w:t>–</w:t>
      </w:r>
      <w:r>
        <w:t xml:space="preserve"> </w:t>
      </w:r>
      <w:r w:rsidR="003710D5">
        <w:t xml:space="preserve">disconnect and after de pollution they are </w:t>
      </w:r>
      <w:r>
        <w:t xml:space="preserve">stored in sealed </w:t>
      </w:r>
      <w:r w:rsidR="003710D5">
        <w:t xml:space="preserve">purpose made </w:t>
      </w:r>
      <w:r w:rsidR="00BC3D2A">
        <w:t xml:space="preserve">battery </w:t>
      </w:r>
      <w:r>
        <w:t>containers</w:t>
      </w:r>
      <w:r w:rsidR="00E337BC">
        <w:t xml:space="preserve"> </w:t>
      </w:r>
    </w:p>
    <w:p w14:paraId="7E197E32" w14:textId="1FF7DDD4" w:rsidR="004443F8" w:rsidRDefault="004443F8" w:rsidP="004443F8">
      <w:pPr>
        <w:pStyle w:val="ListParagraph"/>
        <w:numPr>
          <w:ilvl w:val="0"/>
          <w:numId w:val="3"/>
        </w:numPr>
        <w:spacing w:after="0"/>
      </w:pPr>
      <w:r w:rsidRPr="00B80B5F">
        <w:rPr>
          <w:b/>
          <w:bCs/>
        </w:rPr>
        <w:t>Cable and wire</w:t>
      </w:r>
      <w:r>
        <w:t xml:space="preserve"> - stored in segregated </w:t>
      </w:r>
      <w:r w:rsidR="00BC3D2A">
        <w:t xml:space="preserve">bins </w:t>
      </w:r>
      <w:r>
        <w:t>awaiting processing</w:t>
      </w:r>
      <w:r w:rsidR="009D0738">
        <w:t xml:space="preserve"> these bays are 6 metres away from ignition sources</w:t>
      </w:r>
    </w:p>
    <w:p w14:paraId="330B3588" w14:textId="4CCCE4AF" w:rsidR="004443F8" w:rsidRDefault="004443F8" w:rsidP="004443F8">
      <w:pPr>
        <w:pStyle w:val="ListParagraph"/>
        <w:numPr>
          <w:ilvl w:val="0"/>
          <w:numId w:val="3"/>
        </w:numPr>
        <w:spacing w:after="0"/>
      </w:pPr>
      <w:r w:rsidRPr="00B80B5F">
        <w:rPr>
          <w:b/>
          <w:bCs/>
        </w:rPr>
        <w:t>Ferrous materials</w:t>
      </w:r>
      <w:r>
        <w:t xml:space="preserve"> - stored in separate piles by the crushing and bailing machine awaiting bailing </w:t>
      </w:r>
      <w:r w:rsidR="009D0738">
        <w:t>and are 6 metres away from ignition sources</w:t>
      </w:r>
    </w:p>
    <w:p w14:paraId="50117580" w14:textId="4FB3A0A4" w:rsidR="004443F8" w:rsidRDefault="004443F8" w:rsidP="004443F8">
      <w:pPr>
        <w:pStyle w:val="ListParagraph"/>
        <w:numPr>
          <w:ilvl w:val="0"/>
          <w:numId w:val="3"/>
        </w:numPr>
        <w:spacing w:after="0"/>
      </w:pPr>
      <w:r w:rsidRPr="00B80B5F">
        <w:rPr>
          <w:b/>
          <w:bCs/>
        </w:rPr>
        <w:t xml:space="preserve">Hazardous </w:t>
      </w:r>
      <w:r>
        <w:t>- all waste that is deemed hazardous is stored in separate specially constructed tanks</w:t>
      </w:r>
      <w:r w:rsidR="00E337BC">
        <w:t xml:space="preserve"> </w:t>
      </w:r>
    </w:p>
    <w:p w14:paraId="0F330C92" w14:textId="3EDA74CA" w:rsidR="00BC3D2A" w:rsidRDefault="00BC3D2A" w:rsidP="004443F8">
      <w:pPr>
        <w:pStyle w:val="ListParagraph"/>
        <w:numPr>
          <w:ilvl w:val="0"/>
          <w:numId w:val="3"/>
        </w:numPr>
        <w:spacing w:after="0"/>
      </w:pPr>
      <w:r>
        <w:rPr>
          <w:b/>
          <w:bCs/>
        </w:rPr>
        <w:lastRenderedPageBreak/>
        <w:t xml:space="preserve">Aluminium </w:t>
      </w:r>
      <w:r>
        <w:t xml:space="preserve">– stored in segregated piles </w:t>
      </w:r>
    </w:p>
    <w:p w14:paraId="0FE6797F" w14:textId="1A6536D6" w:rsidR="009D0738" w:rsidRDefault="004443F8" w:rsidP="0070451A">
      <w:pPr>
        <w:pStyle w:val="ListParagraph"/>
        <w:numPr>
          <w:ilvl w:val="0"/>
          <w:numId w:val="3"/>
        </w:numPr>
        <w:spacing w:after="0"/>
      </w:pPr>
      <w:r w:rsidRPr="00E026C2">
        <w:rPr>
          <w:b/>
          <w:bCs/>
        </w:rPr>
        <w:t>Tyres</w:t>
      </w:r>
      <w:r>
        <w:t xml:space="preserve"> - </w:t>
      </w:r>
      <w:r w:rsidRPr="00DE6268">
        <w:t xml:space="preserve">There are approximately </w:t>
      </w:r>
      <w:r w:rsidR="007C1C80">
        <w:t>6</w:t>
      </w:r>
      <w:r w:rsidR="00BC3D2A">
        <w:t>00</w:t>
      </w:r>
      <w:r w:rsidRPr="00DE6268">
        <w:t xml:space="preserve"> tyres</w:t>
      </w:r>
      <w:r w:rsidR="00BC3D2A">
        <w:t xml:space="preserve"> on site. These are spilt into two areas</w:t>
      </w:r>
      <w:r w:rsidR="00332A96">
        <w:t xml:space="preserve"> -</w:t>
      </w:r>
      <w:r w:rsidR="00BC3D2A">
        <w:t xml:space="preserve"> </w:t>
      </w:r>
      <w:r w:rsidR="007C1C80">
        <w:t>30</w:t>
      </w:r>
      <w:r w:rsidR="00BC3D2A">
        <w:t xml:space="preserve">0 in the main scrap processing area. There are 300 part worn which are for re sale </w:t>
      </w:r>
      <w:r w:rsidRPr="00DE6268">
        <w:t xml:space="preserve">which are stored on </w:t>
      </w:r>
      <w:proofErr w:type="gramStart"/>
      <w:r w:rsidRPr="00DE6268">
        <w:t>purpose built</w:t>
      </w:r>
      <w:proofErr w:type="gramEnd"/>
      <w:r w:rsidRPr="00DE6268">
        <w:t xml:space="preserve"> racking this allows for free air flow to reduce heat build-up.  They are contained within an enclosed area which is secure at al</w:t>
      </w:r>
      <w:r>
        <w:t>l times</w:t>
      </w:r>
    </w:p>
    <w:p w14:paraId="4589632E" w14:textId="1B8E1687" w:rsidR="004443F8" w:rsidRPr="00B80B5F" w:rsidRDefault="004443F8" w:rsidP="004443F8">
      <w:pPr>
        <w:pStyle w:val="ListParagraph"/>
        <w:numPr>
          <w:ilvl w:val="0"/>
          <w:numId w:val="3"/>
        </w:numPr>
        <w:spacing w:after="0"/>
        <w:rPr>
          <w:b/>
          <w:bCs/>
        </w:rPr>
      </w:pPr>
      <w:r w:rsidRPr="00B80B5F">
        <w:rPr>
          <w:b/>
          <w:bCs/>
        </w:rPr>
        <w:t>Petrol/Diesel</w:t>
      </w:r>
      <w:r w:rsidR="00235918">
        <w:rPr>
          <w:b/>
          <w:bCs/>
        </w:rPr>
        <w:t xml:space="preserve"> (various types) </w:t>
      </w:r>
    </w:p>
    <w:p w14:paraId="42AEAE95" w14:textId="5822007A" w:rsidR="004443F8" w:rsidRDefault="00BC3D2A" w:rsidP="004443F8">
      <w:pPr>
        <w:pStyle w:val="ListParagraph"/>
        <w:numPr>
          <w:ilvl w:val="1"/>
          <w:numId w:val="3"/>
        </w:numPr>
        <w:spacing w:after="0"/>
      </w:pPr>
      <w:r>
        <w:t>White d</w:t>
      </w:r>
      <w:r w:rsidR="004443F8">
        <w:t xml:space="preserve">iesel </w:t>
      </w:r>
      <w:r>
        <w:t xml:space="preserve">for fuelling Company vehicles </w:t>
      </w:r>
      <w:r w:rsidR="004443F8">
        <w:t xml:space="preserve">is stored in a </w:t>
      </w:r>
      <w:r>
        <w:t>12</w:t>
      </w:r>
      <w:r w:rsidR="004443F8">
        <w:t xml:space="preserve">000lts </w:t>
      </w:r>
      <w:r w:rsidR="00235918">
        <w:t xml:space="preserve">capacity </w:t>
      </w:r>
      <w:r w:rsidR="004443F8">
        <w:t xml:space="preserve">tank </w:t>
      </w:r>
      <w:r>
        <w:t xml:space="preserve">which the A1 Group </w:t>
      </w:r>
      <w:r w:rsidR="004443F8">
        <w:t xml:space="preserve">only </w:t>
      </w:r>
      <w:r>
        <w:t>store 10</w:t>
      </w:r>
      <w:r w:rsidR="004443F8">
        <w:t>000ltrs to allow for demurrage</w:t>
      </w:r>
    </w:p>
    <w:p w14:paraId="426C5FEC" w14:textId="20FBEA0D" w:rsidR="004443F8" w:rsidRDefault="004443F8" w:rsidP="004443F8">
      <w:pPr>
        <w:pStyle w:val="ListParagraph"/>
        <w:numPr>
          <w:ilvl w:val="1"/>
          <w:numId w:val="3"/>
        </w:numPr>
        <w:spacing w:after="0"/>
      </w:pPr>
      <w:r>
        <w:t xml:space="preserve">Petrol/Diesel removed from vehicles under depollution is stored separately </w:t>
      </w:r>
    </w:p>
    <w:p w14:paraId="52A8B9C0" w14:textId="77777777" w:rsidR="004443F8" w:rsidRDefault="004443F8" w:rsidP="004443F8">
      <w:pPr>
        <w:pStyle w:val="ListParagraph"/>
        <w:numPr>
          <w:ilvl w:val="1"/>
          <w:numId w:val="3"/>
        </w:numPr>
        <w:spacing w:after="0"/>
      </w:pPr>
      <w:r>
        <w:t>Petrol tank with breather 500ltr tank storing 400ltrs allowing for demurrage and a 1000ltr tank storing 800ltrs allowing for demurrage.</w:t>
      </w:r>
    </w:p>
    <w:p w14:paraId="2DEACC80" w14:textId="0D807030" w:rsidR="004443F8" w:rsidRDefault="00BC3D2A" w:rsidP="004443F8">
      <w:pPr>
        <w:pStyle w:val="ListParagraph"/>
        <w:numPr>
          <w:ilvl w:val="1"/>
          <w:numId w:val="3"/>
        </w:numPr>
        <w:spacing w:after="0"/>
      </w:pPr>
      <w:r>
        <w:t xml:space="preserve">Red </w:t>
      </w:r>
      <w:r w:rsidR="004443F8">
        <w:t>Diesel</w:t>
      </w:r>
      <w:r>
        <w:t>/Gas</w:t>
      </w:r>
      <w:r w:rsidR="00235918">
        <w:t xml:space="preserve"> oil </w:t>
      </w:r>
      <w:r w:rsidR="004443F8">
        <w:t xml:space="preserve">tank </w:t>
      </w:r>
      <w:r w:rsidR="00235918">
        <w:t xml:space="preserve">which has </w:t>
      </w:r>
      <w:r w:rsidR="004443F8">
        <w:t xml:space="preserve">500ltr </w:t>
      </w:r>
      <w:r w:rsidR="00235918">
        <w:t xml:space="preserve">capacity which the A1 Group only store </w:t>
      </w:r>
      <w:r w:rsidR="004443F8">
        <w:t>400ltrs.</w:t>
      </w:r>
    </w:p>
    <w:p w14:paraId="23B4047F" w14:textId="77777777" w:rsidR="004443F8" w:rsidRDefault="004443F8" w:rsidP="004443F8">
      <w:pPr>
        <w:spacing w:after="0"/>
      </w:pPr>
    </w:p>
    <w:p w14:paraId="4E2E6A4F" w14:textId="77777777" w:rsidR="004443F8" w:rsidRPr="009D0738" w:rsidRDefault="004443F8" w:rsidP="009D0738">
      <w:pPr>
        <w:spacing w:after="0"/>
        <w:rPr>
          <w:b/>
          <w:bCs/>
        </w:rPr>
      </w:pPr>
      <w:r w:rsidRPr="009D0738">
        <w:rPr>
          <w:b/>
          <w:bCs/>
        </w:rPr>
        <w:t>The maximum volume of each waste pile in m3</w:t>
      </w:r>
    </w:p>
    <w:p w14:paraId="65B14318" w14:textId="77777777" w:rsidR="004443F8" w:rsidRDefault="004443F8" w:rsidP="004443F8">
      <w:pPr>
        <w:pStyle w:val="ListParagraph"/>
        <w:numPr>
          <w:ilvl w:val="0"/>
          <w:numId w:val="5"/>
        </w:numPr>
        <w:spacing w:after="0"/>
      </w:pPr>
      <w:r w:rsidRPr="00B80B5F">
        <w:rPr>
          <w:b/>
          <w:bCs/>
        </w:rPr>
        <w:t>Cable and wire</w:t>
      </w:r>
      <w:r>
        <w:t xml:space="preserve"> - stored in </w:t>
      </w:r>
      <w:r w:rsidRPr="0071415D">
        <w:rPr>
          <w:b/>
        </w:rPr>
        <w:t>various size steel skips</w:t>
      </w:r>
      <w:r>
        <w:t xml:space="preserve"> at specific locations around the site </w:t>
      </w:r>
    </w:p>
    <w:p w14:paraId="18DB0750" w14:textId="77777777" w:rsidR="009D0738" w:rsidRPr="009D0738" w:rsidRDefault="004443F8" w:rsidP="009D0738">
      <w:pPr>
        <w:pStyle w:val="ListParagraph"/>
        <w:numPr>
          <w:ilvl w:val="0"/>
          <w:numId w:val="5"/>
        </w:numPr>
        <w:spacing w:after="0"/>
      </w:pPr>
      <w:r w:rsidRPr="00B80B5F">
        <w:rPr>
          <w:b/>
          <w:bCs/>
        </w:rPr>
        <w:t>Ferrous</w:t>
      </w:r>
      <w:r>
        <w:t xml:space="preserve"> - unprocessed pile 1200 cubic metres and </w:t>
      </w:r>
      <w:r w:rsidR="00B80B5F">
        <w:t xml:space="preserve">then specific </w:t>
      </w:r>
      <w:r>
        <w:t xml:space="preserve">bales after processing </w:t>
      </w:r>
      <w:r w:rsidR="00B80B5F">
        <w:t xml:space="preserve">which are </w:t>
      </w:r>
      <w:r>
        <w:t>also 1200 cubic metre</w:t>
      </w:r>
      <w:r w:rsidR="009D0738" w:rsidRPr="009D0738">
        <w:rPr>
          <w:b/>
          <w:bCs/>
        </w:rPr>
        <w:t xml:space="preserve"> </w:t>
      </w:r>
    </w:p>
    <w:p w14:paraId="3BB6CF6D" w14:textId="586A1D3F" w:rsidR="009D0738" w:rsidRDefault="002242ED" w:rsidP="009D0738">
      <w:pPr>
        <w:pStyle w:val="ListParagraph"/>
        <w:numPr>
          <w:ilvl w:val="0"/>
          <w:numId w:val="5"/>
        </w:numPr>
        <w:spacing w:after="0"/>
      </w:pPr>
      <w:r w:rsidRPr="00B80B5F">
        <w:rPr>
          <w:b/>
          <w:bCs/>
        </w:rPr>
        <w:t>Non-Ferrous</w:t>
      </w:r>
      <w:r w:rsidR="009D0738">
        <w:t xml:space="preserve"> - aluminium </w:t>
      </w:r>
      <w:r w:rsidR="009D0738" w:rsidRPr="0071415D">
        <w:rPr>
          <w:b/>
        </w:rPr>
        <w:t>60 cubic met</w:t>
      </w:r>
      <w:r w:rsidR="009D0738">
        <w:rPr>
          <w:b/>
        </w:rPr>
        <w:t>re</w:t>
      </w:r>
      <w:r w:rsidR="009D0738">
        <w:t xml:space="preserve"> </w:t>
      </w:r>
      <w:proofErr w:type="gramStart"/>
      <w:r w:rsidR="009D0738">
        <w:t>bay</w:t>
      </w:r>
      <w:proofErr w:type="gramEnd"/>
      <w:r w:rsidR="009D0738">
        <w:t xml:space="preserve"> </w:t>
      </w:r>
    </w:p>
    <w:p w14:paraId="3ABE451C" w14:textId="77777777" w:rsidR="004443F8" w:rsidRPr="009D0738" w:rsidRDefault="004443F8" w:rsidP="004443F8">
      <w:pPr>
        <w:spacing w:after="0"/>
        <w:rPr>
          <w:i/>
          <w:iCs/>
          <w:sz w:val="16"/>
          <w:szCs w:val="16"/>
        </w:rPr>
      </w:pPr>
    </w:p>
    <w:p w14:paraId="422C7BE8" w14:textId="16B80775" w:rsidR="00C83FC8" w:rsidRDefault="004443F8" w:rsidP="00C83FC8">
      <w:pPr>
        <w:spacing w:after="0"/>
      </w:pPr>
      <w:r w:rsidRPr="00961918">
        <w:rPr>
          <w:b/>
          <w:bCs/>
        </w:rPr>
        <w:t>NB:</w:t>
      </w:r>
      <w:r w:rsidRPr="00961918">
        <w:t xml:space="preserve"> </w:t>
      </w:r>
      <w:r w:rsidR="00C83FC8" w:rsidRPr="00C83FC8">
        <w:t>The minimum separation (fire break) distance between waste piles or storage areas. All waste piles segregated by 1 metre high concrete barrier. Most piles are in designated areas which are over 30 metres from each other</w:t>
      </w:r>
    </w:p>
    <w:p w14:paraId="306E03E9" w14:textId="3F9A4C85" w:rsidR="004443F8" w:rsidRPr="00B80B5F" w:rsidRDefault="004443F8" w:rsidP="004443F8">
      <w:pPr>
        <w:spacing w:after="0"/>
      </w:pPr>
    </w:p>
    <w:p w14:paraId="0DCCF9DC" w14:textId="77777777" w:rsidR="004443F8" w:rsidRPr="009D0738" w:rsidRDefault="004443F8" w:rsidP="009D0738">
      <w:pPr>
        <w:spacing w:after="0"/>
        <w:rPr>
          <w:b/>
          <w:bCs/>
        </w:rPr>
      </w:pPr>
      <w:r w:rsidRPr="009D0738">
        <w:rPr>
          <w:b/>
          <w:bCs/>
        </w:rPr>
        <w:t>The location within the site where each type of waste is stored</w:t>
      </w:r>
    </w:p>
    <w:p w14:paraId="0B9A30BC" w14:textId="2299AD6A" w:rsidR="004443F8" w:rsidRDefault="004443F8" w:rsidP="004443F8">
      <w:pPr>
        <w:pStyle w:val="ListParagraph"/>
        <w:numPr>
          <w:ilvl w:val="0"/>
          <w:numId w:val="6"/>
        </w:numPr>
        <w:spacing w:after="0"/>
        <w:ind w:left="851" w:hanging="425"/>
      </w:pPr>
      <w:r>
        <w:t xml:space="preserve">The location of </w:t>
      </w:r>
      <w:r w:rsidR="00B71B4B">
        <w:t xml:space="preserve">the </w:t>
      </w:r>
      <w:r>
        <w:t xml:space="preserve">specific waste held on site is detailed in the </w:t>
      </w:r>
      <w:r w:rsidR="002242ED">
        <w:t xml:space="preserve">main </w:t>
      </w:r>
      <w:r>
        <w:t>site map in the appendices of this Fire Prevention Plan</w:t>
      </w:r>
    </w:p>
    <w:p w14:paraId="77DB2FB9" w14:textId="77777777" w:rsidR="00B80B5F" w:rsidRDefault="00B80B5F" w:rsidP="00B80B5F">
      <w:pPr>
        <w:pStyle w:val="ListParagraph"/>
        <w:spacing w:after="0"/>
        <w:ind w:left="851"/>
      </w:pPr>
    </w:p>
    <w:p w14:paraId="4DD37720" w14:textId="183FA5B5" w:rsidR="004443F8" w:rsidRDefault="004443F8" w:rsidP="009D0738">
      <w:pPr>
        <w:spacing w:after="0"/>
        <w:rPr>
          <w:b/>
          <w:bCs/>
        </w:rPr>
      </w:pPr>
      <w:r w:rsidRPr="000B707A">
        <w:rPr>
          <w:b/>
          <w:bCs/>
        </w:rPr>
        <w:t xml:space="preserve">The maximum size of any </w:t>
      </w:r>
      <w:r w:rsidR="00775CBF" w:rsidRPr="000B707A">
        <w:rPr>
          <w:b/>
          <w:bCs/>
        </w:rPr>
        <w:t>f</w:t>
      </w:r>
      <w:r w:rsidR="00B80B5F" w:rsidRPr="000B707A">
        <w:rPr>
          <w:b/>
          <w:bCs/>
        </w:rPr>
        <w:t>uel storage</w:t>
      </w:r>
      <w:r w:rsidRPr="000B707A">
        <w:rPr>
          <w:b/>
          <w:bCs/>
        </w:rPr>
        <w:t>, stipulating the maximum length, width and depth</w:t>
      </w:r>
    </w:p>
    <w:p w14:paraId="5CC4D72F" w14:textId="77777777" w:rsidR="00E026C2" w:rsidRPr="000B707A" w:rsidRDefault="00E026C2" w:rsidP="009D0738">
      <w:pPr>
        <w:spacing w:after="0"/>
        <w:rPr>
          <w:b/>
          <w:bCs/>
        </w:rPr>
      </w:pPr>
    </w:p>
    <w:p w14:paraId="1B9F1A8D" w14:textId="77777777" w:rsidR="000B707A" w:rsidRPr="000B707A" w:rsidRDefault="000B707A" w:rsidP="000B707A">
      <w:pPr>
        <w:spacing w:after="0"/>
        <w:rPr>
          <w:b/>
          <w:bCs/>
        </w:rPr>
      </w:pPr>
      <w:r w:rsidRPr="000B707A">
        <w:rPr>
          <w:b/>
          <w:bCs/>
        </w:rPr>
        <w:t xml:space="preserve">Scrap Metal – 5 tanks </w:t>
      </w:r>
    </w:p>
    <w:p w14:paraId="737D7121" w14:textId="70A1BB61" w:rsidR="000B707A" w:rsidRPr="000B707A" w:rsidRDefault="000B707A" w:rsidP="000B707A">
      <w:pPr>
        <w:spacing w:after="0"/>
      </w:pPr>
      <w:r w:rsidRPr="000B707A">
        <w:t>Cle</w:t>
      </w:r>
      <w:r>
        <w:t>a</w:t>
      </w:r>
      <w:r w:rsidRPr="000B707A">
        <w:t xml:space="preserve">n Diesel </w:t>
      </w:r>
      <w:r>
        <w:t xml:space="preserve">- diameter </w:t>
      </w:r>
      <w:r w:rsidRPr="000B707A">
        <w:t>128cm x 115cm</w:t>
      </w:r>
    </w:p>
    <w:p w14:paraId="5B3CAAD2" w14:textId="78653350" w:rsidR="000B707A" w:rsidRPr="000B707A" w:rsidRDefault="000B707A" w:rsidP="000B707A">
      <w:pPr>
        <w:spacing w:after="0"/>
      </w:pPr>
      <w:r w:rsidRPr="000B707A">
        <w:t xml:space="preserve">Clean Petrol </w:t>
      </w:r>
      <w:r>
        <w:t xml:space="preserve">- diameter </w:t>
      </w:r>
      <w:r w:rsidRPr="000B707A">
        <w:t>104cm x 400cm</w:t>
      </w:r>
    </w:p>
    <w:p w14:paraId="3720F600" w14:textId="77777777" w:rsidR="000B707A" w:rsidRPr="000B707A" w:rsidRDefault="000B707A" w:rsidP="000B707A">
      <w:pPr>
        <w:spacing w:after="0"/>
      </w:pPr>
      <w:r w:rsidRPr="000B707A">
        <w:t xml:space="preserve">Dirty Petrol </w:t>
      </w:r>
      <w:r>
        <w:t xml:space="preserve">- diameter </w:t>
      </w:r>
      <w:r w:rsidRPr="000B707A">
        <w:t>125cm x 115cm</w:t>
      </w:r>
    </w:p>
    <w:p w14:paraId="6AB3F3F3" w14:textId="654E7B12" w:rsidR="000B707A" w:rsidRPr="000B707A" w:rsidRDefault="000B707A" w:rsidP="000B707A">
      <w:pPr>
        <w:spacing w:after="0"/>
      </w:pPr>
      <w:r w:rsidRPr="000B707A">
        <w:t xml:space="preserve">Red Diesel </w:t>
      </w:r>
      <w:r>
        <w:t xml:space="preserve">for Baler - diameter </w:t>
      </w:r>
      <w:r w:rsidRPr="000B707A">
        <w:t>225cm x 215cm</w:t>
      </w:r>
    </w:p>
    <w:p w14:paraId="0689C161" w14:textId="1A419BAC" w:rsidR="000B707A" w:rsidRPr="000B707A" w:rsidRDefault="000B707A" w:rsidP="000B707A">
      <w:pPr>
        <w:spacing w:after="0"/>
      </w:pPr>
      <w:r w:rsidRPr="000B707A">
        <w:t xml:space="preserve">Red Diesel </w:t>
      </w:r>
      <w:r>
        <w:t xml:space="preserve">Tank </w:t>
      </w:r>
      <w:r w:rsidR="00C83FC8">
        <w:t xml:space="preserve">for machines </w:t>
      </w:r>
      <w:r>
        <w:t>- 1</w:t>
      </w:r>
      <w:r w:rsidRPr="000B707A">
        <w:t>85cm</w:t>
      </w:r>
      <w:r>
        <w:t xml:space="preserve"> height </w:t>
      </w:r>
      <w:r w:rsidRPr="000B707A">
        <w:t xml:space="preserve">x 122cm </w:t>
      </w:r>
      <w:r>
        <w:t xml:space="preserve">width </w:t>
      </w:r>
      <w:r w:rsidRPr="000B707A">
        <w:t>x 320cm</w:t>
      </w:r>
      <w:r>
        <w:t xml:space="preserve"> length</w:t>
      </w:r>
    </w:p>
    <w:p w14:paraId="52082542" w14:textId="06801C64" w:rsidR="000B707A" w:rsidRDefault="000B707A" w:rsidP="000B707A">
      <w:pPr>
        <w:spacing w:after="0"/>
      </w:pPr>
    </w:p>
    <w:p w14:paraId="6B79BC35" w14:textId="797513A0" w:rsidR="000B707A" w:rsidRPr="000B707A" w:rsidRDefault="000B707A" w:rsidP="000B707A">
      <w:pPr>
        <w:spacing w:after="0"/>
        <w:rPr>
          <w:b/>
          <w:bCs/>
        </w:rPr>
      </w:pPr>
      <w:r w:rsidRPr="000B707A">
        <w:rPr>
          <w:b/>
          <w:bCs/>
        </w:rPr>
        <w:t xml:space="preserve">Spare side – 4 tanks </w:t>
      </w:r>
    </w:p>
    <w:p w14:paraId="38363AD6" w14:textId="7B5D9159" w:rsidR="000B707A" w:rsidRPr="000B707A" w:rsidRDefault="000B707A" w:rsidP="000B707A">
      <w:pPr>
        <w:spacing w:after="0"/>
      </w:pPr>
      <w:r w:rsidRPr="000B707A">
        <w:t>Clean Diesel – 1</w:t>
      </w:r>
      <w:r>
        <w:t>27</w:t>
      </w:r>
      <w:r w:rsidRPr="000B707A">
        <w:t>cm</w:t>
      </w:r>
      <w:r>
        <w:t xml:space="preserve"> length </w:t>
      </w:r>
      <w:r w:rsidRPr="000B707A">
        <w:t xml:space="preserve">x </w:t>
      </w:r>
      <w:r>
        <w:t>74</w:t>
      </w:r>
      <w:r w:rsidRPr="000B707A">
        <w:t>cm</w:t>
      </w:r>
      <w:r>
        <w:t xml:space="preserve"> width x 137cm height </w:t>
      </w:r>
    </w:p>
    <w:p w14:paraId="137BE7B5" w14:textId="41F6159B" w:rsidR="000B707A" w:rsidRPr="000B707A" w:rsidRDefault="000B707A" w:rsidP="000B707A">
      <w:pPr>
        <w:spacing w:after="0"/>
      </w:pPr>
      <w:r w:rsidRPr="000B707A">
        <w:t xml:space="preserve">Clean Petrol </w:t>
      </w:r>
      <w:r w:rsidR="00C83FC8">
        <w:t xml:space="preserve">diameter </w:t>
      </w:r>
      <w:r w:rsidRPr="000B707A">
        <w:t>1</w:t>
      </w:r>
      <w:r w:rsidR="00C83FC8">
        <w:t>28</w:t>
      </w:r>
      <w:r w:rsidRPr="000B707A">
        <w:t xml:space="preserve">cm x </w:t>
      </w:r>
      <w:r w:rsidR="00C83FC8">
        <w:t>115</w:t>
      </w:r>
      <w:r w:rsidRPr="000B707A">
        <w:t>cm</w:t>
      </w:r>
      <w:r>
        <w:t xml:space="preserve"> </w:t>
      </w:r>
    </w:p>
    <w:p w14:paraId="1374B491" w14:textId="6F0BE454" w:rsidR="000B707A" w:rsidRPr="000B707A" w:rsidRDefault="000B707A" w:rsidP="000B707A">
      <w:pPr>
        <w:spacing w:after="0"/>
      </w:pPr>
      <w:r w:rsidRPr="000B707A">
        <w:t xml:space="preserve">Red Diesel </w:t>
      </w:r>
      <w:r w:rsidR="00C83FC8">
        <w:t xml:space="preserve">diameter </w:t>
      </w:r>
      <w:r w:rsidRPr="000B707A">
        <w:t xml:space="preserve">225cm x </w:t>
      </w:r>
      <w:r w:rsidR="00C83FC8">
        <w:t>125</w:t>
      </w:r>
      <w:r w:rsidRPr="000B707A">
        <w:t>cm</w:t>
      </w:r>
    </w:p>
    <w:p w14:paraId="7F3FDFC9" w14:textId="2409FFAD" w:rsidR="000B707A" w:rsidRPr="000B707A" w:rsidRDefault="000B707A" w:rsidP="000B707A">
      <w:pPr>
        <w:spacing w:after="0"/>
      </w:pPr>
      <w:r w:rsidRPr="000B707A">
        <w:t xml:space="preserve">Dirty Petrol </w:t>
      </w:r>
      <w:r w:rsidR="00C83FC8">
        <w:t xml:space="preserve">diameter - </w:t>
      </w:r>
      <w:r w:rsidRPr="000B707A">
        <w:t>12</w:t>
      </w:r>
      <w:r w:rsidR="00C83FC8">
        <w:t>8</w:t>
      </w:r>
      <w:r w:rsidRPr="000B707A">
        <w:t>cm x 115cm</w:t>
      </w:r>
    </w:p>
    <w:p w14:paraId="643F4CFF" w14:textId="44F2B9DD" w:rsidR="000B707A" w:rsidRDefault="000B707A" w:rsidP="000B707A">
      <w:pPr>
        <w:spacing w:after="0"/>
        <w:rPr>
          <w:highlight w:val="yellow"/>
        </w:rPr>
      </w:pPr>
    </w:p>
    <w:p w14:paraId="2ED138F7" w14:textId="77777777" w:rsidR="00E026C2" w:rsidRDefault="00E026C2" w:rsidP="000B707A">
      <w:pPr>
        <w:spacing w:after="0"/>
        <w:rPr>
          <w:highlight w:val="yellow"/>
        </w:rPr>
      </w:pPr>
    </w:p>
    <w:p w14:paraId="1DBDE702" w14:textId="406805DA" w:rsidR="00C83FC8" w:rsidRPr="000B707A" w:rsidRDefault="00C83FC8" w:rsidP="00C83FC8">
      <w:pPr>
        <w:spacing w:after="0"/>
        <w:rPr>
          <w:b/>
          <w:bCs/>
        </w:rPr>
      </w:pPr>
      <w:r>
        <w:rPr>
          <w:b/>
          <w:bCs/>
        </w:rPr>
        <w:lastRenderedPageBreak/>
        <w:t>Non-Ferrous - 1</w:t>
      </w:r>
      <w:r w:rsidRPr="000B707A">
        <w:rPr>
          <w:b/>
          <w:bCs/>
        </w:rPr>
        <w:t xml:space="preserve"> tank </w:t>
      </w:r>
    </w:p>
    <w:p w14:paraId="19540907" w14:textId="7F0F8100" w:rsidR="00C83FC8" w:rsidRDefault="00C83FC8" w:rsidP="00C83FC8">
      <w:pPr>
        <w:spacing w:after="0"/>
      </w:pPr>
      <w:r>
        <w:t xml:space="preserve">Red Diesel – diameter </w:t>
      </w:r>
      <w:r w:rsidRPr="000B707A">
        <w:t>1</w:t>
      </w:r>
      <w:r>
        <w:t xml:space="preserve">90 cm X 160cm  </w:t>
      </w:r>
    </w:p>
    <w:p w14:paraId="10D4D7E3" w14:textId="506ACEBE" w:rsidR="00C83FC8" w:rsidRDefault="00C83FC8" w:rsidP="00C83FC8">
      <w:pPr>
        <w:spacing w:after="0"/>
      </w:pPr>
    </w:p>
    <w:p w14:paraId="4ED7EF38" w14:textId="07FFDDA9" w:rsidR="00C83FC8" w:rsidRPr="000B707A" w:rsidRDefault="00C83FC8" w:rsidP="00C83FC8">
      <w:pPr>
        <w:spacing w:after="0"/>
        <w:rPr>
          <w:b/>
          <w:bCs/>
        </w:rPr>
      </w:pPr>
      <w:r>
        <w:rPr>
          <w:b/>
          <w:bCs/>
        </w:rPr>
        <w:t xml:space="preserve">Main Yard Fuel tank </w:t>
      </w:r>
      <w:r w:rsidRPr="000B707A">
        <w:rPr>
          <w:b/>
          <w:bCs/>
        </w:rPr>
        <w:t xml:space="preserve"> </w:t>
      </w:r>
    </w:p>
    <w:p w14:paraId="0FDE068F" w14:textId="1D71F903" w:rsidR="00C83FC8" w:rsidRPr="000B707A" w:rsidRDefault="00C83FC8" w:rsidP="00C83FC8">
      <w:pPr>
        <w:spacing w:after="0"/>
      </w:pPr>
      <w:r>
        <w:t>White Tank for Company vehicles - 201</w:t>
      </w:r>
      <w:r w:rsidRPr="000B707A">
        <w:t>cm</w:t>
      </w:r>
      <w:r>
        <w:t xml:space="preserve"> height </w:t>
      </w:r>
      <w:r w:rsidRPr="000B707A">
        <w:t xml:space="preserve">x </w:t>
      </w:r>
      <w:r>
        <w:t>201c</w:t>
      </w:r>
      <w:r w:rsidRPr="000B707A">
        <w:t xml:space="preserve">m </w:t>
      </w:r>
      <w:r>
        <w:t xml:space="preserve">width </w:t>
      </w:r>
      <w:r w:rsidRPr="000B707A">
        <w:t>x 3</w:t>
      </w:r>
      <w:r>
        <w:t>35c</w:t>
      </w:r>
      <w:r w:rsidRPr="000B707A">
        <w:t>m</w:t>
      </w:r>
      <w:r>
        <w:t xml:space="preserve"> length</w:t>
      </w:r>
    </w:p>
    <w:p w14:paraId="17BDBA32" w14:textId="7A629281" w:rsidR="005E36C6" w:rsidRPr="004179EA" w:rsidRDefault="005E36C6" w:rsidP="004179EA">
      <w:pPr>
        <w:pStyle w:val="Heading4"/>
        <w:rPr>
          <w:rFonts w:asciiTheme="minorHAnsi" w:hAnsiTheme="minorHAnsi" w:cstheme="minorHAnsi"/>
        </w:rPr>
      </w:pPr>
      <w:r w:rsidRPr="004179EA">
        <w:rPr>
          <w:rFonts w:asciiTheme="minorHAnsi" w:hAnsiTheme="minorHAnsi" w:cstheme="minorHAnsi"/>
        </w:rPr>
        <w:t>Procedures in place for stock rotation</w:t>
      </w:r>
    </w:p>
    <w:p w14:paraId="4102C7A8" w14:textId="4DFB071B" w:rsidR="00775CBF" w:rsidRDefault="00775CBF" w:rsidP="004179EA">
      <w:r>
        <w:t xml:space="preserve">All stock is moved around the site on a daily basis. </w:t>
      </w:r>
      <w:r w:rsidR="00B71B4B">
        <w:t xml:space="preserve">All waste never reaches its maximum volume and is always sold </w:t>
      </w:r>
      <w:r w:rsidR="000C718F">
        <w:t xml:space="preserve">prior to this </w:t>
      </w:r>
      <w:r w:rsidR="004E0136">
        <w:t xml:space="preserve">and will leave site. </w:t>
      </w:r>
      <w:r>
        <w:t xml:space="preserve"> </w:t>
      </w:r>
    </w:p>
    <w:p w14:paraId="183E73B5" w14:textId="3AA0F92C" w:rsidR="00F34178" w:rsidRPr="000C718F" w:rsidRDefault="005E36C6" w:rsidP="00F34178">
      <w:pPr>
        <w:pStyle w:val="Heading4"/>
        <w:rPr>
          <w:rFonts w:asciiTheme="minorHAnsi" w:hAnsiTheme="minorHAnsi" w:cstheme="minorHAnsi"/>
        </w:rPr>
      </w:pPr>
      <w:r w:rsidRPr="000C718F">
        <w:rPr>
          <w:rFonts w:asciiTheme="minorHAnsi" w:hAnsiTheme="minorHAnsi" w:cstheme="minorHAnsi"/>
        </w:rPr>
        <w:t xml:space="preserve">Monitor and control Temperature </w:t>
      </w:r>
    </w:p>
    <w:p w14:paraId="3C8AFE8F" w14:textId="3C7E5FF7" w:rsidR="0057708F" w:rsidRPr="000C718F" w:rsidRDefault="00DC5816" w:rsidP="004179EA">
      <w:r w:rsidRPr="000C718F">
        <w:t xml:space="preserve">All employees are trained to watch for fires and ensure </w:t>
      </w:r>
      <w:r w:rsidR="00887CA1" w:rsidRPr="000C718F">
        <w:t>hotspots</w:t>
      </w:r>
      <w:r w:rsidRPr="000C718F">
        <w:t xml:space="preserve"> are prevented. All scrap is </w:t>
      </w:r>
      <w:r w:rsidR="00887CA1" w:rsidRPr="000C718F">
        <w:t>regularly</w:t>
      </w:r>
      <w:r w:rsidRPr="000C718F">
        <w:t xml:space="preserve"> rotated </w:t>
      </w:r>
    </w:p>
    <w:p w14:paraId="1C5736F0" w14:textId="5E228A3F" w:rsidR="0057708F" w:rsidRPr="000C718F" w:rsidRDefault="000C718F" w:rsidP="004179EA">
      <w:r>
        <w:t xml:space="preserve">Shear </w:t>
      </w:r>
      <w:r w:rsidR="0057708F" w:rsidRPr="000C718F">
        <w:t xml:space="preserve">/ cut </w:t>
      </w:r>
      <w:r w:rsidR="0067680B" w:rsidRPr="000C718F">
        <w:t>compacted</w:t>
      </w:r>
      <w:r w:rsidR="0057708F" w:rsidRPr="000C718F">
        <w:t xml:space="preserve"> / lose iron </w:t>
      </w:r>
      <w:r w:rsidRPr="000C718F">
        <w:t xml:space="preserve">bales </w:t>
      </w:r>
      <w:r w:rsidR="0057708F" w:rsidRPr="000C718F">
        <w:t xml:space="preserve">leave </w:t>
      </w:r>
      <w:r w:rsidRPr="000C718F">
        <w:t xml:space="preserve">the Shear/Baler </w:t>
      </w:r>
      <w:r w:rsidR="0057708F" w:rsidRPr="000C718F">
        <w:t xml:space="preserve">in </w:t>
      </w:r>
      <w:r w:rsidRPr="000C718F">
        <w:t>sections of</w:t>
      </w:r>
      <w:r w:rsidR="0057708F" w:rsidRPr="000C718F">
        <w:t xml:space="preserve"> </w:t>
      </w:r>
      <w:r w:rsidRPr="000C718F">
        <w:t xml:space="preserve">1/2ft </w:t>
      </w:r>
      <w:r w:rsidR="0057708F" w:rsidRPr="000C718F">
        <w:t xml:space="preserve"> </w:t>
      </w:r>
    </w:p>
    <w:p w14:paraId="330E3841" w14:textId="7BCEB1E1" w:rsidR="0057708F" w:rsidRPr="000C718F" w:rsidRDefault="0057708F" w:rsidP="004179EA">
      <w:r w:rsidRPr="000C718F">
        <w:t>Car bales are compacted back of the sh</w:t>
      </w:r>
      <w:r w:rsidR="00653939">
        <w:t>ear</w:t>
      </w:r>
      <w:r w:rsidRPr="000C718F">
        <w:t xml:space="preserve"> and p</w:t>
      </w:r>
      <w:r w:rsidR="00DC5816" w:rsidRPr="000C718F">
        <w:t>i</w:t>
      </w:r>
      <w:r w:rsidRPr="000C718F">
        <w:t xml:space="preserve">led against the storage wall </w:t>
      </w:r>
      <w:r w:rsidR="00DC5816" w:rsidRPr="000C718F">
        <w:t>made</w:t>
      </w:r>
      <w:r w:rsidRPr="000C718F">
        <w:t xml:space="preserve"> out of steel and stored </w:t>
      </w:r>
      <w:r w:rsidR="00DC5816" w:rsidRPr="000C718F">
        <w:t>at a maximum of 30ft (</w:t>
      </w:r>
      <w:r w:rsidRPr="000C718F">
        <w:t>there is a</w:t>
      </w:r>
      <w:r w:rsidR="00DC5816" w:rsidRPr="000C718F">
        <w:t xml:space="preserve"> </w:t>
      </w:r>
      <w:r w:rsidRPr="000C718F">
        <w:t xml:space="preserve">mark </w:t>
      </w:r>
      <w:r w:rsidR="00DC5816" w:rsidRPr="000C718F">
        <w:t xml:space="preserve">on the wall to indicate the </w:t>
      </w:r>
      <w:r w:rsidRPr="000C718F">
        <w:t xml:space="preserve">maximum storage </w:t>
      </w:r>
      <w:r w:rsidR="000C718F" w:rsidRPr="000C718F">
        <w:t>height.</w:t>
      </w:r>
    </w:p>
    <w:p w14:paraId="7B28765F" w14:textId="59941AF9" w:rsidR="0057708F" w:rsidRPr="000C718F" w:rsidRDefault="000C718F" w:rsidP="004179EA">
      <w:r w:rsidRPr="000C718F">
        <w:t xml:space="preserve">All bales loaded onto </w:t>
      </w:r>
      <w:r>
        <w:t xml:space="preserve">articulated </w:t>
      </w:r>
      <w:r w:rsidRPr="000C718F">
        <w:t xml:space="preserve">vehicles and </w:t>
      </w:r>
      <w:r w:rsidR="0057708F" w:rsidRPr="000C718F">
        <w:t xml:space="preserve">sold </w:t>
      </w:r>
    </w:p>
    <w:p w14:paraId="2434776D" w14:textId="0158B538" w:rsidR="005E36C6" w:rsidRPr="000C718F" w:rsidRDefault="005E36C6" w:rsidP="004179EA">
      <w:pPr>
        <w:pStyle w:val="Heading4"/>
        <w:rPr>
          <w:rFonts w:asciiTheme="minorHAnsi" w:hAnsiTheme="minorHAnsi" w:cstheme="minorHAnsi"/>
        </w:rPr>
      </w:pPr>
      <w:r w:rsidRPr="000C718F">
        <w:rPr>
          <w:rFonts w:asciiTheme="minorHAnsi" w:hAnsiTheme="minorHAnsi" w:cstheme="minorHAnsi"/>
        </w:rPr>
        <w:t xml:space="preserve">Waste bale Storage </w:t>
      </w:r>
    </w:p>
    <w:p w14:paraId="49CC12AB" w14:textId="5EB6DDD3" w:rsidR="0057708F" w:rsidRPr="000C718F" w:rsidRDefault="000C718F" w:rsidP="004179EA">
      <w:r>
        <w:t xml:space="preserve">Only Ferrous metal is baled </w:t>
      </w:r>
      <w:r w:rsidR="00653939">
        <w:t xml:space="preserve">up to a limit of 30ft high these are then shipped out </w:t>
      </w:r>
      <w:r w:rsidR="0057708F" w:rsidRPr="000C718F">
        <w:t>daily between Mon</w:t>
      </w:r>
      <w:r w:rsidRPr="000C718F">
        <w:t>day</w:t>
      </w:r>
      <w:r w:rsidR="0057708F" w:rsidRPr="000C718F">
        <w:t xml:space="preserve"> to Friday </w:t>
      </w:r>
      <w:r>
        <w:t xml:space="preserve">– the location of the types of waste bales </w:t>
      </w:r>
      <w:r w:rsidR="00653939">
        <w:t xml:space="preserve">are located in the main ferrous scrap processing area which </w:t>
      </w:r>
      <w:r>
        <w:t xml:space="preserve">can be seen on the general site map </w:t>
      </w:r>
    </w:p>
    <w:p w14:paraId="7686A77E" w14:textId="77777777" w:rsidR="005E36C6" w:rsidRPr="004179EA" w:rsidRDefault="005E36C6" w:rsidP="004179EA">
      <w:pPr>
        <w:pStyle w:val="Heading4"/>
        <w:rPr>
          <w:rFonts w:asciiTheme="minorHAnsi" w:hAnsiTheme="minorHAnsi" w:cstheme="minorHAnsi"/>
        </w:rPr>
      </w:pPr>
      <w:r w:rsidRPr="004179EA">
        <w:rPr>
          <w:rFonts w:asciiTheme="minorHAnsi" w:hAnsiTheme="minorHAnsi" w:cstheme="minorHAnsi"/>
        </w:rPr>
        <w:t xml:space="preserve">Procedure for storing end of life vehicle </w:t>
      </w:r>
    </w:p>
    <w:p w14:paraId="471D1310" w14:textId="1CD6053C" w:rsidR="00775CBF" w:rsidRDefault="00775CBF" w:rsidP="00F34178">
      <w:pPr>
        <w:pStyle w:val="ListParagraph"/>
        <w:numPr>
          <w:ilvl w:val="0"/>
          <w:numId w:val="6"/>
        </w:numPr>
      </w:pPr>
      <w:r>
        <w:t xml:space="preserve">ELV’s are brought on site on </w:t>
      </w:r>
      <w:r w:rsidR="00887CA1">
        <w:t>c</w:t>
      </w:r>
      <w:r>
        <w:t xml:space="preserve">ar transporters or using </w:t>
      </w:r>
      <w:proofErr w:type="gramStart"/>
      <w:r>
        <w:t>a</w:t>
      </w:r>
      <w:proofErr w:type="gramEnd"/>
      <w:r>
        <w:t xml:space="preserve"> A1 Group vehicle </w:t>
      </w:r>
    </w:p>
    <w:p w14:paraId="34D4D43C" w14:textId="69EA7EA1" w:rsidR="00887CA1" w:rsidRPr="00961918" w:rsidRDefault="00775CBF" w:rsidP="00F34178">
      <w:pPr>
        <w:pStyle w:val="ListParagraph"/>
        <w:numPr>
          <w:ilvl w:val="0"/>
          <w:numId w:val="6"/>
        </w:numPr>
      </w:pPr>
      <w:r>
        <w:t>There are then u</w:t>
      </w:r>
      <w:r w:rsidR="0057708F">
        <w:t>nload</w:t>
      </w:r>
      <w:r w:rsidR="00887CA1">
        <w:t>ed</w:t>
      </w:r>
      <w:r w:rsidR="0057708F">
        <w:t xml:space="preserve"> off transporters </w:t>
      </w:r>
      <w:r>
        <w:t xml:space="preserve">in designated area – </w:t>
      </w:r>
      <w:r w:rsidRPr="00961918">
        <w:t>all ELV’s are stored in holding area until</w:t>
      </w:r>
      <w:r w:rsidR="00887CA1" w:rsidRPr="00961918">
        <w:t xml:space="preserve"> 2 deep and no more than 3 vehicles high </w:t>
      </w:r>
    </w:p>
    <w:p w14:paraId="0C7FA4CC" w14:textId="2530F95D" w:rsidR="00775CBF" w:rsidRDefault="00775CBF" w:rsidP="00F34178">
      <w:pPr>
        <w:pStyle w:val="ListParagraph"/>
        <w:numPr>
          <w:ilvl w:val="0"/>
          <w:numId w:val="6"/>
        </w:numPr>
      </w:pPr>
      <w:r>
        <w:t xml:space="preserve">All ELV batteries are then removed where possible - if they unable to be removed then they are removed during depollution. All batteries are stored in sealed containers  </w:t>
      </w:r>
    </w:p>
    <w:p w14:paraId="720D43C8" w14:textId="5E89311D" w:rsidR="0057708F" w:rsidRDefault="00775CBF" w:rsidP="00F34178">
      <w:pPr>
        <w:pStyle w:val="ListParagraph"/>
        <w:numPr>
          <w:ilvl w:val="0"/>
          <w:numId w:val="6"/>
        </w:numPr>
      </w:pPr>
      <w:r>
        <w:t>ELV’s when required taken to the Depollution area</w:t>
      </w:r>
    </w:p>
    <w:p w14:paraId="280BBC2E" w14:textId="0BB5DB2E" w:rsidR="0057708F" w:rsidRDefault="00887CA1" w:rsidP="00F34178">
      <w:pPr>
        <w:pStyle w:val="ListParagraph"/>
        <w:numPr>
          <w:ilvl w:val="0"/>
          <w:numId w:val="6"/>
        </w:numPr>
      </w:pPr>
      <w:r>
        <w:t>Depolluted</w:t>
      </w:r>
      <w:r w:rsidR="0057708F">
        <w:t xml:space="preserve"> – removal of all fluid</w:t>
      </w:r>
      <w:r w:rsidR="00775CBF">
        <w:t xml:space="preserve"> and then c</w:t>
      </w:r>
      <w:r w:rsidR="0057708F">
        <w:t xml:space="preserve">rane </w:t>
      </w:r>
      <w:r w:rsidR="00775CBF">
        <w:t xml:space="preserve">used </w:t>
      </w:r>
      <w:r w:rsidR="0057708F">
        <w:t>ripped out</w:t>
      </w:r>
      <w:r w:rsidR="00775CBF">
        <w:t xml:space="preserve"> engines – the crane then places the ELV in baler where it is crushed and results in bale of waste which is stored in pile until it is ready to l</w:t>
      </w:r>
      <w:r w:rsidR="0057708F">
        <w:t xml:space="preserve">eave site </w:t>
      </w:r>
    </w:p>
    <w:p w14:paraId="5AA62C48" w14:textId="09F6F3DE" w:rsidR="00E026C2" w:rsidRDefault="00E026C2" w:rsidP="00E026C2"/>
    <w:p w14:paraId="61F64771" w14:textId="7520DCAC" w:rsidR="00E026C2" w:rsidRDefault="00E026C2" w:rsidP="00E026C2"/>
    <w:p w14:paraId="08BEA4C1" w14:textId="77777777" w:rsidR="00956312" w:rsidRDefault="00956312" w:rsidP="00E026C2"/>
    <w:p w14:paraId="3BB22BAC" w14:textId="298C94F6" w:rsidR="004E0136" w:rsidRDefault="00887CA1" w:rsidP="00E026C2">
      <w:pPr>
        <w:pStyle w:val="Heading4"/>
        <w:rPr>
          <w:highlight w:val="yellow"/>
        </w:rPr>
      </w:pPr>
      <w:r w:rsidRPr="00653939">
        <w:rPr>
          <w:rFonts w:asciiTheme="minorHAnsi" w:hAnsiTheme="minorHAnsi" w:cstheme="minorHAnsi"/>
        </w:rPr>
        <w:lastRenderedPageBreak/>
        <w:t xml:space="preserve">Waste Stored in containers </w:t>
      </w:r>
    </w:p>
    <w:p w14:paraId="373AEC58" w14:textId="2D65C9B6" w:rsidR="00887CA1" w:rsidRPr="00653939" w:rsidRDefault="00653939" w:rsidP="004179EA">
      <w:r w:rsidRPr="00653939">
        <w:t xml:space="preserve">The only waste stored </w:t>
      </w:r>
      <w:r>
        <w:t>i</w:t>
      </w:r>
      <w:r w:rsidRPr="00653939">
        <w:t xml:space="preserve">n containers over 1100litres </w:t>
      </w:r>
      <w:r>
        <w:t xml:space="preserve">is </w:t>
      </w:r>
      <w:r w:rsidRPr="00653939">
        <w:t xml:space="preserve">cable/batteries which are stored in purpose built skips or bins </w:t>
      </w:r>
      <w:r>
        <w:t xml:space="preserve">these can </w:t>
      </w:r>
      <w:r w:rsidRPr="00653939">
        <w:t xml:space="preserve">be moved in the event on fire using either a fork lift or a grab handler – they are all </w:t>
      </w:r>
      <w:r w:rsidR="00887CA1" w:rsidRPr="00653939">
        <w:t>accessible in event of fire</w:t>
      </w:r>
      <w:r>
        <w:t>.</w:t>
      </w:r>
      <w:r w:rsidR="00887CA1" w:rsidRPr="00653939">
        <w:t xml:space="preserve"> </w:t>
      </w:r>
    </w:p>
    <w:p w14:paraId="50C6E83E" w14:textId="77777777" w:rsidR="00E026C2" w:rsidRDefault="00653939" w:rsidP="00E026C2">
      <w:pPr>
        <w:spacing w:after="0"/>
        <w:rPr>
          <w:b/>
          <w:bCs/>
        </w:rPr>
      </w:pPr>
      <w:r w:rsidRPr="00653939">
        <w:rPr>
          <w:b/>
          <w:bCs/>
        </w:rPr>
        <w:t xml:space="preserve">Procedure </w:t>
      </w:r>
    </w:p>
    <w:p w14:paraId="376C2E16" w14:textId="018119C9" w:rsidR="00887CA1" w:rsidRDefault="00653939" w:rsidP="004179EA">
      <w:r w:rsidRPr="00653939">
        <w:t xml:space="preserve">In the event of a fire in a bin </w:t>
      </w:r>
      <w:r>
        <w:t xml:space="preserve">/ </w:t>
      </w:r>
      <w:r w:rsidRPr="00653939">
        <w:t xml:space="preserve">skip this will be extinguished using a fire extinguisher initially. It this </w:t>
      </w:r>
      <w:r>
        <w:t xml:space="preserve">method does not </w:t>
      </w:r>
      <w:r w:rsidRPr="00653939">
        <w:t>extinguish the fire then the Fire Marshall for the area will instruct either the fork lift driver or grab handler operator to remove the material on fire to the middle of the scrapyard and the fir</w:t>
      </w:r>
      <w:r w:rsidR="005A7385">
        <w:t>e</w:t>
      </w:r>
      <w:r w:rsidRPr="00653939">
        <w:t xml:space="preserve"> engine with then be used to extinguish the fire. The material is then removed from site to a specific location.</w:t>
      </w:r>
      <w:r>
        <w:t xml:space="preserve"> </w:t>
      </w:r>
    </w:p>
    <w:p w14:paraId="4D86F220" w14:textId="4D0386D9" w:rsidR="00E026C2" w:rsidRDefault="00E026C2" w:rsidP="004179EA"/>
    <w:p w14:paraId="1B5908C7" w14:textId="4714906A" w:rsidR="00E026C2" w:rsidRDefault="00E026C2" w:rsidP="004179EA"/>
    <w:p w14:paraId="7AF51BEE" w14:textId="35FDEB42" w:rsidR="00E026C2" w:rsidRDefault="00E026C2" w:rsidP="004179EA"/>
    <w:p w14:paraId="693702E3" w14:textId="09E2AD9B" w:rsidR="00E026C2" w:rsidRDefault="00E026C2" w:rsidP="004179EA"/>
    <w:p w14:paraId="582AB686" w14:textId="724B2986" w:rsidR="00E026C2" w:rsidRDefault="00E026C2" w:rsidP="004179EA"/>
    <w:p w14:paraId="4884E8B9" w14:textId="1A8DC25D" w:rsidR="00E026C2" w:rsidRDefault="00E026C2" w:rsidP="004179EA"/>
    <w:p w14:paraId="4B66371C" w14:textId="4A193BDD" w:rsidR="00E026C2" w:rsidRDefault="00E026C2" w:rsidP="004179EA"/>
    <w:p w14:paraId="451A65B3" w14:textId="10F84B60" w:rsidR="00E026C2" w:rsidRDefault="00E026C2" w:rsidP="004179EA"/>
    <w:p w14:paraId="207063E4" w14:textId="4C0FFDB2" w:rsidR="00E026C2" w:rsidRDefault="00E026C2" w:rsidP="004179EA"/>
    <w:p w14:paraId="1C8468C3" w14:textId="265EFEDF" w:rsidR="00E026C2" w:rsidRDefault="00E026C2" w:rsidP="004179EA"/>
    <w:p w14:paraId="256486F5" w14:textId="1BCBF751" w:rsidR="00E026C2" w:rsidRDefault="00E026C2" w:rsidP="004179EA"/>
    <w:p w14:paraId="7ADBA17C" w14:textId="09DF7708" w:rsidR="00E026C2" w:rsidRDefault="00E026C2" w:rsidP="004179EA"/>
    <w:p w14:paraId="5CE62DD2" w14:textId="3002742D" w:rsidR="00E026C2" w:rsidRDefault="00E026C2" w:rsidP="004179EA"/>
    <w:p w14:paraId="692FA4F5" w14:textId="2B7F57F7" w:rsidR="00E026C2" w:rsidRDefault="00E026C2" w:rsidP="004179EA"/>
    <w:p w14:paraId="4F5E57C0" w14:textId="44FC6DB7" w:rsidR="00E026C2" w:rsidRDefault="00E026C2" w:rsidP="004179EA"/>
    <w:p w14:paraId="2309E025" w14:textId="48B41A6F" w:rsidR="00E026C2" w:rsidRDefault="00E026C2" w:rsidP="004179EA"/>
    <w:p w14:paraId="4066DFB4" w14:textId="4A563B49" w:rsidR="00E026C2" w:rsidRDefault="00E026C2" w:rsidP="004179EA"/>
    <w:p w14:paraId="692D46C5" w14:textId="1E0F4EB2" w:rsidR="00E026C2" w:rsidRDefault="00E026C2" w:rsidP="004179EA"/>
    <w:p w14:paraId="4C4ABDDC" w14:textId="74891D56" w:rsidR="00E026C2" w:rsidRDefault="00E026C2" w:rsidP="004179EA"/>
    <w:p w14:paraId="4B37712A" w14:textId="0145FA63" w:rsidR="00E026C2" w:rsidRDefault="00E026C2" w:rsidP="004179EA"/>
    <w:p w14:paraId="4DF0E058" w14:textId="0FC2F2C6" w:rsidR="004179EA" w:rsidRPr="00E026C2" w:rsidRDefault="004179EA" w:rsidP="002242ED">
      <w:pPr>
        <w:pStyle w:val="A1GroupHeaderStyle"/>
        <w:rPr>
          <w:u w:val="single"/>
        </w:rPr>
      </w:pPr>
      <w:bookmarkStart w:id="9" w:name="_Toc53063377"/>
      <w:r w:rsidRPr="00E026C2">
        <w:rPr>
          <w:u w:val="single"/>
        </w:rPr>
        <w:lastRenderedPageBreak/>
        <w:t>Prevent fire Spreading</w:t>
      </w:r>
      <w:bookmarkEnd w:id="9"/>
      <w:r w:rsidRPr="00E026C2">
        <w:rPr>
          <w:u w:val="single"/>
        </w:rPr>
        <w:t xml:space="preserve"> </w:t>
      </w:r>
    </w:p>
    <w:p w14:paraId="10CA52D2" w14:textId="1CABD894" w:rsidR="004179EA" w:rsidRDefault="004179EA" w:rsidP="004179EA">
      <w:pPr>
        <w:pStyle w:val="Heading4"/>
        <w:rPr>
          <w:rFonts w:asciiTheme="minorHAnsi" w:hAnsiTheme="minorHAnsi" w:cstheme="minorHAnsi"/>
        </w:rPr>
      </w:pPr>
      <w:r w:rsidRPr="004179EA">
        <w:rPr>
          <w:rFonts w:asciiTheme="minorHAnsi" w:hAnsiTheme="minorHAnsi" w:cstheme="minorHAnsi"/>
        </w:rPr>
        <w:t xml:space="preserve">Separation Distances </w:t>
      </w:r>
    </w:p>
    <w:p w14:paraId="6167D7E1" w14:textId="2AF3B59B" w:rsidR="00CE1367" w:rsidRPr="00CE1367" w:rsidRDefault="00CE1367" w:rsidP="00CE1367">
      <w:r>
        <w:t xml:space="preserve">All waste is </w:t>
      </w:r>
      <w:r w:rsidR="004443F8">
        <w:t>stored</w:t>
      </w:r>
      <w:r>
        <w:t xml:space="preserve"> at safe distance from other waste in segregated </w:t>
      </w:r>
      <w:r w:rsidR="004443F8">
        <w:t>areas</w:t>
      </w:r>
      <w:r>
        <w:t xml:space="preserve"> which are </w:t>
      </w:r>
      <w:r w:rsidRPr="00F34178">
        <w:rPr>
          <w:b/>
          <w:bCs/>
        </w:rPr>
        <w:t xml:space="preserve">a minimum </w:t>
      </w:r>
      <w:r w:rsidR="00775CBF" w:rsidRPr="00F34178">
        <w:rPr>
          <w:b/>
          <w:bCs/>
        </w:rPr>
        <w:t xml:space="preserve">of </w:t>
      </w:r>
      <w:r w:rsidR="004443F8" w:rsidRPr="00F34178">
        <w:rPr>
          <w:b/>
          <w:bCs/>
        </w:rPr>
        <w:t xml:space="preserve">6 </w:t>
      </w:r>
      <w:r w:rsidR="00775CBF" w:rsidRPr="00F34178">
        <w:rPr>
          <w:b/>
          <w:bCs/>
        </w:rPr>
        <w:t>metres</w:t>
      </w:r>
      <w:r w:rsidR="004443F8">
        <w:t xml:space="preserve"> </w:t>
      </w:r>
      <w:r>
        <w:t>as indicted on site plan</w:t>
      </w:r>
      <w:r w:rsidR="00F34178">
        <w:t>s</w:t>
      </w:r>
      <w:r>
        <w:t xml:space="preserve">. There are materials which are stored against the site perimeter </w:t>
      </w:r>
      <w:r w:rsidR="00775CBF">
        <w:t>however</w:t>
      </w:r>
      <w:r>
        <w:t xml:space="preserve"> these has been </w:t>
      </w:r>
      <w:r w:rsidR="00775CBF">
        <w:t>classed</w:t>
      </w:r>
      <w:r>
        <w:t xml:space="preserve"> as low risk</w:t>
      </w:r>
      <w:r w:rsidR="00F34178">
        <w:t xml:space="preserve">. </w:t>
      </w:r>
      <w:r>
        <w:t xml:space="preserve">No </w:t>
      </w:r>
      <w:r w:rsidR="00775CBF">
        <w:t>combustible</w:t>
      </w:r>
      <w:r>
        <w:t xml:space="preserve"> </w:t>
      </w:r>
      <w:r w:rsidR="00775CBF">
        <w:t>materials</w:t>
      </w:r>
      <w:r>
        <w:t xml:space="preserve"> are </w:t>
      </w:r>
      <w:r w:rsidR="00775CBF">
        <w:t>stored</w:t>
      </w:r>
      <w:r>
        <w:t xml:space="preserve"> against buildings</w:t>
      </w:r>
    </w:p>
    <w:p w14:paraId="5B1C4CAE" w14:textId="52CB673C" w:rsidR="004179EA" w:rsidRPr="004179EA" w:rsidRDefault="004179EA" w:rsidP="004179EA">
      <w:pPr>
        <w:pStyle w:val="Heading4"/>
        <w:rPr>
          <w:rFonts w:asciiTheme="minorHAnsi" w:hAnsiTheme="minorHAnsi" w:cstheme="minorHAnsi"/>
        </w:rPr>
      </w:pPr>
      <w:r w:rsidRPr="004179EA">
        <w:rPr>
          <w:rFonts w:asciiTheme="minorHAnsi" w:hAnsiTheme="minorHAnsi" w:cstheme="minorHAnsi"/>
        </w:rPr>
        <w:t>Fire Walls and construction standards</w:t>
      </w:r>
    </w:p>
    <w:p w14:paraId="785A6A42" w14:textId="03C4BA96" w:rsidR="00CE1367" w:rsidRDefault="00A3555F" w:rsidP="00C7395F">
      <w:r>
        <w:t xml:space="preserve">The boundary walls in the scrap </w:t>
      </w:r>
      <w:r w:rsidR="00961918">
        <w:t xml:space="preserve">processing </w:t>
      </w:r>
      <w:r>
        <w:t xml:space="preserve">yard are made of </w:t>
      </w:r>
      <w:proofErr w:type="gramStart"/>
      <w:r w:rsidR="00961918">
        <w:t>1 inch</w:t>
      </w:r>
      <w:proofErr w:type="gramEnd"/>
      <w:r w:rsidR="00961918">
        <w:t xml:space="preserve"> </w:t>
      </w:r>
      <w:r>
        <w:t xml:space="preserve">steel and have resistance period of more </w:t>
      </w:r>
      <w:r w:rsidR="00614CFB">
        <w:t>than</w:t>
      </w:r>
      <w:r>
        <w:t xml:space="preserve"> 120 minutes as required</w:t>
      </w:r>
      <w:r w:rsidR="00F34178">
        <w:t xml:space="preserve">. </w:t>
      </w:r>
      <w:r w:rsidR="00961918">
        <w:t xml:space="preserve">The remainder of the site is covered steel palisade fencing which is designed for security purposes, </w:t>
      </w:r>
      <w:r w:rsidR="00CE1367">
        <w:t xml:space="preserve">No waste is stored in bays therefore there are no fire walls </w:t>
      </w:r>
      <w:r>
        <w:t xml:space="preserve">required </w:t>
      </w:r>
      <w:r w:rsidR="00961918">
        <w:t>only concrete barriers</w:t>
      </w:r>
      <w:r>
        <w:t xml:space="preserve"> </w:t>
      </w:r>
      <w:r w:rsidR="00CE1367">
        <w:t xml:space="preserve">however the waste removed from </w:t>
      </w:r>
      <w:r w:rsidR="00775CBF">
        <w:t>vehicles</w:t>
      </w:r>
      <w:r w:rsidR="00CE1367">
        <w:t xml:space="preserve"> is retained in designated area which are at a minimum of is 6 </w:t>
      </w:r>
      <w:r w:rsidR="00775CBF">
        <w:t>metres</w:t>
      </w:r>
      <w:r w:rsidR="00CE1367">
        <w:t xml:space="preserve"> away from other areas therefore crossed contamination is considered low risk </w:t>
      </w:r>
    </w:p>
    <w:p w14:paraId="658ED0F0" w14:textId="3CCE02AA" w:rsidR="004179EA" w:rsidRDefault="004179EA" w:rsidP="004179EA">
      <w:pPr>
        <w:pStyle w:val="Heading4"/>
        <w:rPr>
          <w:rFonts w:asciiTheme="minorHAnsi" w:hAnsiTheme="minorHAnsi" w:cstheme="minorHAnsi"/>
        </w:rPr>
      </w:pPr>
      <w:r w:rsidRPr="004179EA">
        <w:rPr>
          <w:rFonts w:asciiTheme="minorHAnsi" w:hAnsiTheme="minorHAnsi" w:cstheme="minorHAnsi"/>
        </w:rPr>
        <w:t>Quarantine Area</w:t>
      </w:r>
    </w:p>
    <w:p w14:paraId="711BD10E" w14:textId="5866C705" w:rsidR="00CE1367" w:rsidRDefault="00CE1367" w:rsidP="00C7395F">
      <w:r>
        <w:t xml:space="preserve">There is a designated area within the boundary of the site and </w:t>
      </w:r>
      <w:r w:rsidR="00887CA1">
        <w:t xml:space="preserve">also </w:t>
      </w:r>
      <w:r>
        <w:t>in the middle of the scrap yard which any material</w:t>
      </w:r>
      <w:r w:rsidR="00887CA1">
        <w:t xml:space="preserve"> can be </w:t>
      </w:r>
      <w:r>
        <w:t xml:space="preserve">placed should </w:t>
      </w:r>
      <w:r w:rsidR="00887CA1">
        <w:t>it</w:t>
      </w:r>
      <w:r>
        <w:t xml:space="preserve"> be on fire </w:t>
      </w:r>
      <w:r w:rsidR="00887CA1">
        <w:t xml:space="preserve">it can then be </w:t>
      </w:r>
      <w:r w:rsidR="009C2A1E">
        <w:t>extinguished</w:t>
      </w:r>
      <w:r w:rsidR="00887CA1">
        <w:t xml:space="preserve"> safely without causing issue to other materials</w:t>
      </w:r>
      <w:r w:rsidR="005A7385">
        <w:t xml:space="preserve">. The quarantine area is located on the main site map </w:t>
      </w:r>
    </w:p>
    <w:p w14:paraId="3211F193" w14:textId="04DD5893" w:rsidR="004179EA" w:rsidRDefault="004179EA" w:rsidP="004179EA">
      <w:pPr>
        <w:pStyle w:val="Heading4"/>
        <w:rPr>
          <w:rFonts w:asciiTheme="minorHAnsi" w:hAnsiTheme="minorHAnsi" w:cstheme="minorHAnsi"/>
        </w:rPr>
      </w:pPr>
      <w:r w:rsidRPr="004179EA">
        <w:rPr>
          <w:rFonts w:asciiTheme="minorHAnsi" w:hAnsiTheme="minorHAnsi" w:cstheme="minorHAnsi"/>
        </w:rPr>
        <w:t>Detecting Fires</w:t>
      </w:r>
    </w:p>
    <w:p w14:paraId="3D994A83" w14:textId="10842E73" w:rsidR="00A3555F" w:rsidRDefault="00A3555F" w:rsidP="00A3555F">
      <w:r>
        <w:t xml:space="preserve">During working hours. A visual detection system </w:t>
      </w:r>
      <w:r w:rsidR="00887CA1">
        <w:t xml:space="preserve">by A1 Group Operators </w:t>
      </w:r>
      <w:r>
        <w:t>is in place</w:t>
      </w:r>
      <w:r w:rsidR="00887CA1">
        <w:t xml:space="preserve">. There </w:t>
      </w:r>
      <w:r>
        <w:t xml:space="preserve">are employees </w:t>
      </w:r>
      <w:r w:rsidR="00887CA1">
        <w:t>working</w:t>
      </w:r>
      <w:r>
        <w:t xml:space="preserve"> in all areas which are considered high risk at all times</w:t>
      </w:r>
      <w:r w:rsidR="004E0136">
        <w:t xml:space="preserve"> they have been trained to detect possible issues which could lead to a fire and they take appropriate measures to ensure that a fire does not occur. </w:t>
      </w:r>
      <w:r>
        <w:t xml:space="preserve"> </w:t>
      </w:r>
    </w:p>
    <w:p w14:paraId="5A12BA40" w14:textId="7AFD7A96" w:rsidR="00A3555F" w:rsidRDefault="00A3555F" w:rsidP="00A3555F">
      <w:r w:rsidRPr="00887CA1">
        <w:rPr>
          <w:b/>
          <w:bCs/>
        </w:rPr>
        <w:t xml:space="preserve">Offices </w:t>
      </w:r>
      <w:r>
        <w:t>- Smoke alarms are fitted in all areas</w:t>
      </w:r>
    </w:p>
    <w:p w14:paraId="0A7C273D" w14:textId="2CB9FF19" w:rsidR="004E0136" w:rsidRDefault="00A3555F" w:rsidP="004E0136">
      <w:r w:rsidRPr="00887CA1">
        <w:rPr>
          <w:b/>
          <w:bCs/>
        </w:rPr>
        <w:t>Outside working hours</w:t>
      </w:r>
      <w:r>
        <w:t xml:space="preserve"> </w:t>
      </w:r>
      <w:r w:rsidR="00887CA1">
        <w:t xml:space="preserve">- </w:t>
      </w:r>
      <w:r w:rsidR="007D4AB5">
        <w:t>CCTV</w:t>
      </w:r>
      <w:r w:rsidR="00F34178">
        <w:t xml:space="preserve"> </w:t>
      </w:r>
      <w:r w:rsidR="007D4AB5">
        <w:t xml:space="preserve">and security </w:t>
      </w:r>
    </w:p>
    <w:p w14:paraId="0EE9CF08" w14:textId="2046877D" w:rsidR="00A3555F" w:rsidRDefault="00A3555F" w:rsidP="00A3555F"/>
    <w:p w14:paraId="4CC896A8" w14:textId="4648997A" w:rsidR="00E026C2" w:rsidRDefault="00E026C2" w:rsidP="00A3555F"/>
    <w:p w14:paraId="6A34AD1E" w14:textId="4125DC3C" w:rsidR="00E026C2" w:rsidRDefault="00E026C2" w:rsidP="00A3555F"/>
    <w:p w14:paraId="647EB1BA" w14:textId="24988579" w:rsidR="00E026C2" w:rsidRDefault="00E026C2" w:rsidP="00A3555F"/>
    <w:p w14:paraId="0A454A54" w14:textId="1CD4C4E5" w:rsidR="00E026C2" w:rsidRDefault="00E026C2" w:rsidP="00A3555F"/>
    <w:p w14:paraId="29925212" w14:textId="794D23AD" w:rsidR="00E026C2" w:rsidRDefault="00E026C2" w:rsidP="00A3555F"/>
    <w:p w14:paraId="1F5E9165" w14:textId="77777777" w:rsidR="00E026C2" w:rsidRPr="00A3555F" w:rsidRDefault="00E026C2" w:rsidP="00A3555F"/>
    <w:p w14:paraId="1ED05A9A" w14:textId="24E09DD7" w:rsidR="00DC5816" w:rsidRPr="00E026C2" w:rsidRDefault="00961918" w:rsidP="00E026C2">
      <w:pPr>
        <w:pStyle w:val="Heading4"/>
        <w:rPr>
          <w:rFonts w:asciiTheme="minorHAnsi" w:hAnsiTheme="minorHAnsi" w:cstheme="minorHAnsi"/>
          <w:sz w:val="24"/>
          <w:szCs w:val="24"/>
        </w:rPr>
      </w:pPr>
      <w:r w:rsidRPr="00E026C2">
        <w:rPr>
          <w:rFonts w:asciiTheme="minorHAnsi" w:hAnsiTheme="minorHAnsi" w:cstheme="minorHAnsi"/>
        </w:rPr>
        <w:lastRenderedPageBreak/>
        <w:t>F</w:t>
      </w:r>
      <w:r w:rsidR="004179EA" w:rsidRPr="00E026C2">
        <w:rPr>
          <w:rFonts w:asciiTheme="minorHAnsi" w:hAnsiTheme="minorHAnsi" w:cstheme="minorHAnsi"/>
        </w:rPr>
        <w:t>ire Safety Inspections and Housekeeping</w:t>
      </w:r>
    </w:p>
    <w:p w14:paraId="092C6B81" w14:textId="1BF5509C" w:rsidR="00C7395F" w:rsidRPr="00D64DDA" w:rsidRDefault="00F34178" w:rsidP="00D64DDA">
      <w:pPr>
        <w:pStyle w:val="Heading4"/>
        <w:rPr>
          <w:rFonts w:asciiTheme="minorHAnsi" w:hAnsiTheme="minorHAnsi" w:cstheme="minorHAnsi"/>
        </w:rPr>
      </w:pPr>
      <w:r w:rsidRPr="00D64DDA">
        <w:rPr>
          <w:rFonts w:asciiTheme="minorHAnsi" w:hAnsiTheme="minorHAnsi" w:cstheme="minorHAnsi"/>
        </w:rPr>
        <w:t xml:space="preserve">Fires </w:t>
      </w:r>
    </w:p>
    <w:p w14:paraId="4D5E2C06" w14:textId="77777777" w:rsidR="004179EA" w:rsidRDefault="004179EA" w:rsidP="004179EA">
      <w:pPr>
        <w:spacing w:after="0"/>
      </w:pPr>
      <w:r>
        <w:t>A1 Group Managers, Supervisors and H&amp;S Safety committee members are responsible for daily work site inspections to ensure compliance with the company Fire Safety Program. These inspections address housekeeping issues, correct storage of flammable materials chemicals, access to fire extinguishers and emergency evacuation routes.</w:t>
      </w:r>
    </w:p>
    <w:p w14:paraId="156001D1" w14:textId="584F1366" w:rsidR="004179EA" w:rsidRPr="00C7395F" w:rsidRDefault="00E026C2" w:rsidP="00C7395F">
      <w:pPr>
        <w:pStyle w:val="Heading4"/>
        <w:rPr>
          <w:rFonts w:asciiTheme="minorHAnsi" w:hAnsiTheme="minorHAnsi" w:cstheme="minorHAnsi"/>
        </w:rPr>
      </w:pPr>
      <w:r>
        <w:rPr>
          <w:rFonts w:asciiTheme="minorHAnsi" w:hAnsiTheme="minorHAnsi" w:cstheme="minorHAnsi"/>
        </w:rPr>
        <w:t>A1 Group employee r</w:t>
      </w:r>
      <w:r w:rsidR="004179EA" w:rsidRPr="00C7395F">
        <w:rPr>
          <w:rFonts w:asciiTheme="minorHAnsi" w:hAnsiTheme="minorHAnsi" w:cstheme="minorHAnsi"/>
        </w:rPr>
        <w:t>esponsibilities</w:t>
      </w:r>
    </w:p>
    <w:p w14:paraId="1F326267" w14:textId="77777777" w:rsidR="004179EA" w:rsidRPr="00B53558" w:rsidRDefault="004179EA" w:rsidP="004179EA">
      <w:pPr>
        <w:pStyle w:val="HeaderStyle"/>
        <w:rPr>
          <w:sz w:val="22"/>
          <w:szCs w:val="24"/>
        </w:rPr>
      </w:pPr>
    </w:p>
    <w:p w14:paraId="6AF5DB16" w14:textId="77777777" w:rsidR="004179EA" w:rsidRPr="008C79D6" w:rsidRDefault="004179EA" w:rsidP="004179EA">
      <w:pPr>
        <w:spacing w:after="0"/>
        <w:rPr>
          <w:b/>
        </w:rPr>
      </w:pPr>
      <w:r w:rsidRPr="008C79D6">
        <w:rPr>
          <w:b/>
        </w:rPr>
        <w:t>Management</w:t>
      </w:r>
    </w:p>
    <w:p w14:paraId="74E2DABE" w14:textId="77777777" w:rsidR="004179EA" w:rsidRDefault="004179EA" w:rsidP="004179EA">
      <w:pPr>
        <w:spacing w:after="0"/>
      </w:pPr>
      <w:r>
        <w:t>Responsible for seeing that fire-prevention procedures are established and enforced; fire suppression systems are inspected regularly and maintained; supervisors are trained to use fire extinguishers for incipient fires; and employees are trained to use evacuation routes and procedures.</w:t>
      </w:r>
    </w:p>
    <w:p w14:paraId="3DEE9FB0" w14:textId="77777777" w:rsidR="004179EA" w:rsidRDefault="004179EA" w:rsidP="004179EA">
      <w:pPr>
        <w:spacing w:after="0"/>
      </w:pPr>
    </w:p>
    <w:p w14:paraId="0670F5BD" w14:textId="77777777" w:rsidR="004179EA" w:rsidRPr="008C79D6" w:rsidRDefault="004179EA" w:rsidP="004179EA">
      <w:pPr>
        <w:spacing w:after="0"/>
        <w:rPr>
          <w:b/>
        </w:rPr>
      </w:pPr>
      <w:r w:rsidRPr="008C79D6">
        <w:rPr>
          <w:b/>
        </w:rPr>
        <w:t>Supervisors</w:t>
      </w:r>
    </w:p>
    <w:p w14:paraId="368FFC1F" w14:textId="77777777" w:rsidR="004179EA" w:rsidRDefault="004179EA" w:rsidP="004179EA">
      <w:pPr>
        <w:spacing w:after="0"/>
      </w:pPr>
      <w:r>
        <w:t>Responsible for monitoring the use of flammable materials; training employees in safe storage, use and handling of flammables; and ensuring that storage areas for flammables are maintained properly.</w:t>
      </w:r>
    </w:p>
    <w:p w14:paraId="4CC80E66" w14:textId="77777777" w:rsidR="004179EA" w:rsidRDefault="004179EA" w:rsidP="004179EA">
      <w:pPr>
        <w:spacing w:after="0"/>
      </w:pPr>
    </w:p>
    <w:p w14:paraId="31DD306E" w14:textId="77777777" w:rsidR="004179EA" w:rsidRPr="008C79D6" w:rsidRDefault="004179EA" w:rsidP="004179EA">
      <w:pPr>
        <w:spacing w:after="0"/>
        <w:rPr>
          <w:b/>
        </w:rPr>
      </w:pPr>
      <w:r w:rsidRPr="008C79D6">
        <w:rPr>
          <w:b/>
        </w:rPr>
        <w:t>Fire Marshals</w:t>
      </w:r>
    </w:p>
    <w:p w14:paraId="0D97A97B" w14:textId="77777777" w:rsidR="004179EA" w:rsidRDefault="004179EA" w:rsidP="004179EA">
      <w:pPr>
        <w:spacing w:after="0"/>
      </w:pPr>
      <w:r>
        <w:t xml:space="preserve">The A1 Group has a minimum of two trained fire marshals on site at all times. They are responsible for coordinating a site evacuation in the event of an incident. They are also trained to undertake tackling any fire in the first instance using the site firefighting equipment.  </w:t>
      </w:r>
    </w:p>
    <w:p w14:paraId="0E4D8C08" w14:textId="77777777" w:rsidR="004179EA" w:rsidRDefault="004179EA" w:rsidP="004179EA">
      <w:pPr>
        <w:spacing w:after="0"/>
      </w:pPr>
    </w:p>
    <w:p w14:paraId="5001D929" w14:textId="77777777" w:rsidR="004179EA" w:rsidRDefault="004179EA" w:rsidP="004179EA">
      <w:pPr>
        <w:spacing w:after="0"/>
      </w:pPr>
      <w:r>
        <w:t>Employees are responsible for following company procedures for the safe storage, use and handling of flammable materials, and reporting violations of the A1 Group fire prevention plan.</w:t>
      </w:r>
    </w:p>
    <w:p w14:paraId="71F4D3F5" w14:textId="78BD991A" w:rsidR="004179EA" w:rsidRDefault="004179EA" w:rsidP="004179EA">
      <w:pPr>
        <w:spacing w:after="0"/>
      </w:pPr>
    </w:p>
    <w:p w14:paraId="1CA764B2" w14:textId="324B5937" w:rsidR="00C7395F" w:rsidRDefault="00C7395F" w:rsidP="004179EA">
      <w:pPr>
        <w:spacing w:after="0"/>
      </w:pPr>
    </w:p>
    <w:p w14:paraId="0FAA5B84" w14:textId="158583D7" w:rsidR="00C7395F" w:rsidRDefault="00C7395F" w:rsidP="004179EA">
      <w:pPr>
        <w:spacing w:after="0"/>
      </w:pPr>
    </w:p>
    <w:p w14:paraId="3E1F7B04" w14:textId="58BF0CDD" w:rsidR="00C7395F" w:rsidRDefault="00C7395F" w:rsidP="004179EA">
      <w:pPr>
        <w:spacing w:after="0"/>
      </w:pPr>
    </w:p>
    <w:p w14:paraId="345D4DE8" w14:textId="7A828C07" w:rsidR="00C7395F" w:rsidRDefault="00C7395F" w:rsidP="004179EA">
      <w:pPr>
        <w:spacing w:after="0"/>
      </w:pPr>
    </w:p>
    <w:p w14:paraId="7D42E512" w14:textId="0A5ADF8D" w:rsidR="00C7395F" w:rsidRDefault="00C7395F" w:rsidP="004179EA">
      <w:pPr>
        <w:spacing w:after="0"/>
      </w:pPr>
    </w:p>
    <w:p w14:paraId="5B3EC903" w14:textId="12B2590D" w:rsidR="00C7395F" w:rsidRDefault="00C7395F" w:rsidP="004179EA">
      <w:pPr>
        <w:spacing w:after="0"/>
      </w:pPr>
    </w:p>
    <w:p w14:paraId="5F0EFCD8" w14:textId="5D06E25A" w:rsidR="00C7395F" w:rsidRDefault="00C7395F" w:rsidP="004179EA">
      <w:pPr>
        <w:spacing w:after="0"/>
      </w:pPr>
    </w:p>
    <w:p w14:paraId="6C268882" w14:textId="1D4FE00F" w:rsidR="00C7395F" w:rsidRDefault="00C7395F" w:rsidP="004179EA">
      <w:pPr>
        <w:spacing w:after="0"/>
      </w:pPr>
    </w:p>
    <w:p w14:paraId="1C536A9B" w14:textId="472D76E7" w:rsidR="00C7395F" w:rsidRDefault="00C7395F" w:rsidP="004179EA">
      <w:pPr>
        <w:spacing w:after="0"/>
      </w:pPr>
    </w:p>
    <w:p w14:paraId="36375768" w14:textId="0421024F" w:rsidR="00C7395F" w:rsidRDefault="00C7395F" w:rsidP="004179EA">
      <w:pPr>
        <w:spacing w:after="0"/>
      </w:pPr>
    </w:p>
    <w:p w14:paraId="016235CB" w14:textId="2FB65CDA" w:rsidR="00C7395F" w:rsidRDefault="00C7395F" w:rsidP="004179EA">
      <w:pPr>
        <w:spacing w:after="0"/>
      </w:pPr>
    </w:p>
    <w:p w14:paraId="0214E234" w14:textId="1247F71F" w:rsidR="00C7395F" w:rsidRDefault="00C7395F" w:rsidP="004179EA">
      <w:pPr>
        <w:spacing w:after="0"/>
      </w:pPr>
    </w:p>
    <w:p w14:paraId="6DE02485" w14:textId="4AE5EE5D" w:rsidR="00F34178" w:rsidRDefault="00F34178" w:rsidP="004179EA">
      <w:pPr>
        <w:spacing w:after="0"/>
      </w:pPr>
    </w:p>
    <w:p w14:paraId="71F63CED" w14:textId="0E8C3375" w:rsidR="00F34178" w:rsidRDefault="00F34178" w:rsidP="004179EA">
      <w:pPr>
        <w:spacing w:after="0"/>
      </w:pPr>
    </w:p>
    <w:p w14:paraId="75EDE773" w14:textId="5813FC13" w:rsidR="006C5908" w:rsidRPr="00E026C2" w:rsidRDefault="006C5908" w:rsidP="00E026C2">
      <w:pPr>
        <w:pStyle w:val="Heading4"/>
        <w:rPr>
          <w:rFonts w:asciiTheme="minorHAnsi" w:hAnsiTheme="minorHAnsi" w:cstheme="minorHAnsi"/>
          <w:szCs w:val="32"/>
        </w:rPr>
      </w:pPr>
      <w:r w:rsidRPr="00E026C2">
        <w:rPr>
          <w:rFonts w:asciiTheme="minorHAnsi" w:hAnsiTheme="minorHAnsi" w:cstheme="minorHAnsi"/>
        </w:rPr>
        <w:lastRenderedPageBreak/>
        <w:t xml:space="preserve">Fire Fighting Equipment/Personnel </w:t>
      </w:r>
    </w:p>
    <w:p w14:paraId="6FD5C33C" w14:textId="76AFBAB2" w:rsidR="00F34178" w:rsidRDefault="00F34178" w:rsidP="006C5908">
      <w:pPr>
        <w:pStyle w:val="HeaderStyle"/>
        <w:rPr>
          <w:sz w:val="28"/>
          <w:szCs w:val="32"/>
        </w:rPr>
      </w:pPr>
    </w:p>
    <w:p w14:paraId="0E989A54" w14:textId="77777777" w:rsidR="00F34178" w:rsidRDefault="00F34178" w:rsidP="00F34178">
      <w:pPr>
        <w:spacing w:after="0"/>
      </w:pPr>
      <w:r>
        <w:t>The fire prevention techniques used, including management of hotspots (sign of potential self-combustion), monitoring, reporting, recording and actions</w:t>
      </w:r>
    </w:p>
    <w:p w14:paraId="0F654D4E" w14:textId="6024C158" w:rsidR="00F34178" w:rsidRDefault="00F34178" w:rsidP="00F34178">
      <w:pPr>
        <w:pStyle w:val="ListParagraph"/>
        <w:numPr>
          <w:ilvl w:val="0"/>
          <w:numId w:val="35"/>
        </w:numPr>
        <w:spacing w:after="0"/>
      </w:pPr>
      <w:r>
        <w:t xml:space="preserve">All firefighting is </w:t>
      </w:r>
      <w:r w:rsidR="00DC5816">
        <w:t xml:space="preserve">only </w:t>
      </w:r>
      <w:r>
        <w:t>undertaken by trained operators using the correct equipment</w:t>
      </w:r>
    </w:p>
    <w:p w14:paraId="12FA6217" w14:textId="3A937E2C" w:rsidR="00F34178" w:rsidRDefault="00F34178" w:rsidP="00F34178">
      <w:pPr>
        <w:pStyle w:val="ListParagraph"/>
        <w:numPr>
          <w:ilvl w:val="0"/>
          <w:numId w:val="35"/>
        </w:numPr>
        <w:spacing w:after="0"/>
      </w:pPr>
      <w:r>
        <w:t xml:space="preserve">The A1 Group has 2 processing areas which have a </w:t>
      </w:r>
      <w:proofErr w:type="gramStart"/>
      <w:r w:rsidR="00DC5816">
        <w:t>9</w:t>
      </w:r>
      <w:r>
        <w:t>000 litre</w:t>
      </w:r>
      <w:proofErr w:type="gramEnd"/>
      <w:r>
        <w:t xml:space="preserve"> water container </w:t>
      </w:r>
    </w:p>
    <w:p w14:paraId="0E3C3667" w14:textId="2CE2C709" w:rsidR="00F34178" w:rsidRDefault="00F34178" w:rsidP="00F34178">
      <w:pPr>
        <w:pStyle w:val="ListParagraph"/>
        <w:numPr>
          <w:ilvl w:val="0"/>
          <w:numId w:val="35"/>
        </w:numPr>
        <w:spacing w:after="0"/>
      </w:pPr>
      <w:r>
        <w:t>All combustion products and emissions (to air, land and water) from the fire and the emergency response (including the impact on people, critical infrastructure and the environment) are minimised as follows:</w:t>
      </w:r>
    </w:p>
    <w:p w14:paraId="4E28A5F9" w14:textId="77777777" w:rsidR="00DC5816" w:rsidRDefault="00DC5816" w:rsidP="00F34178">
      <w:pPr>
        <w:spacing w:after="0"/>
      </w:pPr>
    </w:p>
    <w:p w14:paraId="3B6BBCC0" w14:textId="78E3971A" w:rsidR="00F34178" w:rsidRPr="00DC5816" w:rsidRDefault="00F34178" w:rsidP="00F34178">
      <w:pPr>
        <w:spacing w:after="0"/>
        <w:rPr>
          <w:b/>
          <w:bCs/>
        </w:rPr>
      </w:pPr>
      <w:r w:rsidRPr="00DC5816">
        <w:rPr>
          <w:b/>
          <w:bCs/>
        </w:rPr>
        <w:t>Techniques used to minimise the risk of fire spreading within the site or from the site</w:t>
      </w:r>
    </w:p>
    <w:p w14:paraId="2F34F51B" w14:textId="77777777" w:rsidR="00F34178" w:rsidRDefault="00F34178" w:rsidP="00F34178">
      <w:pPr>
        <w:pStyle w:val="ListParagraph"/>
        <w:numPr>
          <w:ilvl w:val="0"/>
          <w:numId w:val="7"/>
        </w:numPr>
        <w:spacing w:after="0"/>
        <w:ind w:left="851" w:hanging="425"/>
      </w:pPr>
      <w:r>
        <w:t xml:space="preserve">Employees (Fire Marshals) may attempt to extinguish incipient fires with fire extinguishers or using the water tanks and hose system </w:t>
      </w:r>
    </w:p>
    <w:p w14:paraId="65E7898B" w14:textId="77777777" w:rsidR="00F34178" w:rsidRDefault="00F34178" w:rsidP="00F34178">
      <w:pPr>
        <w:pStyle w:val="ListParagraph"/>
        <w:numPr>
          <w:ilvl w:val="0"/>
          <w:numId w:val="7"/>
        </w:numPr>
        <w:spacing w:after="0"/>
        <w:ind w:left="851" w:hanging="425"/>
      </w:pPr>
      <w:r>
        <w:t xml:space="preserve">Once the fire has been extinguished any material that has been affected in a fire situation is isolated from the remaining material on site to prevent re ignition or contamination. All material affected by the fire is then removed using forklift trucks or a grab loader and the area is then cleaned to prevent further contamination. This isolated material is then removed from site and disposed of at a specified location </w:t>
      </w:r>
    </w:p>
    <w:p w14:paraId="49256A4C" w14:textId="77777777" w:rsidR="00F34178" w:rsidRDefault="00F34178" w:rsidP="006C5908">
      <w:pPr>
        <w:spacing w:after="0"/>
      </w:pPr>
    </w:p>
    <w:p w14:paraId="4D44D01F" w14:textId="39FBB3F7" w:rsidR="004179EA" w:rsidRPr="00005492" w:rsidRDefault="004179EA" w:rsidP="004179EA">
      <w:pPr>
        <w:spacing w:after="0"/>
        <w:rPr>
          <w:b/>
          <w:bCs/>
        </w:rPr>
      </w:pPr>
      <w:r w:rsidRPr="00005492">
        <w:rPr>
          <w:b/>
          <w:bCs/>
        </w:rPr>
        <w:t xml:space="preserve">Firefighting Marshals </w:t>
      </w:r>
    </w:p>
    <w:p w14:paraId="63F11B16" w14:textId="77777777" w:rsidR="004179EA" w:rsidRDefault="004179EA" w:rsidP="004179EA">
      <w:pPr>
        <w:spacing w:after="0"/>
      </w:pPr>
      <w:r>
        <w:t xml:space="preserve">The A1 Group has fire marshals trained in the use of fire-extinguisher which use can save both lives and property. All Fire Marshals are trained in a fire situation and familiar with proper selection, inspection and maintenance of equipment which is essential. </w:t>
      </w:r>
    </w:p>
    <w:p w14:paraId="33A9156D" w14:textId="77777777" w:rsidR="004179EA" w:rsidRDefault="004179EA" w:rsidP="004179EA">
      <w:pPr>
        <w:spacing w:after="0"/>
      </w:pPr>
      <w:r>
        <w:t>All fire extinguishers are placed in conspicuous locations, clearly visible and easily accessible.</w:t>
      </w:r>
    </w:p>
    <w:p w14:paraId="5E2FFFA8" w14:textId="77777777" w:rsidR="00C7395F" w:rsidRDefault="00C7395F" w:rsidP="006C5908">
      <w:pPr>
        <w:spacing w:after="0"/>
        <w:rPr>
          <w:b/>
          <w:bCs/>
        </w:rPr>
      </w:pPr>
    </w:p>
    <w:p w14:paraId="0736B212" w14:textId="311A6F63" w:rsidR="006C5908" w:rsidRPr="00224D03" w:rsidRDefault="006C5908" w:rsidP="006C5908">
      <w:pPr>
        <w:spacing w:after="0"/>
        <w:rPr>
          <w:b/>
          <w:bCs/>
        </w:rPr>
      </w:pPr>
      <w:r w:rsidRPr="00224D03">
        <w:rPr>
          <w:b/>
          <w:bCs/>
        </w:rPr>
        <w:t xml:space="preserve">Fire </w:t>
      </w:r>
      <w:r w:rsidR="00C555CF">
        <w:rPr>
          <w:b/>
          <w:bCs/>
        </w:rPr>
        <w:t>E</w:t>
      </w:r>
      <w:r w:rsidRPr="00224D03">
        <w:rPr>
          <w:b/>
          <w:bCs/>
        </w:rPr>
        <w:t xml:space="preserve">ngine </w:t>
      </w:r>
    </w:p>
    <w:p w14:paraId="585A15A2" w14:textId="6D57C6C9" w:rsidR="006C5908" w:rsidRDefault="006C5908" w:rsidP="006C5908">
      <w:pPr>
        <w:spacing w:after="0"/>
        <w:rPr>
          <w:rFonts w:cstheme="minorHAnsi"/>
        </w:rPr>
      </w:pPr>
      <w:r>
        <w:t xml:space="preserve">A designated Fire Engine </w:t>
      </w:r>
      <w:r w:rsidR="00703B06">
        <w:t>is in</w:t>
      </w:r>
      <w:r>
        <w:t xml:space="preserve"> the middle of the site and is ready to deal with any emergency</w:t>
      </w:r>
      <w:r w:rsidR="00703B06">
        <w:t xml:space="preserve">. </w:t>
      </w:r>
      <w:r w:rsidRPr="00427577">
        <w:rPr>
          <w:rFonts w:cstheme="minorHAnsi"/>
        </w:rPr>
        <w:t xml:space="preserve">The A1 Group has a nominated fire team and they </w:t>
      </w:r>
      <w:r>
        <w:rPr>
          <w:rFonts w:cstheme="minorHAnsi"/>
        </w:rPr>
        <w:t xml:space="preserve">have been trained by the local Fire Brigade </w:t>
      </w:r>
      <w:r w:rsidRPr="00427577">
        <w:rPr>
          <w:rFonts w:cstheme="minorHAnsi"/>
        </w:rPr>
        <w:t xml:space="preserve">and considered competent in attacking </w:t>
      </w:r>
      <w:r w:rsidR="00703B06">
        <w:rPr>
          <w:rFonts w:cstheme="minorHAnsi"/>
        </w:rPr>
        <w:t xml:space="preserve">a small </w:t>
      </w:r>
      <w:r w:rsidRPr="00427577">
        <w:rPr>
          <w:rFonts w:cstheme="minorHAnsi"/>
        </w:rPr>
        <w:t>fire with appropriate equipment however firefighting is always secondary to life safety.</w:t>
      </w:r>
    </w:p>
    <w:p w14:paraId="692D52B0" w14:textId="77777777" w:rsidR="006C5908" w:rsidRDefault="006C5908" w:rsidP="006C5908">
      <w:pPr>
        <w:spacing w:after="0"/>
        <w:rPr>
          <w:b/>
          <w:bCs/>
        </w:rPr>
      </w:pPr>
    </w:p>
    <w:p w14:paraId="0ACA2439" w14:textId="77777777" w:rsidR="006C5908" w:rsidRPr="00C555CF" w:rsidRDefault="006C5908" w:rsidP="006C5908">
      <w:pPr>
        <w:spacing w:after="0"/>
        <w:rPr>
          <w:b/>
          <w:bCs/>
        </w:rPr>
      </w:pPr>
      <w:r w:rsidRPr="00C555CF">
        <w:rPr>
          <w:b/>
          <w:bCs/>
        </w:rPr>
        <w:t>Fire Suppression system – Baler</w:t>
      </w:r>
    </w:p>
    <w:p w14:paraId="0A4AE441" w14:textId="77777777" w:rsidR="007636D0" w:rsidRDefault="006C5908" w:rsidP="006C5908">
      <w:pPr>
        <w:spacing w:after="0"/>
      </w:pPr>
      <w:r w:rsidRPr="00C555CF">
        <w:t xml:space="preserve">As the most likely area of ignition </w:t>
      </w:r>
      <w:r w:rsidR="00C555CF">
        <w:t>is in</w:t>
      </w:r>
      <w:r w:rsidRPr="00C555CF">
        <w:t xml:space="preserve"> the Baler this has been fitted with a Fire suppression system. </w:t>
      </w:r>
      <w:r w:rsidR="007636D0" w:rsidRPr="00C555CF">
        <w:t>This is enabled in an emergency and will prevent the spread of the fire</w:t>
      </w:r>
      <w:r w:rsidR="007636D0">
        <w:t xml:space="preserve"> it is activated by the Operator of the Baler. </w:t>
      </w:r>
    </w:p>
    <w:p w14:paraId="44601B08" w14:textId="77777777" w:rsidR="007636D0" w:rsidRDefault="007636D0" w:rsidP="006C5908">
      <w:pPr>
        <w:spacing w:after="0"/>
      </w:pPr>
    </w:p>
    <w:p w14:paraId="07DC62F8" w14:textId="12DDA53C" w:rsidR="006C5908" w:rsidRPr="00B16379" w:rsidRDefault="007636D0" w:rsidP="006C5908">
      <w:pPr>
        <w:spacing w:after="0"/>
      </w:pPr>
      <w:r>
        <w:t xml:space="preserve">The Shear Baler is made of a heavy-duty steel structure and is designed to contain most fires. The Fire suppression system has been put into place with the added intention of minimising damage to the machines own operating systems i.e. Hydraulics and wiring. </w:t>
      </w:r>
    </w:p>
    <w:p w14:paraId="7F086FDD" w14:textId="5C18A32C" w:rsidR="00C555CF" w:rsidRDefault="00C555CF" w:rsidP="00C555CF">
      <w:pPr>
        <w:spacing w:after="0"/>
        <w:rPr>
          <w:rFonts w:cstheme="minorHAnsi"/>
          <w:i/>
          <w:iCs/>
        </w:rPr>
      </w:pPr>
    </w:p>
    <w:p w14:paraId="3838A78D" w14:textId="44534E35" w:rsidR="007636D0" w:rsidRPr="007636D0" w:rsidRDefault="007636D0" w:rsidP="00C555CF">
      <w:pPr>
        <w:spacing w:after="0"/>
        <w:rPr>
          <w:rFonts w:cstheme="minorHAnsi"/>
        </w:rPr>
      </w:pPr>
      <w:r w:rsidRPr="007636D0">
        <w:rPr>
          <w:rFonts w:cstheme="minorHAnsi"/>
          <w:b/>
          <w:bCs/>
        </w:rPr>
        <w:t>NB</w:t>
      </w:r>
      <w:r>
        <w:rPr>
          <w:rFonts w:cstheme="minorHAnsi"/>
        </w:rPr>
        <w:t xml:space="preserve"> </w:t>
      </w:r>
      <w:r w:rsidRPr="007636D0">
        <w:rPr>
          <w:rFonts w:cstheme="minorHAnsi"/>
        </w:rPr>
        <w:t xml:space="preserve">The Baler is the only equipment on site with its own fire suppression system </w:t>
      </w:r>
    </w:p>
    <w:p w14:paraId="12255B75" w14:textId="11BA3CDF" w:rsidR="007636D0" w:rsidRDefault="007636D0" w:rsidP="00C555CF">
      <w:pPr>
        <w:spacing w:after="0"/>
        <w:rPr>
          <w:rFonts w:cstheme="minorHAnsi"/>
          <w:i/>
          <w:iCs/>
        </w:rPr>
      </w:pPr>
    </w:p>
    <w:p w14:paraId="30BDF3EE" w14:textId="77777777" w:rsidR="00E026C2" w:rsidRDefault="00E026C2" w:rsidP="00C555CF">
      <w:pPr>
        <w:spacing w:after="0"/>
        <w:rPr>
          <w:rFonts w:cstheme="minorHAnsi"/>
          <w:i/>
          <w:iCs/>
        </w:rPr>
      </w:pPr>
    </w:p>
    <w:p w14:paraId="2D26164D" w14:textId="51D45C88" w:rsidR="00DC5816" w:rsidRPr="00005492" w:rsidRDefault="00DC5816" w:rsidP="00DC5816">
      <w:pPr>
        <w:spacing w:after="0"/>
        <w:rPr>
          <w:b/>
          <w:bCs/>
        </w:rPr>
      </w:pPr>
      <w:r w:rsidRPr="00005492">
        <w:rPr>
          <w:b/>
          <w:bCs/>
        </w:rPr>
        <w:lastRenderedPageBreak/>
        <w:t xml:space="preserve">Fire Hydrant </w:t>
      </w:r>
    </w:p>
    <w:p w14:paraId="293263D6" w14:textId="0180E4F3" w:rsidR="00DC5816" w:rsidRDefault="00DC5816" w:rsidP="00DC5816">
      <w:pPr>
        <w:spacing w:after="0"/>
      </w:pPr>
      <w:r>
        <w:t>There is a hydrant located on the junction of Highland Avenue / Bearwood Road which is approximately 150 metres from the main gate to the Wokingham site which could be used by the emergency services if required and the site water supplies have been exhausted Fire Control Measures</w:t>
      </w:r>
      <w:r w:rsidR="00D64DDA">
        <w:t xml:space="preserve">. The Hydrant allows for 480litres per minute to be used. </w:t>
      </w:r>
    </w:p>
    <w:p w14:paraId="23FD220A" w14:textId="410FAF47" w:rsidR="00DC5816" w:rsidRDefault="00DC5816" w:rsidP="00C555CF">
      <w:pPr>
        <w:spacing w:after="0"/>
        <w:rPr>
          <w:rFonts w:cstheme="minorHAnsi"/>
          <w:i/>
          <w:iCs/>
        </w:rPr>
      </w:pPr>
    </w:p>
    <w:p w14:paraId="276D672D" w14:textId="2311DAED" w:rsidR="00C555CF" w:rsidRPr="00005492" w:rsidRDefault="00C555CF" w:rsidP="00C555CF">
      <w:pPr>
        <w:rPr>
          <w:rFonts w:cstheme="minorHAnsi"/>
          <w:i/>
          <w:iCs/>
        </w:rPr>
      </w:pPr>
      <w:r w:rsidRPr="00005492">
        <w:rPr>
          <w:rFonts w:cstheme="minorHAnsi"/>
          <w:i/>
          <w:iCs/>
        </w:rPr>
        <w:t xml:space="preserve">Other A1 Group firefighting equipment </w:t>
      </w:r>
    </w:p>
    <w:p w14:paraId="2B1BE597" w14:textId="77777777" w:rsidR="00C555CF" w:rsidRDefault="00C555CF" w:rsidP="00C555CF">
      <w:pPr>
        <w:pStyle w:val="PlainText"/>
        <w:numPr>
          <w:ilvl w:val="0"/>
          <w:numId w:val="13"/>
        </w:numPr>
      </w:pPr>
      <w:r w:rsidRPr="00427577">
        <w:rPr>
          <w:rFonts w:cstheme="minorHAnsi"/>
        </w:rPr>
        <w:t>Fire Extinguishers</w:t>
      </w:r>
      <w:r w:rsidRPr="00005492">
        <w:t xml:space="preserve"> </w:t>
      </w:r>
      <w:r>
        <w:t>- all 30 site fire extinguishers are fully charged and operable, and in their proper locations at all times and all fire extinguishers are serviced annually by RES Group, Reading, 0118 9500635.</w:t>
      </w:r>
    </w:p>
    <w:p w14:paraId="6843AD31" w14:textId="77777777" w:rsidR="00C555CF" w:rsidRPr="00005492" w:rsidRDefault="00C555CF" w:rsidP="00C555CF">
      <w:pPr>
        <w:pStyle w:val="ListParagraph"/>
        <w:numPr>
          <w:ilvl w:val="0"/>
          <w:numId w:val="13"/>
        </w:numPr>
        <w:spacing w:after="160" w:line="259" w:lineRule="auto"/>
        <w:rPr>
          <w:rFonts w:cstheme="minorHAnsi"/>
        </w:rPr>
      </w:pPr>
      <w:r w:rsidRPr="00005492">
        <w:rPr>
          <w:rFonts w:cstheme="minorHAnsi"/>
        </w:rPr>
        <w:t xml:space="preserve">Fire Blankets in all kitchen areas </w:t>
      </w:r>
    </w:p>
    <w:p w14:paraId="5CDE7EE6" w14:textId="77777777" w:rsidR="006C5908" w:rsidRDefault="006C5908" w:rsidP="006C5908">
      <w:pPr>
        <w:pStyle w:val="PlainText"/>
      </w:pPr>
    </w:p>
    <w:p w14:paraId="6D710A9E" w14:textId="77777777" w:rsidR="006C5908" w:rsidRPr="004478F8" w:rsidRDefault="006C5908" w:rsidP="006C5908">
      <w:pPr>
        <w:spacing w:after="0"/>
        <w:rPr>
          <w:b/>
          <w:bCs/>
          <w:i/>
          <w:iCs/>
        </w:rPr>
      </w:pPr>
      <w:r w:rsidRPr="004478F8">
        <w:rPr>
          <w:b/>
          <w:bCs/>
          <w:i/>
          <w:iCs/>
        </w:rPr>
        <w:t>The following is a list of fire control measures installed or available in work areas:</w:t>
      </w:r>
    </w:p>
    <w:p w14:paraId="24B1311B" w14:textId="77777777" w:rsidR="006C5908" w:rsidRDefault="006C5908" w:rsidP="006C5908">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73"/>
      </w:tblGrid>
      <w:tr w:rsidR="006C5908" w14:paraId="296E9715" w14:textId="77777777" w:rsidTr="004357D1">
        <w:trPr>
          <w:trHeight w:val="397"/>
        </w:trPr>
        <w:tc>
          <w:tcPr>
            <w:tcW w:w="2689" w:type="dxa"/>
            <w:vAlign w:val="center"/>
          </w:tcPr>
          <w:p w14:paraId="3CB5AD41" w14:textId="77777777" w:rsidR="006C5908" w:rsidRPr="008C79D6" w:rsidRDefault="006C5908" w:rsidP="004357D1">
            <w:pPr>
              <w:spacing w:after="0"/>
              <w:rPr>
                <w:b/>
              </w:rPr>
            </w:pPr>
            <w:r>
              <w:rPr>
                <w:b/>
              </w:rPr>
              <w:t>Work Area</w:t>
            </w:r>
          </w:p>
        </w:tc>
        <w:tc>
          <w:tcPr>
            <w:tcW w:w="6373" w:type="dxa"/>
            <w:vAlign w:val="center"/>
          </w:tcPr>
          <w:p w14:paraId="20C4654A" w14:textId="77777777" w:rsidR="006C5908" w:rsidRPr="005B6E77" w:rsidRDefault="006C5908" w:rsidP="004357D1">
            <w:pPr>
              <w:spacing w:after="0"/>
              <w:rPr>
                <w:b/>
              </w:rPr>
            </w:pPr>
            <w:r w:rsidRPr="005B6E77">
              <w:rPr>
                <w:b/>
              </w:rPr>
              <w:t>Fire Control Measures</w:t>
            </w:r>
          </w:p>
        </w:tc>
      </w:tr>
      <w:tr w:rsidR="006C5908" w14:paraId="36D56F6C" w14:textId="77777777" w:rsidTr="004357D1">
        <w:trPr>
          <w:trHeight w:val="397"/>
        </w:trPr>
        <w:tc>
          <w:tcPr>
            <w:tcW w:w="2689" w:type="dxa"/>
            <w:vAlign w:val="center"/>
          </w:tcPr>
          <w:p w14:paraId="12A6DA3F" w14:textId="77777777" w:rsidR="006C5908" w:rsidRDefault="006C5908" w:rsidP="004357D1">
            <w:pPr>
              <w:spacing w:after="0"/>
            </w:pPr>
            <w:r>
              <w:t>General Office</w:t>
            </w:r>
          </w:p>
        </w:tc>
        <w:tc>
          <w:tcPr>
            <w:tcW w:w="6373" w:type="dxa"/>
            <w:vAlign w:val="center"/>
          </w:tcPr>
          <w:p w14:paraId="260F5FA8" w14:textId="77777777" w:rsidR="006C5908" w:rsidRDefault="006C5908" w:rsidP="004357D1">
            <w:pPr>
              <w:spacing w:after="0"/>
            </w:pPr>
            <w:r>
              <w:t>5 Fire Extinguishers. Installed/monitored 110db fire alarm system</w:t>
            </w:r>
          </w:p>
        </w:tc>
      </w:tr>
      <w:tr w:rsidR="006C5908" w14:paraId="46A18D61" w14:textId="77777777" w:rsidTr="004357D1">
        <w:trPr>
          <w:trHeight w:val="397"/>
        </w:trPr>
        <w:tc>
          <w:tcPr>
            <w:tcW w:w="2689" w:type="dxa"/>
            <w:vAlign w:val="center"/>
          </w:tcPr>
          <w:p w14:paraId="35204F56" w14:textId="77777777" w:rsidR="006C5908" w:rsidRDefault="006C5908" w:rsidP="004357D1">
            <w:pPr>
              <w:spacing w:after="0"/>
            </w:pPr>
            <w:r>
              <w:t>Site Offices</w:t>
            </w:r>
          </w:p>
        </w:tc>
        <w:tc>
          <w:tcPr>
            <w:tcW w:w="6373" w:type="dxa"/>
            <w:vAlign w:val="center"/>
          </w:tcPr>
          <w:p w14:paraId="33906C90" w14:textId="77777777" w:rsidR="006C5908" w:rsidRDefault="006C5908" w:rsidP="004357D1">
            <w:pPr>
              <w:spacing w:after="0"/>
            </w:pPr>
            <w:r>
              <w:t>3 Fire Extinguishers. Installed/monitored 110db fire alarm system</w:t>
            </w:r>
          </w:p>
        </w:tc>
      </w:tr>
      <w:tr w:rsidR="006C5908" w14:paraId="23F0B880" w14:textId="77777777" w:rsidTr="004357D1">
        <w:trPr>
          <w:trHeight w:val="397"/>
        </w:trPr>
        <w:tc>
          <w:tcPr>
            <w:tcW w:w="2689" w:type="dxa"/>
            <w:vAlign w:val="center"/>
          </w:tcPr>
          <w:p w14:paraId="3EB99D80" w14:textId="77777777" w:rsidR="006C5908" w:rsidRDefault="006C5908" w:rsidP="004357D1">
            <w:pPr>
              <w:spacing w:after="0"/>
            </w:pPr>
            <w:r>
              <w:t>Workshop</w:t>
            </w:r>
          </w:p>
        </w:tc>
        <w:tc>
          <w:tcPr>
            <w:tcW w:w="6373" w:type="dxa"/>
            <w:vAlign w:val="center"/>
          </w:tcPr>
          <w:p w14:paraId="71DC1A7A" w14:textId="77777777" w:rsidR="006C5908" w:rsidRDefault="006C5908" w:rsidP="004357D1">
            <w:pPr>
              <w:spacing w:after="0"/>
            </w:pPr>
            <w:r>
              <w:t>3 Fire Extinguishers. Installed/monitored 110db fire alarm system</w:t>
            </w:r>
          </w:p>
        </w:tc>
      </w:tr>
      <w:tr w:rsidR="006C5908" w14:paraId="46FF1ABE" w14:textId="77777777" w:rsidTr="004357D1">
        <w:trPr>
          <w:trHeight w:val="397"/>
        </w:trPr>
        <w:tc>
          <w:tcPr>
            <w:tcW w:w="2689" w:type="dxa"/>
            <w:vAlign w:val="center"/>
          </w:tcPr>
          <w:p w14:paraId="64E2DBD7" w14:textId="77777777" w:rsidR="006C5908" w:rsidRDefault="006C5908" w:rsidP="004357D1">
            <w:pPr>
              <w:spacing w:after="0"/>
            </w:pPr>
            <w:r>
              <w:t>Yard</w:t>
            </w:r>
          </w:p>
        </w:tc>
        <w:tc>
          <w:tcPr>
            <w:tcW w:w="6373" w:type="dxa"/>
            <w:vAlign w:val="center"/>
          </w:tcPr>
          <w:p w14:paraId="16035FFD" w14:textId="0FCA264C" w:rsidR="006C5908" w:rsidRDefault="007636D0" w:rsidP="004357D1">
            <w:pPr>
              <w:spacing w:after="0"/>
            </w:pPr>
            <w:r>
              <w:t>2 x 500</w:t>
            </w:r>
            <w:r w:rsidR="006C5908">
              <w:t>00 litre water tank</w:t>
            </w:r>
            <w:r>
              <w:t>s</w:t>
            </w:r>
            <w:r w:rsidR="006C5908">
              <w:t>. Installed/monitored 110db fire alarm system</w:t>
            </w:r>
          </w:p>
          <w:p w14:paraId="6E18C309" w14:textId="6BB9FF6F" w:rsidR="006C5908" w:rsidRDefault="006C5908" w:rsidP="004357D1">
            <w:pPr>
              <w:spacing w:after="0"/>
            </w:pPr>
            <w:r>
              <w:t xml:space="preserve">Fully operational Fire Engine which can be operated with fully trained employees </w:t>
            </w:r>
          </w:p>
        </w:tc>
      </w:tr>
      <w:tr w:rsidR="006C5908" w14:paraId="6896450D" w14:textId="77777777" w:rsidTr="004357D1">
        <w:trPr>
          <w:trHeight w:val="397"/>
        </w:trPr>
        <w:tc>
          <w:tcPr>
            <w:tcW w:w="2689" w:type="dxa"/>
            <w:vAlign w:val="center"/>
          </w:tcPr>
          <w:p w14:paraId="43B1C935" w14:textId="77777777" w:rsidR="006C5908" w:rsidRDefault="006C5908" w:rsidP="004357D1">
            <w:pPr>
              <w:spacing w:after="0"/>
            </w:pPr>
            <w:r>
              <w:t>Car Spares area</w:t>
            </w:r>
          </w:p>
        </w:tc>
        <w:tc>
          <w:tcPr>
            <w:tcW w:w="6373" w:type="dxa"/>
            <w:vAlign w:val="center"/>
          </w:tcPr>
          <w:p w14:paraId="1680DC75" w14:textId="3116F563" w:rsidR="006C5908" w:rsidRDefault="006C5908" w:rsidP="004357D1">
            <w:pPr>
              <w:spacing w:after="0"/>
            </w:pPr>
            <w:r>
              <w:t>Installed/monitored 110db fire alarm system</w:t>
            </w:r>
          </w:p>
        </w:tc>
      </w:tr>
      <w:tr w:rsidR="006C5908" w14:paraId="67E2AA2C" w14:textId="77777777" w:rsidTr="004357D1">
        <w:trPr>
          <w:trHeight w:val="397"/>
        </w:trPr>
        <w:tc>
          <w:tcPr>
            <w:tcW w:w="2689" w:type="dxa"/>
            <w:vAlign w:val="center"/>
          </w:tcPr>
          <w:p w14:paraId="67E3E7AD" w14:textId="77777777" w:rsidR="006C5908" w:rsidRDefault="006C5908" w:rsidP="004357D1">
            <w:pPr>
              <w:spacing w:after="0"/>
            </w:pPr>
            <w:r>
              <w:t>Metal Recycling area</w:t>
            </w:r>
          </w:p>
        </w:tc>
        <w:tc>
          <w:tcPr>
            <w:tcW w:w="6373" w:type="dxa"/>
            <w:vAlign w:val="center"/>
          </w:tcPr>
          <w:p w14:paraId="58E502F7" w14:textId="080DC507" w:rsidR="006C5908" w:rsidRDefault="007636D0" w:rsidP="004357D1">
            <w:pPr>
              <w:spacing w:after="0"/>
            </w:pPr>
            <w:r>
              <w:t>Covered as per yard s</w:t>
            </w:r>
            <w:r w:rsidR="006C5908">
              <w:t>ystem</w:t>
            </w:r>
          </w:p>
          <w:p w14:paraId="2D3BBD87" w14:textId="0AC4D7C1" w:rsidR="006C5908" w:rsidRDefault="007636D0" w:rsidP="004357D1">
            <w:pPr>
              <w:spacing w:after="0"/>
            </w:pPr>
            <w:r>
              <w:t>Fi</w:t>
            </w:r>
            <w:r w:rsidR="006C5908">
              <w:t>re Suppression system installed within the Baler</w:t>
            </w:r>
          </w:p>
        </w:tc>
      </w:tr>
      <w:tr w:rsidR="006C5908" w14:paraId="37D31BD6" w14:textId="77777777" w:rsidTr="004357D1">
        <w:trPr>
          <w:trHeight w:val="397"/>
        </w:trPr>
        <w:tc>
          <w:tcPr>
            <w:tcW w:w="2689" w:type="dxa"/>
            <w:vAlign w:val="center"/>
          </w:tcPr>
          <w:p w14:paraId="7DA75AC8" w14:textId="77777777" w:rsidR="006C5908" w:rsidRDefault="006C5908" w:rsidP="004357D1">
            <w:pPr>
              <w:spacing w:after="0"/>
            </w:pPr>
            <w:r>
              <w:t>Training Room</w:t>
            </w:r>
          </w:p>
        </w:tc>
        <w:tc>
          <w:tcPr>
            <w:tcW w:w="6373" w:type="dxa"/>
            <w:vAlign w:val="center"/>
          </w:tcPr>
          <w:p w14:paraId="1852B414" w14:textId="77777777" w:rsidR="006C5908" w:rsidRDefault="006C5908" w:rsidP="004357D1">
            <w:pPr>
              <w:spacing w:after="0"/>
            </w:pPr>
            <w:r>
              <w:t>2 Fire Extinguishers. Installed/monitored 110db fire alarm system</w:t>
            </w:r>
          </w:p>
        </w:tc>
      </w:tr>
    </w:tbl>
    <w:p w14:paraId="38DFBFE7" w14:textId="77777777" w:rsidR="006C5908" w:rsidRDefault="006C5908" w:rsidP="006C5908">
      <w:pPr>
        <w:spacing w:after="0"/>
      </w:pPr>
    </w:p>
    <w:p w14:paraId="7AD1CE9E" w14:textId="77777777" w:rsidR="006C5908" w:rsidRDefault="006C5908" w:rsidP="006C5908">
      <w:pPr>
        <w:spacing w:after="0"/>
      </w:pPr>
      <w:r>
        <w:t>Fire Extinguishers: 30 Fire Extinguishers, within 10 metres of each other at various locations around the site and are specific to the material or equipment in that area</w:t>
      </w:r>
    </w:p>
    <w:p w14:paraId="5DF06B19" w14:textId="77777777" w:rsidR="006C5908" w:rsidRPr="007636D0" w:rsidRDefault="006C5908" w:rsidP="006C5908">
      <w:pPr>
        <w:spacing w:after="0"/>
        <w:rPr>
          <w:sz w:val="16"/>
          <w:szCs w:val="16"/>
        </w:rPr>
      </w:pPr>
    </w:p>
    <w:p w14:paraId="6B4986E8" w14:textId="77777777" w:rsidR="006C5908" w:rsidRDefault="006C5908" w:rsidP="006C5908">
      <w:pPr>
        <w:spacing w:after="0"/>
      </w:pPr>
      <w:r>
        <w:t xml:space="preserve">Alarm: </w:t>
      </w:r>
      <w:r w:rsidRPr="003653A3">
        <w:t>Manual alarm system, by rocker switch.  110db located in 2 places on site</w:t>
      </w:r>
    </w:p>
    <w:p w14:paraId="7EC9508A" w14:textId="77777777" w:rsidR="006C5908" w:rsidRPr="007636D0" w:rsidRDefault="006C5908" w:rsidP="006C5908">
      <w:pPr>
        <w:spacing w:after="0"/>
        <w:rPr>
          <w:sz w:val="16"/>
          <w:szCs w:val="16"/>
        </w:rPr>
      </w:pPr>
    </w:p>
    <w:p w14:paraId="0C23AB75" w14:textId="77777777" w:rsidR="006C5908" w:rsidRPr="00E026C2" w:rsidRDefault="006C5908" w:rsidP="00E026C2">
      <w:pPr>
        <w:pStyle w:val="Heading4"/>
        <w:rPr>
          <w:rFonts w:asciiTheme="minorHAnsi" w:hAnsiTheme="minorHAnsi" w:cstheme="minorHAnsi"/>
        </w:rPr>
      </w:pPr>
      <w:r w:rsidRPr="00E026C2">
        <w:rPr>
          <w:rFonts w:asciiTheme="minorHAnsi" w:hAnsiTheme="minorHAnsi" w:cstheme="minorHAnsi"/>
        </w:rPr>
        <w:t>Maintenance and Inspection Program</w:t>
      </w:r>
    </w:p>
    <w:p w14:paraId="4F755B94" w14:textId="77777777" w:rsidR="006C5908" w:rsidRDefault="006C5908" w:rsidP="006C5908">
      <w:pPr>
        <w:spacing w:after="0"/>
      </w:pPr>
      <w:r>
        <w:t>The periodic maintenance and inspection frequencies for fire control measures are as follows:</w:t>
      </w:r>
    </w:p>
    <w:p w14:paraId="64471FD2" w14:textId="77777777" w:rsidR="006C5908" w:rsidRPr="007636D0" w:rsidRDefault="006C5908" w:rsidP="006C5908">
      <w:pPr>
        <w:spacing w:after="0"/>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0"/>
        <w:gridCol w:w="3021"/>
        <w:gridCol w:w="3021"/>
      </w:tblGrid>
      <w:tr w:rsidR="006C5908" w14:paraId="709D9AB3" w14:textId="77777777" w:rsidTr="004357D1">
        <w:trPr>
          <w:trHeight w:val="397"/>
        </w:trPr>
        <w:tc>
          <w:tcPr>
            <w:tcW w:w="3020" w:type="dxa"/>
            <w:vAlign w:val="center"/>
          </w:tcPr>
          <w:p w14:paraId="179C9A13" w14:textId="77777777" w:rsidR="006C5908" w:rsidRPr="005B6E77" w:rsidRDefault="006C5908" w:rsidP="004357D1">
            <w:pPr>
              <w:spacing w:after="0"/>
              <w:rPr>
                <w:b/>
              </w:rPr>
            </w:pPr>
            <w:r w:rsidRPr="005B6E77">
              <w:rPr>
                <w:b/>
              </w:rPr>
              <w:t>Fire Control Measures</w:t>
            </w:r>
          </w:p>
        </w:tc>
        <w:tc>
          <w:tcPr>
            <w:tcW w:w="3021" w:type="dxa"/>
            <w:vAlign w:val="center"/>
          </w:tcPr>
          <w:p w14:paraId="6DCF9C1F" w14:textId="77777777" w:rsidR="006C5908" w:rsidRPr="005B6E77" w:rsidRDefault="006C5908" w:rsidP="004357D1">
            <w:pPr>
              <w:spacing w:after="0"/>
              <w:rPr>
                <w:b/>
              </w:rPr>
            </w:pPr>
            <w:r w:rsidRPr="005B6E77">
              <w:rPr>
                <w:b/>
              </w:rPr>
              <w:t>Inspection Frequency</w:t>
            </w:r>
          </w:p>
        </w:tc>
        <w:tc>
          <w:tcPr>
            <w:tcW w:w="3021" w:type="dxa"/>
            <w:vAlign w:val="center"/>
          </w:tcPr>
          <w:p w14:paraId="50A54D91" w14:textId="77777777" w:rsidR="006C5908" w:rsidRPr="005B6E77" w:rsidRDefault="006C5908" w:rsidP="004357D1">
            <w:pPr>
              <w:spacing w:after="0"/>
              <w:rPr>
                <w:b/>
              </w:rPr>
            </w:pPr>
            <w:r w:rsidRPr="005B6E77">
              <w:rPr>
                <w:b/>
              </w:rPr>
              <w:t>Service Firm</w:t>
            </w:r>
          </w:p>
        </w:tc>
      </w:tr>
      <w:tr w:rsidR="006C5908" w14:paraId="3285D830" w14:textId="77777777" w:rsidTr="004357D1">
        <w:trPr>
          <w:trHeight w:val="397"/>
        </w:trPr>
        <w:tc>
          <w:tcPr>
            <w:tcW w:w="3020" w:type="dxa"/>
            <w:vAlign w:val="center"/>
          </w:tcPr>
          <w:p w14:paraId="6944BBDD" w14:textId="77777777" w:rsidR="006C5908" w:rsidRDefault="006C5908" w:rsidP="004357D1">
            <w:pPr>
              <w:spacing w:after="0"/>
            </w:pPr>
            <w:r>
              <w:t>Fire Alarm System</w:t>
            </w:r>
          </w:p>
        </w:tc>
        <w:tc>
          <w:tcPr>
            <w:tcW w:w="3021" w:type="dxa"/>
            <w:vAlign w:val="center"/>
          </w:tcPr>
          <w:p w14:paraId="0CE7EA6D" w14:textId="77777777" w:rsidR="006C5908" w:rsidRDefault="006C5908" w:rsidP="004357D1">
            <w:pPr>
              <w:spacing w:after="0"/>
            </w:pPr>
            <w:r>
              <w:t>Weekly test / Annually</w:t>
            </w:r>
          </w:p>
        </w:tc>
        <w:tc>
          <w:tcPr>
            <w:tcW w:w="3021" w:type="dxa"/>
            <w:vAlign w:val="center"/>
          </w:tcPr>
          <w:p w14:paraId="3819029B" w14:textId="77777777" w:rsidR="006C5908" w:rsidRPr="003653A3" w:rsidRDefault="006C5908" w:rsidP="004357D1">
            <w:pPr>
              <w:spacing w:after="0"/>
              <w:rPr>
                <w:color w:val="000000" w:themeColor="text1"/>
              </w:rPr>
            </w:pPr>
            <w:r w:rsidRPr="003653A3">
              <w:rPr>
                <w:color w:val="000000" w:themeColor="text1"/>
              </w:rPr>
              <w:t>RES Group Reading</w:t>
            </w:r>
          </w:p>
        </w:tc>
      </w:tr>
      <w:tr w:rsidR="006C5908" w14:paraId="1573A12B" w14:textId="77777777" w:rsidTr="004357D1">
        <w:trPr>
          <w:trHeight w:val="397"/>
        </w:trPr>
        <w:tc>
          <w:tcPr>
            <w:tcW w:w="3020" w:type="dxa"/>
            <w:vAlign w:val="center"/>
          </w:tcPr>
          <w:p w14:paraId="53C38825" w14:textId="77777777" w:rsidR="006C5908" w:rsidRDefault="006C5908" w:rsidP="004357D1">
            <w:pPr>
              <w:spacing w:after="0"/>
            </w:pPr>
            <w:r>
              <w:t>Fire Extinguishers</w:t>
            </w:r>
          </w:p>
        </w:tc>
        <w:tc>
          <w:tcPr>
            <w:tcW w:w="3021" w:type="dxa"/>
            <w:vAlign w:val="center"/>
          </w:tcPr>
          <w:p w14:paraId="0F4AE410" w14:textId="77777777" w:rsidR="006C5908" w:rsidRDefault="006C5908" w:rsidP="004357D1">
            <w:pPr>
              <w:spacing w:after="0"/>
            </w:pPr>
            <w:r>
              <w:t>Monthly and annual</w:t>
            </w:r>
          </w:p>
        </w:tc>
        <w:tc>
          <w:tcPr>
            <w:tcW w:w="3021" w:type="dxa"/>
            <w:vAlign w:val="center"/>
          </w:tcPr>
          <w:p w14:paraId="471BED83" w14:textId="77777777" w:rsidR="006C5908" w:rsidRPr="003653A3" w:rsidRDefault="006C5908" w:rsidP="004357D1">
            <w:pPr>
              <w:spacing w:after="0"/>
              <w:rPr>
                <w:color w:val="000000" w:themeColor="text1"/>
              </w:rPr>
            </w:pPr>
            <w:r w:rsidRPr="003653A3">
              <w:rPr>
                <w:color w:val="000000" w:themeColor="text1"/>
              </w:rPr>
              <w:t>RES Group Reading</w:t>
            </w:r>
          </w:p>
        </w:tc>
      </w:tr>
    </w:tbl>
    <w:p w14:paraId="0FFABBA7" w14:textId="77777777" w:rsidR="006C5908" w:rsidRDefault="006C5908" w:rsidP="006C5908">
      <w:pPr>
        <w:spacing w:after="0"/>
      </w:pPr>
    </w:p>
    <w:p w14:paraId="20FD9EA8" w14:textId="77777777" w:rsidR="006C5908" w:rsidRDefault="006C5908" w:rsidP="006C5908">
      <w:pPr>
        <w:spacing w:after="0"/>
      </w:pPr>
      <w:r>
        <w:t xml:space="preserve">There is no sprinkler system installed on site </w:t>
      </w:r>
    </w:p>
    <w:p w14:paraId="6C9E38CC" w14:textId="77E16CE8" w:rsidR="004179EA" w:rsidRPr="00E026C2" w:rsidRDefault="004179EA" w:rsidP="00E026C2">
      <w:pPr>
        <w:pStyle w:val="Heading4"/>
        <w:rPr>
          <w:rFonts w:asciiTheme="minorHAnsi" w:hAnsiTheme="minorHAnsi" w:cstheme="minorHAnsi"/>
        </w:rPr>
      </w:pPr>
      <w:r w:rsidRPr="00E026C2">
        <w:rPr>
          <w:rFonts w:asciiTheme="minorHAnsi" w:hAnsiTheme="minorHAnsi" w:cstheme="minorHAnsi"/>
        </w:rPr>
        <w:lastRenderedPageBreak/>
        <w:t>Water Suppl</w:t>
      </w:r>
      <w:r w:rsidR="007636D0" w:rsidRPr="00E026C2">
        <w:rPr>
          <w:rFonts w:asciiTheme="minorHAnsi" w:hAnsiTheme="minorHAnsi" w:cstheme="minorHAnsi"/>
        </w:rPr>
        <w:t>y</w:t>
      </w:r>
    </w:p>
    <w:p w14:paraId="3D0CBF57" w14:textId="02E5A122" w:rsidR="00887CA1" w:rsidRPr="00D64DDA" w:rsidRDefault="004179EA" w:rsidP="004179EA">
      <w:pPr>
        <w:spacing w:after="0"/>
      </w:pPr>
      <w:r w:rsidRPr="00D64DDA">
        <w:t>The A1 Group has 2 processing areas</w:t>
      </w:r>
      <w:r w:rsidR="00A354FE" w:rsidRPr="00D64DDA">
        <w:t xml:space="preserve"> </w:t>
      </w:r>
      <w:r w:rsidR="00FA7D11">
        <w:t xml:space="preserve">they are supplied by 3 x 50000litre rainwater bowsers </w:t>
      </w:r>
      <w:r w:rsidR="00A354FE" w:rsidRPr="00D64DDA">
        <w:t>– if a fire occurred within each of these areas then the fire would</w:t>
      </w:r>
      <w:r w:rsidR="00D64DDA" w:rsidRPr="00D64DDA">
        <w:t xml:space="preserve"> initially </w:t>
      </w:r>
      <w:r w:rsidR="00A354FE" w:rsidRPr="00D64DDA">
        <w:t xml:space="preserve">be treated by an onsite fire engine </w:t>
      </w:r>
      <w:r w:rsidR="00887CA1" w:rsidRPr="00D64DDA">
        <w:t xml:space="preserve">however, </w:t>
      </w:r>
      <w:r w:rsidR="00A354FE" w:rsidRPr="00D64DDA">
        <w:t xml:space="preserve">the fire engine does not have a large water storage container so </w:t>
      </w:r>
      <w:r w:rsidR="00D64DDA" w:rsidRPr="00D64DDA">
        <w:t xml:space="preserve">would be </w:t>
      </w:r>
      <w:r w:rsidR="00A354FE" w:rsidRPr="00D64DDA">
        <w:t xml:space="preserve">fed by </w:t>
      </w:r>
      <w:r w:rsidR="00FA7D11">
        <w:t>these bowsers</w:t>
      </w:r>
      <w:r w:rsidR="00A354FE" w:rsidRPr="00D64DDA">
        <w:t xml:space="preserve">. The water is extracted from this </w:t>
      </w:r>
      <w:r w:rsidR="00D64DDA" w:rsidRPr="00D64DDA">
        <w:t xml:space="preserve">tank </w:t>
      </w:r>
      <w:r w:rsidRPr="00D64DDA">
        <w:t xml:space="preserve">with a centrifugal pump </w:t>
      </w:r>
      <w:r w:rsidR="00A354FE" w:rsidRPr="00D64DDA">
        <w:t>from the fire engine</w:t>
      </w:r>
      <w:r w:rsidRPr="00D64DDA">
        <w:t>.</w:t>
      </w:r>
      <w:r w:rsidR="00887CA1" w:rsidRPr="00D64DDA">
        <w:t xml:space="preserve"> </w:t>
      </w:r>
    </w:p>
    <w:p w14:paraId="22426BD9" w14:textId="77777777" w:rsidR="00887CA1" w:rsidRPr="00D64DDA" w:rsidRDefault="00887CA1" w:rsidP="004179EA">
      <w:pPr>
        <w:spacing w:after="0"/>
      </w:pPr>
    </w:p>
    <w:p w14:paraId="29ED39DD" w14:textId="4BE81D95" w:rsidR="00A354FE" w:rsidRPr="00D64DDA" w:rsidRDefault="004179EA" w:rsidP="004179EA">
      <w:pPr>
        <w:spacing w:after="0"/>
      </w:pPr>
      <w:r w:rsidRPr="00D64DDA">
        <w:t>In the event of a fire in a different location th</w:t>
      </w:r>
      <w:r w:rsidR="00A354FE" w:rsidRPr="00D64DDA">
        <w:t xml:space="preserve">en a hose is run from the </w:t>
      </w:r>
      <w:r w:rsidR="00FA7D11">
        <w:t xml:space="preserve">bowser </w:t>
      </w:r>
      <w:r w:rsidR="00A354FE" w:rsidRPr="00D64DDA">
        <w:t xml:space="preserve">to the </w:t>
      </w:r>
      <w:r w:rsidR="00D64DDA" w:rsidRPr="00D64DDA">
        <w:t xml:space="preserve">location of the </w:t>
      </w:r>
      <w:r w:rsidR="00A354FE" w:rsidRPr="00D64DDA">
        <w:t>fire engine</w:t>
      </w:r>
      <w:r w:rsidR="00887CA1" w:rsidRPr="00D64DDA">
        <w:t xml:space="preserve">. </w:t>
      </w:r>
      <w:r w:rsidR="00A354FE" w:rsidRPr="00D64DDA">
        <w:t xml:space="preserve">In all cases the fire engine would be used to treat a fire unless it was deemed </w:t>
      </w:r>
      <w:r w:rsidR="00FA7D11" w:rsidRPr="00D64DDA">
        <w:t>too</w:t>
      </w:r>
      <w:r w:rsidR="00A354FE" w:rsidRPr="00D64DDA">
        <w:t xml:space="preserve"> large </w:t>
      </w:r>
      <w:r w:rsidR="00CB03D9" w:rsidRPr="00D64DDA">
        <w:t xml:space="preserve">to extinguish </w:t>
      </w:r>
      <w:r w:rsidR="00A354FE" w:rsidRPr="00D64DDA">
        <w:t>and then the local fire brigade would be contacted</w:t>
      </w:r>
      <w:r w:rsidR="00CB03D9" w:rsidRPr="00D64DDA">
        <w:t xml:space="preserve">. </w:t>
      </w:r>
      <w:r w:rsidR="00A354FE" w:rsidRPr="00D64DDA">
        <w:t xml:space="preserve"> </w:t>
      </w:r>
    </w:p>
    <w:p w14:paraId="606420F3" w14:textId="7C510635" w:rsidR="00961918" w:rsidRPr="003423B1" w:rsidRDefault="00961918" w:rsidP="004179EA">
      <w:pPr>
        <w:spacing w:after="0"/>
        <w:rPr>
          <w:highlight w:val="yellow"/>
        </w:rPr>
      </w:pPr>
    </w:p>
    <w:p w14:paraId="4B6809BA" w14:textId="5C8D6A49" w:rsidR="00961918" w:rsidRPr="00C83FC8" w:rsidRDefault="00961918" w:rsidP="004179EA">
      <w:pPr>
        <w:spacing w:after="0"/>
      </w:pPr>
      <w:r w:rsidRPr="00C83FC8">
        <w:t xml:space="preserve">There are </w:t>
      </w:r>
      <w:r w:rsidR="00FA7D11">
        <w:t xml:space="preserve">also </w:t>
      </w:r>
      <w:r w:rsidR="00C83FC8" w:rsidRPr="00C83FC8">
        <w:t>4</w:t>
      </w:r>
      <w:r w:rsidRPr="00C83FC8">
        <w:t xml:space="preserve"> IBCs in various locations which hold </w:t>
      </w:r>
      <w:r w:rsidR="00C83FC8" w:rsidRPr="00C83FC8">
        <w:t>9</w:t>
      </w:r>
      <w:r w:rsidRPr="00C83FC8">
        <w:t>000</w:t>
      </w:r>
      <w:r w:rsidR="00D64DDA" w:rsidRPr="00C83FC8">
        <w:t xml:space="preserve"> </w:t>
      </w:r>
      <w:r w:rsidRPr="00C83FC8">
        <w:t xml:space="preserve">litres </w:t>
      </w:r>
      <w:r w:rsidR="00C83FC8" w:rsidRPr="00C83FC8">
        <w:t xml:space="preserve">each </w:t>
      </w:r>
      <w:r w:rsidRPr="00C83FC8">
        <w:t xml:space="preserve">if </w:t>
      </w:r>
      <w:r w:rsidR="00FA7D11">
        <w:t xml:space="preserve">oner of the 3 crane drivers </w:t>
      </w:r>
      <w:r w:rsidRPr="00C83FC8">
        <w:t xml:space="preserve">see a fire </w:t>
      </w:r>
      <w:r w:rsidR="00FA7D11">
        <w:t xml:space="preserve">they will </w:t>
      </w:r>
      <w:r w:rsidRPr="00C83FC8">
        <w:t xml:space="preserve">grab </w:t>
      </w:r>
      <w:r w:rsidR="00FA7D11">
        <w:t xml:space="preserve">the </w:t>
      </w:r>
      <w:r w:rsidRPr="00C83FC8">
        <w:t>IBC</w:t>
      </w:r>
      <w:r w:rsidR="00FA7D11">
        <w:t xml:space="preserve"> and break this</w:t>
      </w:r>
      <w:r w:rsidRPr="00C83FC8">
        <w:t xml:space="preserve"> on top of fire</w:t>
      </w:r>
      <w:r w:rsidR="00FA7D11">
        <w:t xml:space="preserve"> to extinguish this</w:t>
      </w:r>
      <w:r w:rsidR="00956312">
        <w:t xml:space="preserve">. This has proved a very effective method. </w:t>
      </w:r>
    </w:p>
    <w:p w14:paraId="5FD219FD" w14:textId="77777777" w:rsidR="00A354FE" w:rsidRPr="003423B1" w:rsidRDefault="00A354FE" w:rsidP="004179EA">
      <w:pPr>
        <w:spacing w:after="0"/>
        <w:rPr>
          <w:highlight w:val="yellow"/>
        </w:rPr>
      </w:pPr>
    </w:p>
    <w:p w14:paraId="089F7117" w14:textId="7D6F7C9C" w:rsidR="004179EA" w:rsidRPr="00C83FC8" w:rsidRDefault="004179EA" w:rsidP="004179EA">
      <w:pPr>
        <w:spacing w:after="0"/>
      </w:pPr>
      <w:r w:rsidRPr="00C83FC8">
        <w:t xml:space="preserve">In all areas </w:t>
      </w:r>
      <w:r w:rsidR="00CB03D9" w:rsidRPr="00C83FC8">
        <w:t xml:space="preserve">there are </w:t>
      </w:r>
      <w:r w:rsidRPr="00C83FC8">
        <w:t>Portable fire extinguishe</w:t>
      </w:r>
      <w:r w:rsidR="007D4AB5" w:rsidRPr="00C83FC8">
        <w:t xml:space="preserve">rs </w:t>
      </w:r>
      <w:r w:rsidR="00CB03D9" w:rsidRPr="00C83FC8">
        <w:t xml:space="preserve">which are deemed </w:t>
      </w:r>
      <w:r w:rsidRPr="00C83FC8">
        <w:t>an effective method for fighting fires in their incipient stages. Portable fire extinguishers are the preferred method to fight fires even when other firefighting measures are available.</w:t>
      </w:r>
    </w:p>
    <w:p w14:paraId="09BF35D9" w14:textId="77777777" w:rsidR="007D4AB5" w:rsidRPr="003423B1" w:rsidRDefault="007D4AB5" w:rsidP="004179EA">
      <w:pPr>
        <w:spacing w:after="0"/>
        <w:rPr>
          <w:highlight w:val="yellow"/>
        </w:rPr>
      </w:pPr>
    </w:p>
    <w:p w14:paraId="7AE0DB90" w14:textId="5B977EEE" w:rsidR="00CB03D9" w:rsidRPr="00E026C2" w:rsidRDefault="00CB03D9" w:rsidP="00E026C2">
      <w:pPr>
        <w:pStyle w:val="Heading4"/>
        <w:rPr>
          <w:rFonts w:asciiTheme="minorHAnsi" w:hAnsiTheme="minorHAnsi" w:cstheme="minorHAnsi"/>
        </w:rPr>
      </w:pPr>
      <w:r w:rsidRPr="00E026C2">
        <w:rPr>
          <w:rFonts w:asciiTheme="minorHAnsi" w:hAnsiTheme="minorHAnsi" w:cstheme="minorHAnsi"/>
        </w:rPr>
        <w:t xml:space="preserve">Maximum </w:t>
      </w:r>
      <w:r w:rsidR="004443F8" w:rsidRPr="00E026C2">
        <w:rPr>
          <w:rFonts w:asciiTheme="minorHAnsi" w:hAnsiTheme="minorHAnsi" w:cstheme="minorHAnsi"/>
        </w:rPr>
        <w:t xml:space="preserve">Waste </w:t>
      </w:r>
      <w:r w:rsidRPr="00E026C2">
        <w:rPr>
          <w:rFonts w:asciiTheme="minorHAnsi" w:hAnsiTheme="minorHAnsi" w:cstheme="minorHAnsi"/>
        </w:rPr>
        <w:t xml:space="preserve">Storage Firefighting capacity </w:t>
      </w:r>
    </w:p>
    <w:p w14:paraId="778CE2B6" w14:textId="77777777" w:rsidR="005D350E" w:rsidRDefault="00CB03D9" w:rsidP="008C79D6">
      <w:pPr>
        <w:spacing w:after="0"/>
      </w:pPr>
      <w:r w:rsidRPr="00FA7D11">
        <w:t>The</w:t>
      </w:r>
      <w:r w:rsidR="004443F8" w:rsidRPr="00FA7D11">
        <w:t xml:space="preserve"> maximum </w:t>
      </w:r>
      <w:r w:rsidR="007D4AB5" w:rsidRPr="00FA7D11">
        <w:t>wa</w:t>
      </w:r>
      <w:r w:rsidR="00D9372B" w:rsidRPr="00FA7D11">
        <w:t>s</w:t>
      </w:r>
      <w:r w:rsidR="007D4AB5" w:rsidRPr="00FA7D11">
        <w:t xml:space="preserve">te </w:t>
      </w:r>
      <w:r w:rsidR="004443F8" w:rsidRPr="00FA7D11">
        <w:t xml:space="preserve">piles </w:t>
      </w:r>
      <w:r w:rsidR="007D4AB5" w:rsidRPr="00FA7D11">
        <w:t>on site</w:t>
      </w:r>
      <w:r w:rsidR="00FA7D11">
        <w:t xml:space="preserve"> are in the main scrap processing area and are </w:t>
      </w:r>
      <w:r w:rsidRPr="00FA7D11">
        <w:t>1200 c</w:t>
      </w:r>
      <w:r w:rsidR="00D9372B" w:rsidRPr="00FA7D11">
        <w:t xml:space="preserve">ubic </w:t>
      </w:r>
      <w:r w:rsidR="00A354FE" w:rsidRPr="00FA7D11">
        <w:t>m</w:t>
      </w:r>
      <w:r w:rsidR="00D9372B" w:rsidRPr="00FA7D11">
        <w:t>e</w:t>
      </w:r>
      <w:r w:rsidR="00A354FE" w:rsidRPr="00FA7D11">
        <w:t xml:space="preserve">tre </w:t>
      </w:r>
      <w:r w:rsidR="00FA7D11">
        <w:t xml:space="preserve">this </w:t>
      </w:r>
      <w:r w:rsidR="00D9372B" w:rsidRPr="00FA7D11">
        <w:t xml:space="preserve">would </w:t>
      </w:r>
      <w:r w:rsidR="00A354FE" w:rsidRPr="00FA7D11">
        <w:t>require</w:t>
      </w:r>
      <w:r w:rsidRPr="00FA7D11">
        <w:t xml:space="preserve"> 8000 </w:t>
      </w:r>
      <w:r w:rsidR="00D9372B" w:rsidRPr="00FA7D11">
        <w:t xml:space="preserve">litres of water </w:t>
      </w:r>
      <w:r w:rsidRPr="00FA7D11">
        <w:t>per minute</w:t>
      </w:r>
      <w:r w:rsidR="00FA7D11">
        <w:t xml:space="preserve">. On site there is 150,000 </w:t>
      </w:r>
      <w:r w:rsidR="005D350E">
        <w:t>litres</w:t>
      </w:r>
      <w:r w:rsidR="00FA7D11">
        <w:t xml:space="preserve"> of </w:t>
      </w:r>
      <w:r w:rsidR="005D350E">
        <w:t>rainwater</w:t>
      </w:r>
      <w:r w:rsidR="00FA7D11">
        <w:t xml:space="preserve"> stored </w:t>
      </w:r>
      <w:r w:rsidR="005D350E">
        <w:t xml:space="preserve">at the bottom of the spares yard in 3 bowsers. Therefore, the A1 Group would need to use recycled water from the fire using on site pumps to continually ensure the bowsers have water in them continually otherwise </w:t>
      </w:r>
      <w:r w:rsidR="00FA7D11">
        <w:t xml:space="preserve">after 18 minutes </w:t>
      </w:r>
      <w:r w:rsidR="005D350E">
        <w:t>the water bowsers would be exhausted</w:t>
      </w:r>
      <w:r w:rsidR="00FA7D11">
        <w:t xml:space="preserve">. </w:t>
      </w:r>
    </w:p>
    <w:p w14:paraId="6D884A4C" w14:textId="77777777" w:rsidR="005D350E" w:rsidRDefault="005D350E" w:rsidP="008C79D6">
      <w:pPr>
        <w:spacing w:after="0"/>
      </w:pPr>
    </w:p>
    <w:p w14:paraId="4BAD0D75" w14:textId="18B1E551" w:rsidR="00D9372B" w:rsidRPr="00FA7D11" w:rsidRDefault="005D350E" w:rsidP="008C79D6">
      <w:pPr>
        <w:spacing w:after="0"/>
      </w:pPr>
      <w:r>
        <w:t xml:space="preserve">Additionally at the outset of any </w:t>
      </w:r>
      <w:r w:rsidR="00FA7D11">
        <w:t xml:space="preserve">fire </w:t>
      </w:r>
      <w:r>
        <w:t xml:space="preserve">the main Fire Marshal </w:t>
      </w:r>
      <w:r w:rsidR="00FA7D11">
        <w:t xml:space="preserve">for the site would decide if at the outset of the fire whether </w:t>
      </w:r>
      <w:r>
        <w:t xml:space="preserve">the A1 Group Fire Operatives on site </w:t>
      </w:r>
      <w:r w:rsidR="00FA7D11">
        <w:t xml:space="preserve">could </w:t>
      </w:r>
      <w:r w:rsidR="00D9372B" w:rsidRPr="00FA7D11">
        <w:t xml:space="preserve">extinguish the fire </w:t>
      </w:r>
      <w:r>
        <w:t xml:space="preserve">themselves </w:t>
      </w:r>
      <w:r w:rsidR="00FA7D11">
        <w:t xml:space="preserve">and if not then </w:t>
      </w:r>
      <w:r>
        <w:t xml:space="preserve">The A1 Group </w:t>
      </w:r>
      <w:r w:rsidR="00FA7D11">
        <w:t>would contact the local fire bridge immediately who could attend si</w:t>
      </w:r>
      <w:r w:rsidR="00D9372B" w:rsidRPr="00FA7D11">
        <w:t>te in 15 minutes</w:t>
      </w:r>
      <w:r>
        <w:t xml:space="preserve"> and they would use the nearby hydrant which could provide an additional 480 litres of water /minute.</w:t>
      </w:r>
    </w:p>
    <w:p w14:paraId="3600AE71" w14:textId="77777777" w:rsidR="00503FEA" w:rsidRPr="003423B1" w:rsidRDefault="00503FEA" w:rsidP="008C79D6">
      <w:pPr>
        <w:spacing w:after="0"/>
        <w:rPr>
          <w:highlight w:val="yellow"/>
        </w:rPr>
      </w:pPr>
    </w:p>
    <w:p w14:paraId="6234E7DE" w14:textId="0548E1D1" w:rsidR="00C7395F" w:rsidRPr="00142366" w:rsidRDefault="00C7395F" w:rsidP="00142366">
      <w:pPr>
        <w:pStyle w:val="Heading4"/>
        <w:spacing w:before="0" w:after="0"/>
        <w:rPr>
          <w:rFonts w:asciiTheme="minorHAnsi" w:hAnsiTheme="minorHAnsi" w:cstheme="minorHAnsi"/>
        </w:rPr>
      </w:pPr>
      <w:r w:rsidRPr="00142366">
        <w:rPr>
          <w:rFonts w:asciiTheme="minorHAnsi" w:hAnsiTheme="minorHAnsi" w:cstheme="minorHAnsi"/>
        </w:rPr>
        <w:t>Managing Fire Water</w:t>
      </w:r>
    </w:p>
    <w:p w14:paraId="3EF6D689" w14:textId="15031CE5" w:rsidR="004179EA" w:rsidRPr="005D350E" w:rsidRDefault="009D0738" w:rsidP="008C79D6">
      <w:pPr>
        <w:spacing w:after="0"/>
      </w:pPr>
      <w:r w:rsidRPr="005D350E">
        <w:t xml:space="preserve">All water used to tackle a fire will go into a sealed drainage system (interceptor </w:t>
      </w:r>
      <w:r w:rsidR="00F34178" w:rsidRPr="005D350E">
        <w:t>tank) The</w:t>
      </w:r>
      <w:r w:rsidRPr="005D350E">
        <w:t xml:space="preserve"> water will pass through </w:t>
      </w:r>
      <w:r w:rsidR="00F34178" w:rsidRPr="005D350E">
        <w:t>interceptor</w:t>
      </w:r>
      <w:r w:rsidRPr="005D350E">
        <w:t xml:space="preserve"> and </w:t>
      </w:r>
      <w:r w:rsidR="005D350E" w:rsidRPr="005D350E">
        <w:t xml:space="preserve">the contaminated water </w:t>
      </w:r>
      <w:r w:rsidRPr="005D350E">
        <w:t>will then be removed by tankers and taken for safe disposal at an approved treatment facility</w:t>
      </w:r>
      <w:r w:rsidR="00F34178" w:rsidRPr="005D350E">
        <w:t xml:space="preserve">. The </w:t>
      </w:r>
      <w:r w:rsidR="00A354FE" w:rsidRPr="005D350E">
        <w:t>inceptor tank on site</w:t>
      </w:r>
      <w:r w:rsidR="00D64DDA" w:rsidRPr="005D350E">
        <w:t xml:space="preserve"> </w:t>
      </w:r>
      <w:r w:rsidR="00A354FE" w:rsidRPr="005D350E">
        <w:t xml:space="preserve">can </w:t>
      </w:r>
      <w:r w:rsidR="00D9372B" w:rsidRPr="005D350E">
        <w:t>hold approx. 37,000 litres</w:t>
      </w:r>
      <w:r w:rsidR="005D350E" w:rsidRPr="005D350E">
        <w:t xml:space="preserve">. The uncontaminated water can be recycled and used to provide more water in the event of a large fire. </w:t>
      </w:r>
      <w:r w:rsidR="00D9372B" w:rsidRPr="005D350E">
        <w:t xml:space="preserve"> </w:t>
      </w:r>
    </w:p>
    <w:p w14:paraId="41D0D620" w14:textId="03B368B7" w:rsidR="00D9372B" w:rsidRPr="005D350E" w:rsidRDefault="00D9372B" w:rsidP="008C79D6">
      <w:pPr>
        <w:spacing w:after="0"/>
      </w:pPr>
    </w:p>
    <w:p w14:paraId="14C4D4DA" w14:textId="257D9036" w:rsidR="00D9372B" w:rsidRDefault="005D350E" w:rsidP="008C79D6">
      <w:pPr>
        <w:spacing w:after="0"/>
      </w:pPr>
      <w:r w:rsidRPr="005D350E">
        <w:t xml:space="preserve">The A1 Group </w:t>
      </w:r>
      <w:r w:rsidR="00503FEA" w:rsidRPr="005D350E">
        <w:t xml:space="preserve">would use one of </w:t>
      </w:r>
      <w:r w:rsidRPr="005D350E">
        <w:t xml:space="preserve">their </w:t>
      </w:r>
      <w:r w:rsidR="00503FEA" w:rsidRPr="005D350E">
        <w:t>A1 Wet Waste tankers to empty the</w:t>
      </w:r>
      <w:r w:rsidRPr="005D350E">
        <w:t xml:space="preserve"> interceptor tank </w:t>
      </w:r>
      <w:r w:rsidR="00503FEA" w:rsidRPr="005D350E">
        <w:t xml:space="preserve">– the tanker can take approx. 27,000 litres </w:t>
      </w:r>
      <w:r w:rsidR="00D9372B" w:rsidRPr="005D350E">
        <w:t xml:space="preserve">which </w:t>
      </w:r>
      <w:r w:rsidRPr="005D350E">
        <w:t xml:space="preserve">would </w:t>
      </w:r>
      <w:r>
        <w:t xml:space="preserve">be </w:t>
      </w:r>
      <w:r w:rsidR="00D9372B" w:rsidRPr="005D350E">
        <w:t>empt</w:t>
      </w:r>
      <w:r>
        <w:t>ied</w:t>
      </w:r>
      <w:r w:rsidR="00D9372B" w:rsidRPr="005D350E">
        <w:t xml:space="preserve"> </w:t>
      </w:r>
      <w:r w:rsidR="00503FEA" w:rsidRPr="005D350E">
        <w:t>at a local sewerage plant</w:t>
      </w:r>
      <w:r>
        <w:t>.</w:t>
      </w:r>
    </w:p>
    <w:p w14:paraId="1D6B608B" w14:textId="6444DCB0" w:rsidR="004179EA" w:rsidRDefault="004179EA" w:rsidP="008C79D6">
      <w:pPr>
        <w:spacing w:after="0"/>
      </w:pPr>
    </w:p>
    <w:p w14:paraId="40D32541" w14:textId="3812967B" w:rsidR="00EA7F9B" w:rsidRPr="00142366" w:rsidRDefault="00C83FC8" w:rsidP="00142366">
      <w:pPr>
        <w:pStyle w:val="Heading4"/>
        <w:rPr>
          <w:rFonts w:asciiTheme="minorHAnsi" w:hAnsiTheme="minorHAnsi" w:cstheme="minorHAnsi"/>
        </w:rPr>
      </w:pPr>
      <w:r w:rsidRPr="00142366">
        <w:rPr>
          <w:rFonts w:asciiTheme="minorHAnsi" w:hAnsiTheme="minorHAnsi" w:cstheme="minorHAnsi"/>
        </w:rPr>
        <w:lastRenderedPageBreak/>
        <w:t>Diverting Waste during or after an incident</w:t>
      </w:r>
    </w:p>
    <w:p w14:paraId="311BB37B" w14:textId="7ABB7439" w:rsidR="005D350E" w:rsidRDefault="00C83FC8" w:rsidP="008C79D6">
      <w:pPr>
        <w:spacing w:after="0"/>
      </w:pPr>
      <w:r>
        <w:t xml:space="preserve">If there is an </w:t>
      </w:r>
      <w:r w:rsidR="00FA7D11">
        <w:t>incident,</w:t>
      </w:r>
      <w:r>
        <w:t xml:space="preserve"> then </w:t>
      </w:r>
      <w:r w:rsidR="005D350E">
        <w:t>all incoming traffic apart from emergency vehicles would be prevented from entering site at the junction of Highland Avenue and the Bea</w:t>
      </w:r>
      <w:r w:rsidR="00056BEB">
        <w:t>r</w:t>
      </w:r>
      <w:r w:rsidR="005D350E">
        <w:t xml:space="preserve">wood Road. </w:t>
      </w:r>
    </w:p>
    <w:p w14:paraId="57A38B3D" w14:textId="046697C3" w:rsidR="005D350E" w:rsidRDefault="005D350E" w:rsidP="008C79D6">
      <w:pPr>
        <w:spacing w:after="0"/>
      </w:pPr>
    </w:p>
    <w:p w14:paraId="6ED8BA6D" w14:textId="60843ED5" w:rsidR="00056BEB" w:rsidRDefault="00056BEB" w:rsidP="008C79D6">
      <w:pPr>
        <w:spacing w:after="0"/>
      </w:pPr>
      <w:r>
        <w:t xml:space="preserve">We would notify local residents in Highland Avenue of the incident and offer to put them up at a local establishment whilst the Fire is brought under control </w:t>
      </w:r>
    </w:p>
    <w:p w14:paraId="7135355D" w14:textId="214D370F" w:rsidR="00056BEB" w:rsidRDefault="00056BEB" w:rsidP="008C79D6">
      <w:pPr>
        <w:spacing w:after="0"/>
      </w:pPr>
    </w:p>
    <w:p w14:paraId="2A46011C" w14:textId="0C99E91A" w:rsidR="00056BEB" w:rsidRDefault="00056BEB" w:rsidP="008C79D6">
      <w:pPr>
        <w:spacing w:after="0"/>
      </w:pPr>
      <w:r>
        <w:t xml:space="preserve">We would liaise with the Fire Brigade on how we should notify other local residents and establishments such as schools, care homes etc and would use the local police to assist in this process. </w:t>
      </w:r>
    </w:p>
    <w:p w14:paraId="2DE4E773" w14:textId="418FF4A1" w:rsidR="00056BEB" w:rsidRDefault="00056BEB" w:rsidP="008C79D6">
      <w:pPr>
        <w:spacing w:after="0"/>
      </w:pPr>
    </w:p>
    <w:p w14:paraId="3305AF7D" w14:textId="0DE7AE6B" w:rsidR="00056BEB" w:rsidRDefault="00056BEB" w:rsidP="00056BEB">
      <w:pPr>
        <w:spacing w:after="0"/>
      </w:pPr>
      <w:r>
        <w:t>In the event of a Fire any material that has been affected in a fire situation is isolated from the remaining material on site to prevent re ignition or contamination. This material is then removed from site and disposed of at a specified location.  The A1 Group separates unburned material from the fire using heavy plant i.e. forklift trucks or a grab loader. The affected area is then cleaned using detergents to prevent further contamination</w:t>
      </w:r>
    </w:p>
    <w:p w14:paraId="4AA893C3" w14:textId="7C2A239A" w:rsidR="00056BEB" w:rsidRDefault="00056BEB" w:rsidP="008C79D6">
      <w:pPr>
        <w:spacing w:after="0"/>
      </w:pPr>
    </w:p>
    <w:p w14:paraId="16E91353" w14:textId="069711D3" w:rsidR="00EA7F9B" w:rsidRDefault="00EA7F9B" w:rsidP="008C79D6">
      <w:pPr>
        <w:spacing w:after="0"/>
      </w:pPr>
    </w:p>
    <w:p w14:paraId="6C9387BE" w14:textId="72CB77C9" w:rsidR="00EA7F9B" w:rsidRDefault="00EA7F9B" w:rsidP="008C79D6">
      <w:pPr>
        <w:spacing w:after="0"/>
      </w:pPr>
    </w:p>
    <w:p w14:paraId="02BF4C4A" w14:textId="7FDE6681" w:rsidR="00EA7F9B" w:rsidRDefault="00EA7F9B" w:rsidP="008C79D6">
      <w:pPr>
        <w:spacing w:after="0"/>
      </w:pPr>
    </w:p>
    <w:p w14:paraId="120F68D7" w14:textId="7435C1F7" w:rsidR="00EA7F9B" w:rsidRDefault="00EA7F9B" w:rsidP="008C79D6">
      <w:pPr>
        <w:spacing w:after="0"/>
      </w:pPr>
    </w:p>
    <w:p w14:paraId="4D5F13F8" w14:textId="0212068B" w:rsidR="00EA7F9B" w:rsidRDefault="00EA7F9B" w:rsidP="008C79D6">
      <w:pPr>
        <w:spacing w:after="0"/>
      </w:pPr>
    </w:p>
    <w:p w14:paraId="0891BDC5" w14:textId="5A29D5AE" w:rsidR="00056BEB" w:rsidRDefault="00056BEB" w:rsidP="008C79D6">
      <w:pPr>
        <w:spacing w:after="0"/>
      </w:pPr>
    </w:p>
    <w:p w14:paraId="11F75E01" w14:textId="1A6DB350" w:rsidR="00056BEB" w:rsidRDefault="00056BEB" w:rsidP="008C79D6">
      <w:pPr>
        <w:spacing w:after="0"/>
      </w:pPr>
    </w:p>
    <w:p w14:paraId="7D84BAE8" w14:textId="4C539A4A" w:rsidR="00056BEB" w:rsidRDefault="00056BEB" w:rsidP="008C79D6">
      <w:pPr>
        <w:spacing w:after="0"/>
      </w:pPr>
    </w:p>
    <w:p w14:paraId="3E52F1DC" w14:textId="1E7BEDB1" w:rsidR="00056BEB" w:rsidRDefault="00056BEB" w:rsidP="008C79D6">
      <w:pPr>
        <w:spacing w:after="0"/>
      </w:pPr>
    </w:p>
    <w:p w14:paraId="135A5614" w14:textId="0BA4E847" w:rsidR="00142366" w:rsidRDefault="00142366" w:rsidP="008C79D6">
      <w:pPr>
        <w:spacing w:after="0"/>
      </w:pPr>
    </w:p>
    <w:p w14:paraId="506FA94F" w14:textId="66BF1A68" w:rsidR="00142366" w:rsidRDefault="00142366" w:rsidP="008C79D6">
      <w:pPr>
        <w:spacing w:after="0"/>
      </w:pPr>
    </w:p>
    <w:p w14:paraId="4C64F866" w14:textId="589A3B1E" w:rsidR="00142366" w:rsidRDefault="00142366" w:rsidP="008C79D6">
      <w:pPr>
        <w:spacing w:after="0"/>
      </w:pPr>
    </w:p>
    <w:p w14:paraId="2FDAD47A" w14:textId="79161958" w:rsidR="00142366" w:rsidRDefault="00142366" w:rsidP="008C79D6">
      <w:pPr>
        <w:spacing w:after="0"/>
      </w:pPr>
    </w:p>
    <w:p w14:paraId="5FD73AAE" w14:textId="5EF30CD6" w:rsidR="00142366" w:rsidRDefault="00142366" w:rsidP="008C79D6">
      <w:pPr>
        <w:spacing w:after="0"/>
      </w:pPr>
    </w:p>
    <w:p w14:paraId="2D404F9A" w14:textId="173A82F7" w:rsidR="00142366" w:rsidRDefault="00142366" w:rsidP="008C79D6">
      <w:pPr>
        <w:spacing w:after="0"/>
      </w:pPr>
    </w:p>
    <w:p w14:paraId="3ABF042A" w14:textId="77777777" w:rsidR="00142366" w:rsidRDefault="00142366" w:rsidP="008C79D6">
      <w:pPr>
        <w:spacing w:after="0"/>
      </w:pPr>
    </w:p>
    <w:p w14:paraId="21C1C746" w14:textId="30D8B9F1" w:rsidR="00056BEB" w:rsidRDefault="00056BEB" w:rsidP="008C79D6">
      <w:pPr>
        <w:spacing w:after="0"/>
      </w:pPr>
    </w:p>
    <w:p w14:paraId="05621637" w14:textId="19F57D89" w:rsidR="00056BEB" w:rsidRDefault="00056BEB" w:rsidP="008C79D6">
      <w:pPr>
        <w:spacing w:after="0"/>
      </w:pPr>
    </w:p>
    <w:p w14:paraId="79DDC31D" w14:textId="02967C1E" w:rsidR="00056BEB" w:rsidRDefault="00056BEB" w:rsidP="008C79D6">
      <w:pPr>
        <w:spacing w:after="0"/>
      </w:pPr>
    </w:p>
    <w:p w14:paraId="62242EF0" w14:textId="56C76200" w:rsidR="00056BEB" w:rsidRDefault="00056BEB" w:rsidP="008C79D6">
      <w:pPr>
        <w:spacing w:after="0"/>
      </w:pPr>
    </w:p>
    <w:p w14:paraId="3A07897E" w14:textId="008513F9" w:rsidR="00056BEB" w:rsidRDefault="00056BEB" w:rsidP="008C79D6">
      <w:pPr>
        <w:spacing w:after="0"/>
      </w:pPr>
    </w:p>
    <w:p w14:paraId="0C5BDB6D" w14:textId="77777777" w:rsidR="00056BEB" w:rsidRDefault="00056BEB" w:rsidP="008C79D6">
      <w:pPr>
        <w:spacing w:after="0"/>
      </w:pPr>
    </w:p>
    <w:p w14:paraId="09F883DE" w14:textId="007E3DD3" w:rsidR="00056BEB" w:rsidRDefault="00056BEB" w:rsidP="008C79D6">
      <w:pPr>
        <w:spacing w:after="0"/>
      </w:pPr>
    </w:p>
    <w:p w14:paraId="06167237" w14:textId="546D2EB9" w:rsidR="00056BEB" w:rsidRDefault="00056BEB" w:rsidP="008C79D6">
      <w:pPr>
        <w:spacing w:after="0"/>
      </w:pPr>
    </w:p>
    <w:p w14:paraId="7BA641DA" w14:textId="34392F73" w:rsidR="00142366" w:rsidRDefault="00142366" w:rsidP="008C79D6">
      <w:pPr>
        <w:spacing w:after="0"/>
      </w:pPr>
    </w:p>
    <w:p w14:paraId="10DE0DF2" w14:textId="17CE773E" w:rsidR="00142366" w:rsidRDefault="00142366" w:rsidP="00142366">
      <w:pPr>
        <w:pStyle w:val="A1GroupHeaderStyle"/>
      </w:pPr>
      <w:bookmarkStart w:id="10" w:name="_Toc53063378"/>
      <w:r>
        <w:lastRenderedPageBreak/>
        <w:t>Appendices</w:t>
      </w:r>
      <w:bookmarkEnd w:id="10"/>
    </w:p>
    <w:p w14:paraId="34688C77" w14:textId="077D1E26" w:rsidR="00056BEB" w:rsidRDefault="00056BEB" w:rsidP="008C79D6">
      <w:pPr>
        <w:spacing w:after="0"/>
      </w:pPr>
    </w:p>
    <w:p w14:paraId="3A2F5746" w14:textId="2C9991AC" w:rsidR="00703B06" w:rsidRPr="00142366" w:rsidRDefault="00703B06" w:rsidP="00142366">
      <w:pPr>
        <w:pStyle w:val="Heading4"/>
        <w:rPr>
          <w:rFonts w:asciiTheme="minorHAnsi" w:hAnsiTheme="minorHAnsi" w:cstheme="minorHAnsi"/>
        </w:rPr>
      </w:pPr>
      <w:bookmarkStart w:id="11" w:name="_Hlk52463086"/>
      <w:r w:rsidRPr="00142366">
        <w:rPr>
          <w:rFonts w:asciiTheme="minorHAnsi" w:hAnsiTheme="minorHAnsi" w:cstheme="minorHAnsi"/>
        </w:rPr>
        <w:t>Site Map</w:t>
      </w:r>
      <w:r w:rsidR="004357D1" w:rsidRPr="00142366">
        <w:rPr>
          <w:rFonts w:asciiTheme="minorHAnsi" w:hAnsiTheme="minorHAnsi" w:cstheme="minorHAnsi"/>
        </w:rPr>
        <w:t xml:space="preserve">s </w:t>
      </w:r>
    </w:p>
    <w:p w14:paraId="1A7633ED" w14:textId="43B2C6AA" w:rsidR="00EA7F9B" w:rsidRPr="00056BEB" w:rsidRDefault="00EA7F9B" w:rsidP="00703B06">
      <w:pPr>
        <w:pStyle w:val="HeaderStyle"/>
        <w:rPr>
          <w:sz w:val="22"/>
          <w:szCs w:val="24"/>
        </w:rPr>
      </w:pPr>
    </w:p>
    <w:p w14:paraId="74B2CD65" w14:textId="66B66F87" w:rsidR="00EA7F9B" w:rsidRPr="00142366" w:rsidRDefault="00EA7F9B" w:rsidP="00EA7F9B">
      <w:pPr>
        <w:rPr>
          <w:b/>
          <w:bCs/>
        </w:rPr>
      </w:pPr>
      <w:r w:rsidRPr="00142366">
        <w:rPr>
          <w:b/>
          <w:bCs/>
        </w:rPr>
        <w:t xml:space="preserve">Site plans - all need scale attached </w:t>
      </w:r>
    </w:p>
    <w:p w14:paraId="36BF2B79" w14:textId="06B4542D" w:rsidR="00EA7F9B" w:rsidRDefault="00EA7F9B" w:rsidP="00EA7F9B">
      <w:pPr>
        <w:rPr>
          <w:b/>
          <w:bCs/>
        </w:rPr>
      </w:pPr>
      <w:r w:rsidRPr="00EA7F9B">
        <w:rPr>
          <w:b/>
          <w:bCs/>
        </w:rPr>
        <w:t>Revised site plan 1</w:t>
      </w:r>
      <w:r>
        <w:t xml:space="preserve"> - Overall site plan to include</w:t>
      </w:r>
      <w:r>
        <w:rPr>
          <w:b/>
          <w:bCs/>
        </w:rPr>
        <w:t xml:space="preserve"> </w:t>
      </w:r>
      <w:r>
        <w:t>emergency access / smoking areas / buildings / CCTV</w:t>
      </w:r>
    </w:p>
    <w:p w14:paraId="415E431A" w14:textId="37D10834" w:rsidR="00EA7F9B" w:rsidRDefault="00EA7F9B" w:rsidP="00EA7F9B">
      <w:r w:rsidRPr="00EA7F9B">
        <w:rPr>
          <w:b/>
          <w:bCs/>
        </w:rPr>
        <w:t>Revised Site plan 2</w:t>
      </w:r>
      <w:r>
        <w:t xml:space="preserve"> - Building Usage include All buildings and indicate what they are used for </w:t>
      </w:r>
    </w:p>
    <w:p w14:paraId="544E5CB3" w14:textId="6B73E6C4" w:rsidR="00EA7F9B" w:rsidRDefault="00EA7F9B" w:rsidP="00EA7F9B">
      <w:r w:rsidRPr="00EA7F9B">
        <w:rPr>
          <w:b/>
          <w:bCs/>
        </w:rPr>
        <w:t>Revised site plan 3</w:t>
      </w:r>
      <w:r>
        <w:t xml:space="preserve"> – Hazardous materials types and location </w:t>
      </w:r>
    </w:p>
    <w:p w14:paraId="0C132881" w14:textId="12EBAF34" w:rsidR="00EA7F9B" w:rsidRDefault="00EA7F9B" w:rsidP="00EA7F9B">
      <w:r w:rsidRPr="00EA7F9B">
        <w:rPr>
          <w:b/>
          <w:bCs/>
        </w:rPr>
        <w:t>Revised Site plan 3</w:t>
      </w:r>
      <w:r>
        <w:t xml:space="preserve"> – Quarantine area located</w:t>
      </w:r>
    </w:p>
    <w:p w14:paraId="2F624110" w14:textId="33D37B4B" w:rsidR="00EA7F9B" w:rsidRDefault="00EA7F9B" w:rsidP="00EA7F9B">
      <w:r w:rsidRPr="00EA7F9B">
        <w:rPr>
          <w:b/>
          <w:bCs/>
        </w:rPr>
        <w:t>Revised site plan 4</w:t>
      </w:r>
      <w:r>
        <w:t xml:space="preserve"> - Sensitive receptors within 1km i.e. School / Hospital / care homes etc</w:t>
      </w:r>
    </w:p>
    <w:p w14:paraId="6D4EC551" w14:textId="1A6ED5B3" w:rsidR="00EA7F9B" w:rsidRDefault="00EA7F9B" w:rsidP="00EA7F9B">
      <w:pPr>
        <w:spacing w:after="240"/>
      </w:pPr>
      <w:r w:rsidRPr="00EA7F9B">
        <w:rPr>
          <w:b/>
          <w:bCs/>
        </w:rPr>
        <w:t>Revised site plan 5</w:t>
      </w:r>
      <w:r>
        <w:t xml:space="preserve"> – Drainage plan / spill kits </w:t>
      </w:r>
    </w:p>
    <w:bookmarkEnd w:id="11"/>
    <w:p w14:paraId="4A717419" w14:textId="49A33253" w:rsidR="00703B06" w:rsidRDefault="00703B06" w:rsidP="008C79D6">
      <w:pPr>
        <w:spacing w:after="0"/>
        <w:rPr>
          <w:noProof/>
        </w:rPr>
      </w:pPr>
    </w:p>
    <w:p w14:paraId="14CE7A70" w14:textId="26D0E100" w:rsidR="009F1DEE" w:rsidRDefault="009F1DEE" w:rsidP="008C79D6">
      <w:pPr>
        <w:spacing w:after="0"/>
        <w:rPr>
          <w:noProof/>
        </w:rPr>
      </w:pPr>
    </w:p>
    <w:p w14:paraId="36548CCD" w14:textId="64AA591B" w:rsidR="009F1DEE" w:rsidRDefault="009F1DEE" w:rsidP="008C79D6">
      <w:pPr>
        <w:spacing w:after="0"/>
        <w:rPr>
          <w:noProof/>
        </w:rPr>
      </w:pPr>
    </w:p>
    <w:p w14:paraId="76294955" w14:textId="28EF2AA1" w:rsidR="009F1DEE" w:rsidRDefault="009F1DEE" w:rsidP="008C79D6">
      <w:pPr>
        <w:spacing w:after="0"/>
        <w:rPr>
          <w:noProof/>
        </w:rPr>
      </w:pPr>
    </w:p>
    <w:p w14:paraId="7A4339ED" w14:textId="00123855" w:rsidR="009F1DEE" w:rsidRDefault="009F1DEE" w:rsidP="008C79D6">
      <w:pPr>
        <w:spacing w:after="0"/>
        <w:rPr>
          <w:noProof/>
        </w:rPr>
      </w:pPr>
    </w:p>
    <w:p w14:paraId="5607B279" w14:textId="0056C280" w:rsidR="009F1DEE" w:rsidRDefault="009F1DEE" w:rsidP="008C79D6">
      <w:pPr>
        <w:spacing w:after="0"/>
        <w:rPr>
          <w:noProof/>
        </w:rPr>
      </w:pPr>
    </w:p>
    <w:p w14:paraId="1B7050E4" w14:textId="3EDBEAA2" w:rsidR="009F1DEE" w:rsidRDefault="009F1DEE" w:rsidP="008C79D6">
      <w:pPr>
        <w:spacing w:after="0"/>
        <w:rPr>
          <w:noProof/>
        </w:rPr>
      </w:pPr>
    </w:p>
    <w:p w14:paraId="15C52CBC" w14:textId="4851E0A5" w:rsidR="009F1DEE" w:rsidRDefault="009F1DEE" w:rsidP="008C79D6">
      <w:pPr>
        <w:spacing w:after="0"/>
        <w:rPr>
          <w:noProof/>
        </w:rPr>
      </w:pPr>
    </w:p>
    <w:p w14:paraId="0823E433" w14:textId="63F62C3A" w:rsidR="009F1DEE" w:rsidRDefault="009F1DEE" w:rsidP="008C79D6">
      <w:pPr>
        <w:spacing w:after="0"/>
        <w:rPr>
          <w:noProof/>
        </w:rPr>
      </w:pPr>
    </w:p>
    <w:p w14:paraId="760B93A5" w14:textId="352C1455" w:rsidR="009F1DEE" w:rsidRDefault="009F1DEE" w:rsidP="008C79D6">
      <w:pPr>
        <w:spacing w:after="0"/>
        <w:rPr>
          <w:noProof/>
        </w:rPr>
      </w:pPr>
    </w:p>
    <w:p w14:paraId="7714D03A" w14:textId="7485289E" w:rsidR="009F1DEE" w:rsidRDefault="009F1DEE" w:rsidP="008C79D6">
      <w:pPr>
        <w:spacing w:after="0"/>
        <w:rPr>
          <w:noProof/>
        </w:rPr>
      </w:pPr>
    </w:p>
    <w:p w14:paraId="337436CD" w14:textId="0C6724A0" w:rsidR="009F1DEE" w:rsidRDefault="009F1DEE" w:rsidP="008C79D6">
      <w:pPr>
        <w:spacing w:after="0"/>
        <w:rPr>
          <w:noProof/>
        </w:rPr>
      </w:pPr>
    </w:p>
    <w:p w14:paraId="6BF4D2E8" w14:textId="2A4C04BF" w:rsidR="009F1DEE" w:rsidRDefault="009F1DEE" w:rsidP="008C79D6">
      <w:pPr>
        <w:spacing w:after="0"/>
        <w:rPr>
          <w:noProof/>
        </w:rPr>
      </w:pPr>
    </w:p>
    <w:p w14:paraId="415ECD9B" w14:textId="6D029251" w:rsidR="009F1DEE" w:rsidRDefault="009F1DEE" w:rsidP="008C79D6">
      <w:pPr>
        <w:spacing w:after="0"/>
        <w:rPr>
          <w:noProof/>
        </w:rPr>
      </w:pPr>
    </w:p>
    <w:p w14:paraId="16B4138E" w14:textId="155EF83E" w:rsidR="009F1DEE" w:rsidRDefault="009F1DEE" w:rsidP="008C79D6">
      <w:pPr>
        <w:spacing w:after="0"/>
        <w:rPr>
          <w:noProof/>
        </w:rPr>
      </w:pPr>
    </w:p>
    <w:p w14:paraId="77662B33" w14:textId="25944B13" w:rsidR="009F1DEE" w:rsidRDefault="009F1DEE" w:rsidP="008C79D6">
      <w:pPr>
        <w:spacing w:after="0"/>
        <w:rPr>
          <w:noProof/>
        </w:rPr>
      </w:pPr>
    </w:p>
    <w:p w14:paraId="4510E202" w14:textId="33BB32DB" w:rsidR="009F1DEE" w:rsidRDefault="009F1DEE" w:rsidP="008C79D6">
      <w:pPr>
        <w:spacing w:after="0"/>
        <w:rPr>
          <w:noProof/>
        </w:rPr>
      </w:pPr>
    </w:p>
    <w:p w14:paraId="2F9AC404" w14:textId="5F5E99BB" w:rsidR="009F1DEE" w:rsidRDefault="009F1DEE" w:rsidP="008C79D6">
      <w:pPr>
        <w:spacing w:after="0"/>
        <w:rPr>
          <w:noProof/>
        </w:rPr>
      </w:pPr>
    </w:p>
    <w:p w14:paraId="4B3C7153" w14:textId="68D4678C" w:rsidR="009F1DEE" w:rsidRDefault="009F1DEE" w:rsidP="008C79D6">
      <w:pPr>
        <w:spacing w:after="0"/>
        <w:rPr>
          <w:noProof/>
        </w:rPr>
      </w:pPr>
    </w:p>
    <w:p w14:paraId="3795635D" w14:textId="7911CA23" w:rsidR="009F1DEE" w:rsidRDefault="009F1DEE" w:rsidP="008C79D6">
      <w:pPr>
        <w:spacing w:after="0"/>
        <w:rPr>
          <w:noProof/>
        </w:rPr>
      </w:pPr>
    </w:p>
    <w:p w14:paraId="3A849B60" w14:textId="77777777" w:rsidR="009F1DEE" w:rsidRDefault="009F1DEE" w:rsidP="008C79D6">
      <w:pPr>
        <w:spacing w:after="0"/>
        <w:rPr>
          <w:noProof/>
        </w:rPr>
      </w:pPr>
    </w:p>
    <w:p w14:paraId="7F72EF5A" w14:textId="646C5B45" w:rsidR="00703B06" w:rsidRDefault="00703B06" w:rsidP="008C79D6">
      <w:pPr>
        <w:spacing w:after="0"/>
        <w:rPr>
          <w:noProof/>
        </w:rPr>
      </w:pPr>
    </w:p>
    <w:p w14:paraId="2BF65603" w14:textId="6D1226F2" w:rsidR="004357D1" w:rsidRDefault="004357D1" w:rsidP="008C79D6">
      <w:pPr>
        <w:spacing w:after="0"/>
        <w:rPr>
          <w:noProof/>
        </w:rPr>
      </w:pPr>
    </w:p>
    <w:p w14:paraId="6C6D0108" w14:textId="74B5E2C0" w:rsidR="004357D1" w:rsidRDefault="004357D1" w:rsidP="008C79D6">
      <w:pPr>
        <w:spacing w:after="0"/>
        <w:rPr>
          <w:noProof/>
        </w:rPr>
      </w:pPr>
    </w:p>
    <w:p w14:paraId="00C8E859" w14:textId="77777777" w:rsidR="00DC5816" w:rsidRDefault="00DC5816" w:rsidP="008C79D6">
      <w:pPr>
        <w:spacing w:after="0"/>
        <w:rPr>
          <w:noProof/>
        </w:rPr>
      </w:pPr>
    </w:p>
    <w:p w14:paraId="45B325A2" w14:textId="77777777" w:rsidR="00703B06" w:rsidRPr="00142366" w:rsidRDefault="00703B06" w:rsidP="00142366">
      <w:pPr>
        <w:pStyle w:val="A1GroupHeaderStyle"/>
      </w:pPr>
      <w:bookmarkStart w:id="12" w:name="_Toc53063379"/>
      <w:r w:rsidRPr="00142366">
        <w:lastRenderedPageBreak/>
        <w:t>Additional Environmental Considerations</w:t>
      </w:r>
      <w:bookmarkEnd w:id="12"/>
    </w:p>
    <w:p w14:paraId="31CA1082" w14:textId="77777777" w:rsidR="006455F2" w:rsidRDefault="006455F2" w:rsidP="00703B06">
      <w:pPr>
        <w:spacing w:after="0"/>
      </w:pPr>
    </w:p>
    <w:p w14:paraId="04B7960A" w14:textId="14B39B45" w:rsidR="00703B06" w:rsidRDefault="00056BEB" w:rsidP="00703B06">
      <w:pPr>
        <w:spacing w:after="0"/>
      </w:pPr>
      <w:r>
        <w:t>T</w:t>
      </w:r>
      <w:r w:rsidR="00703B06">
        <w:t xml:space="preserve">he A1 Group has </w:t>
      </w:r>
      <w:r>
        <w:t xml:space="preserve">also </w:t>
      </w:r>
      <w:r w:rsidR="00703B06">
        <w:t>considered</w:t>
      </w:r>
      <w:r>
        <w:t xml:space="preserve"> the following </w:t>
      </w:r>
      <w:r w:rsidR="00703B06">
        <w:t xml:space="preserve"> </w:t>
      </w:r>
    </w:p>
    <w:p w14:paraId="1203BD7A" w14:textId="77777777" w:rsidR="00703B06" w:rsidRDefault="00703B06" w:rsidP="006455F2">
      <w:pPr>
        <w:pStyle w:val="ListParagraph"/>
        <w:numPr>
          <w:ilvl w:val="0"/>
          <w:numId w:val="8"/>
        </w:numPr>
        <w:spacing w:after="0"/>
        <w:ind w:left="851" w:hanging="425"/>
      </w:pPr>
      <w:r>
        <w:t xml:space="preserve">Scale and nature of the environmental hazards on the Wokingham site and all activities that take place on it. </w:t>
      </w:r>
    </w:p>
    <w:p w14:paraId="34889B82" w14:textId="77777777" w:rsidR="00703B06" w:rsidRDefault="00703B06" w:rsidP="006455F2">
      <w:pPr>
        <w:pStyle w:val="ListParagraph"/>
        <w:numPr>
          <w:ilvl w:val="0"/>
          <w:numId w:val="8"/>
        </w:numPr>
        <w:spacing w:after="0"/>
        <w:ind w:left="851" w:hanging="425"/>
      </w:pPr>
      <w:r>
        <w:t>The specific risks posed to people, the environment and property both on site and locally</w:t>
      </w:r>
    </w:p>
    <w:p w14:paraId="77C287D1" w14:textId="77777777" w:rsidR="00703B06" w:rsidRDefault="00703B06" w:rsidP="006455F2">
      <w:pPr>
        <w:pStyle w:val="ListParagraph"/>
        <w:numPr>
          <w:ilvl w:val="0"/>
          <w:numId w:val="8"/>
        </w:numPr>
        <w:spacing w:after="0"/>
        <w:ind w:left="851" w:hanging="425"/>
      </w:pPr>
      <w:r>
        <w:t>The type of materials the A1 Group store on site, the form they’re stored in and the length of time needed to extinguish a fire involving them</w:t>
      </w:r>
    </w:p>
    <w:p w14:paraId="7CE1429A" w14:textId="77777777" w:rsidR="00703B06" w:rsidRDefault="00703B06" w:rsidP="006455F2">
      <w:pPr>
        <w:pStyle w:val="ListParagraph"/>
        <w:numPr>
          <w:ilvl w:val="0"/>
          <w:numId w:val="8"/>
        </w:numPr>
        <w:spacing w:after="0"/>
        <w:ind w:left="851" w:hanging="425"/>
      </w:pPr>
      <w:r>
        <w:t xml:space="preserve">The availability of firewater containment facilities </w:t>
      </w:r>
    </w:p>
    <w:p w14:paraId="68C4FA84" w14:textId="77777777" w:rsidR="00703B06" w:rsidRDefault="00703B06" w:rsidP="006455F2">
      <w:pPr>
        <w:pStyle w:val="ListParagraph"/>
        <w:numPr>
          <w:ilvl w:val="0"/>
          <w:numId w:val="8"/>
        </w:numPr>
        <w:spacing w:after="0"/>
        <w:ind w:left="851" w:hanging="425"/>
      </w:pPr>
      <w:r>
        <w:t>The local topography, weather conditions and fire scenarios that could reasonably be expected on site</w:t>
      </w:r>
    </w:p>
    <w:p w14:paraId="67CB7B6F" w14:textId="77777777" w:rsidR="00703B06" w:rsidRDefault="00703B06" w:rsidP="00703B06">
      <w:pPr>
        <w:spacing w:after="0"/>
      </w:pPr>
    </w:p>
    <w:p w14:paraId="044B373B" w14:textId="77777777" w:rsidR="00703B06" w:rsidRDefault="00703B06" w:rsidP="006455F2">
      <w:pPr>
        <w:pStyle w:val="ListParagraph"/>
        <w:numPr>
          <w:ilvl w:val="0"/>
          <w:numId w:val="9"/>
        </w:numPr>
        <w:spacing w:after="0"/>
        <w:ind w:left="426" w:hanging="426"/>
      </w:pPr>
      <w:r>
        <w:t>Reducing the amount of firewater run-off generated - use sprays and fogs rather than jets.</w:t>
      </w:r>
    </w:p>
    <w:p w14:paraId="5492871B" w14:textId="77777777" w:rsidR="00703B06" w:rsidRDefault="00703B06" w:rsidP="006455F2">
      <w:pPr>
        <w:pStyle w:val="ListParagraph"/>
        <w:numPr>
          <w:ilvl w:val="0"/>
          <w:numId w:val="10"/>
        </w:numPr>
        <w:spacing w:after="0"/>
        <w:ind w:left="851" w:hanging="425"/>
      </w:pPr>
      <w:r>
        <w:t>This has been considered and the Company use a 25mm hose to extinguish fires using the water from the tanks</w:t>
      </w:r>
    </w:p>
    <w:p w14:paraId="14560B40" w14:textId="77777777" w:rsidR="00703B06" w:rsidRDefault="00703B06" w:rsidP="00703B06">
      <w:pPr>
        <w:spacing w:after="0"/>
      </w:pPr>
    </w:p>
    <w:p w14:paraId="43FA5411" w14:textId="77777777" w:rsidR="00703B06" w:rsidRPr="009F1DEE" w:rsidRDefault="00703B06" w:rsidP="006455F2">
      <w:pPr>
        <w:pStyle w:val="ListParagraph"/>
        <w:numPr>
          <w:ilvl w:val="0"/>
          <w:numId w:val="9"/>
        </w:numPr>
        <w:spacing w:after="0"/>
        <w:ind w:left="426" w:hanging="426"/>
      </w:pPr>
      <w:r w:rsidRPr="009F1DEE">
        <w:t>Recycling firewater if it’s not hazardous and it’s possible to reuse</w:t>
      </w:r>
    </w:p>
    <w:p w14:paraId="7577E464" w14:textId="6616CEA3" w:rsidR="00703B06" w:rsidRPr="009F1DEE" w:rsidRDefault="009F1DEE" w:rsidP="006455F2">
      <w:pPr>
        <w:pStyle w:val="ListParagraph"/>
        <w:numPr>
          <w:ilvl w:val="0"/>
          <w:numId w:val="10"/>
        </w:numPr>
        <w:spacing w:after="0"/>
        <w:ind w:left="851" w:hanging="425"/>
      </w:pPr>
      <w:r>
        <w:t>The water used to extinguish a fire will follow the rainwater course and be pumped backed into the water the rainwater bowsers. However, the A1 Group is unable to separate any hazardous materials which may mix with this water depending the location of the fire</w:t>
      </w:r>
    </w:p>
    <w:p w14:paraId="1381D6D4" w14:textId="77777777" w:rsidR="00703B06" w:rsidRDefault="00703B06" w:rsidP="00703B06">
      <w:pPr>
        <w:spacing w:after="0"/>
      </w:pPr>
    </w:p>
    <w:p w14:paraId="771B3849" w14:textId="77777777" w:rsidR="00703B06" w:rsidRDefault="00703B06" w:rsidP="006455F2">
      <w:pPr>
        <w:pStyle w:val="ListParagraph"/>
        <w:numPr>
          <w:ilvl w:val="0"/>
          <w:numId w:val="9"/>
        </w:numPr>
        <w:spacing w:after="0"/>
        <w:ind w:left="426" w:hanging="426"/>
      </w:pPr>
      <w:r>
        <w:t xml:space="preserve">Applying water to cool unburned material and other hazards, taking care to prevent this water causing or adding to water pollution and/or increasing air pollution </w:t>
      </w:r>
    </w:p>
    <w:p w14:paraId="6A4B4E57" w14:textId="77777777" w:rsidR="00703B06" w:rsidRDefault="00703B06" w:rsidP="006455F2">
      <w:pPr>
        <w:pStyle w:val="ListParagraph"/>
        <w:numPr>
          <w:ilvl w:val="0"/>
          <w:numId w:val="10"/>
        </w:numPr>
        <w:spacing w:after="0"/>
        <w:ind w:left="851" w:hanging="425"/>
      </w:pPr>
      <w:r>
        <w:t>Any material that has been affected in a fire situation is isolated from the remaining material on site to prevent re ignition or contamination. This material is then removed from site and disposed of at a specified location</w:t>
      </w:r>
    </w:p>
    <w:p w14:paraId="66094954" w14:textId="77777777" w:rsidR="00703B06" w:rsidRDefault="00703B06" w:rsidP="00703B06">
      <w:pPr>
        <w:spacing w:after="0"/>
      </w:pPr>
    </w:p>
    <w:p w14:paraId="0D4F00AC" w14:textId="77777777" w:rsidR="00703B06" w:rsidRDefault="00703B06" w:rsidP="006455F2">
      <w:pPr>
        <w:pStyle w:val="ListParagraph"/>
        <w:numPr>
          <w:ilvl w:val="0"/>
          <w:numId w:val="9"/>
        </w:numPr>
        <w:spacing w:after="0"/>
        <w:ind w:left="426" w:hanging="426"/>
      </w:pPr>
      <w:r>
        <w:t xml:space="preserve">Separating unburned material from the fire using heavy plant </w:t>
      </w:r>
    </w:p>
    <w:p w14:paraId="2AD98234" w14:textId="77777777" w:rsidR="00703B06" w:rsidRDefault="00703B06" w:rsidP="006455F2">
      <w:pPr>
        <w:pStyle w:val="ListParagraph"/>
        <w:numPr>
          <w:ilvl w:val="0"/>
          <w:numId w:val="10"/>
        </w:numPr>
        <w:spacing w:after="0"/>
        <w:ind w:left="851" w:hanging="425"/>
      </w:pPr>
      <w:r>
        <w:t>All material is removed using forklift trucks or a grab loader and area is then cleaned to prevent further contamination</w:t>
      </w:r>
    </w:p>
    <w:p w14:paraId="7564D5CF" w14:textId="77777777" w:rsidR="00703B06" w:rsidRDefault="00703B06" w:rsidP="00703B06">
      <w:pPr>
        <w:spacing w:after="0"/>
      </w:pPr>
    </w:p>
    <w:p w14:paraId="386B6CFF" w14:textId="77777777" w:rsidR="00703B06" w:rsidRDefault="00703B06" w:rsidP="006455F2">
      <w:pPr>
        <w:pStyle w:val="ListParagraph"/>
        <w:numPr>
          <w:ilvl w:val="0"/>
          <w:numId w:val="9"/>
        </w:numPr>
        <w:spacing w:after="0"/>
        <w:ind w:left="426" w:hanging="426"/>
      </w:pPr>
      <w:r>
        <w:t>Separating burning material from the fire to quench it with hoses or in pools or tanks of water (this will reduce the amount of firewater produced)</w:t>
      </w:r>
    </w:p>
    <w:p w14:paraId="0C4143CA" w14:textId="77777777" w:rsidR="00703B06" w:rsidRDefault="00703B06" w:rsidP="006455F2">
      <w:pPr>
        <w:pStyle w:val="ListParagraph"/>
        <w:numPr>
          <w:ilvl w:val="0"/>
          <w:numId w:val="10"/>
        </w:numPr>
        <w:spacing w:after="0"/>
        <w:ind w:left="851" w:hanging="425"/>
      </w:pPr>
      <w:r>
        <w:t xml:space="preserve">This already exists on the site </w:t>
      </w:r>
    </w:p>
    <w:p w14:paraId="3ED244FF" w14:textId="77777777" w:rsidR="00703B06" w:rsidRDefault="00703B06" w:rsidP="00703B06">
      <w:pPr>
        <w:spacing w:after="0"/>
      </w:pPr>
    </w:p>
    <w:p w14:paraId="23ADAF59" w14:textId="77777777" w:rsidR="00703B06" w:rsidRDefault="00703B06" w:rsidP="006455F2">
      <w:pPr>
        <w:pStyle w:val="ListParagraph"/>
        <w:numPr>
          <w:ilvl w:val="0"/>
          <w:numId w:val="9"/>
        </w:numPr>
        <w:spacing w:after="0"/>
        <w:ind w:left="426" w:hanging="426"/>
      </w:pPr>
      <w:r>
        <w:t>Burying the fire using soil, sand, crushed brick and/or gravel (if there are limited water supplies and smoke is threatening local people).</w:t>
      </w:r>
    </w:p>
    <w:p w14:paraId="592CB276" w14:textId="77777777" w:rsidR="00703B06" w:rsidRDefault="00703B06" w:rsidP="006455F2">
      <w:pPr>
        <w:pStyle w:val="ListParagraph"/>
        <w:numPr>
          <w:ilvl w:val="0"/>
          <w:numId w:val="10"/>
        </w:numPr>
        <w:spacing w:after="0"/>
        <w:ind w:left="851" w:hanging="425"/>
      </w:pPr>
      <w:r>
        <w:t xml:space="preserve">As the water tanks on site are always full the above has not been considered </w:t>
      </w:r>
    </w:p>
    <w:p w14:paraId="22C73D7F" w14:textId="77777777" w:rsidR="00703B06" w:rsidRDefault="00703B06" w:rsidP="00703B06">
      <w:pPr>
        <w:spacing w:after="0"/>
      </w:pPr>
    </w:p>
    <w:p w14:paraId="508F08CD" w14:textId="77777777" w:rsidR="00703B06" w:rsidRDefault="00703B06" w:rsidP="006455F2">
      <w:pPr>
        <w:pStyle w:val="ListParagraph"/>
        <w:numPr>
          <w:ilvl w:val="0"/>
          <w:numId w:val="9"/>
        </w:numPr>
        <w:spacing w:after="0"/>
        <w:ind w:left="426" w:hanging="426"/>
      </w:pPr>
      <w:r>
        <w:t xml:space="preserve">In order to prepare for a possible emergency situation </w:t>
      </w:r>
    </w:p>
    <w:p w14:paraId="1A518E3F" w14:textId="33733394" w:rsidR="00703B06" w:rsidRDefault="00703B06" w:rsidP="006455F2">
      <w:pPr>
        <w:pStyle w:val="ListParagraph"/>
        <w:numPr>
          <w:ilvl w:val="0"/>
          <w:numId w:val="10"/>
        </w:numPr>
        <w:spacing w:after="0"/>
        <w:ind w:left="851" w:hanging="425"/>
      </w:pPr>
      <w:r>
        <w:t xml:space="preserve">The A1 Group practice different scenarios during fire drills. The A1 Group also </w:t>
      </w:r>
      <w:r w:rsidR="007C1C80">
        <w:t>have regular</w:t>
      </w:r>
      <w:r>
        <w:t xml:space="preserve"> liaison with the local fire bridge who use the Wokingham site for regular training exercises </w:t>
      </w:r>
    </w:p>
    <w:p w14:paraId="45CABE55" w14:textId="77777777" w:rsidR="00703B06" w:rsidRPr="0061078B" w:rsidRDefault="00703B06" w:rsidP="00703B06">
      <w:pPr>
        <w:spacing w:after="0"/>
      </w:pPr>
    </w:p>
    <w:p w14:paraId="4DD0344D" w14:textId="725E3CBD" w:rsidR="004478F8" w:rsidRDefault="00703B06" w:rsidP="007C1C80">
      <w:pPr>
        <w:pStyle w:val="A1GroupHeaderStyle"/>
        <w:rPr>
          <w:sz w:val="28"/>
          <w:szCs w:val="32"/>
        </w:rPr>
      </w:pPr>
      <w:bookmarkStart w:id="13" w:name="_Toc53063380"/>
      <w:r>
        <w:lastRenderedPageBreak/>
        <w:t xml:space="preserve">A1 Group </w:t>
      </w:r>
      <w:r w:rsidR="004478F8" w:rsidRPr="007403F5">
        <w:t>Fire Emergency Evacuation Procedure</w:t>
      </w:r>
      <w:bookmarkEnd w:id="13"/>
      <w:r w:rsidR="006C5908">
        <w:t xml:space="preserve"> </w:t>
      </w:r>
    </w:p>
    <w:p w14:paraId="78F6C26E" w14:textId="77777777" w:rsidR="006455F2" w:rsidRPr="006455F2" w:rsidRDefault="006455F2" w:rsidP="004478F8">
      <w:pPr>
        <w:pStyle w:val="HeaderStyle"/>
        <w:rPr>
          <w:rFonts w:cstheme="minorHAnsi"/>
          <w:b w:val="0"/>
          <w:sz w:val="22"/>
          <w:szCs w:val="24"/>
        </w:rPr>
      </w:pPr>
    </w:p>
    <w:p w14:paraId="2A778C25" w14:textId="54D9015F" w:rsidR="004478F8" w:rsidRPr="00427577" w:rsidRDefault="004478F8" w:rsidP="004478F8">
      <w:pPr>
        <w:rPr>
          <w:rFonts w:cstheme="minorHAnsi"/>
        </w:rPr>
      </w:pPr>
      <w:r w:rsidRPr="00427577">
        <w:rPr>
          <w:rFonts w:cstheme="minorHAnsi"/>
        </w:rPr>
        <w:t xml:space="preserve">The A1 Group fire emergency evacuation plan (FEEP) is a </w:t>
      </w:r>
      <w:r w:rsidR="006C5908">
        <w:rPr>
          <w:rFonts w:cstheme="minorHAnsi"/>
        </w:rPr>
        <w:t xml:space="preserve">separate </w:t>
      </w:r>
      <w:r w:rsidRPr="00427577">
        <w:rPr>
          <w:rFonts w:cstheme="minorHAnsi"/>
        </w:rPr>
        <w:t>document which includes the action to be taken by all staff in the event of fire and the arrangements for calling the fire brigade. It includes all relevant information in relation to the FEEP.</w:t>
      </w:r>
    </w:p>
    <w:p w14:paraId="47481E10" w14:textId="77777777" w:rsidR="004478F8" w:rsidRPr="00427577" w:rsidRDefault="004478F8" w:rsidP="004478F8">
      <w:pPr>
        <w:rPr>
          <w:rFonts w:cstheme="minorHAnsi"/>
        </w:rPr>
      </w:pPr>
      <w:r w:rsidRPr="00427577">
        <w:rPr>
          <w:rFonts w:cstheme="minorHAnsi"/>
          <w:b/>
        </w:rPr>
        <w:t>General Fire Notice</w:t>
      </w:r>
      <w:r w:rsidRPr="00427577">
        <w:rPr>
          <w:rFonts w:cstheme="minorHAnsi"/>
        </w:rPr>
        <w:t xml:space="preserve"> - a fire action sign posted in positions where staff and relevant persons can read it and become familiar with its contents.</w:t>
      </w:r>
    </w:p>
    <w:p w14:paraId="34B6359D" w14:textId="77777777" w:rsidR="004478F8" w:rsidRPr="00427577" w:rsidRDefault="004478F8" w:rsidP="004478F8">
      <w:pPr>
        <w:rPr>
          <w:rFonts w:cstheme="minorHAnsi"/>
        </w:rPr>
      </w:pPr>
      <w:r w:rsidRPr="00427577">
        <w:rPr>
          <w:rFonts w:cstheme="minorHAnsi"/>
          <w:b/>
        </w:rPr>
        <w:t>Staff Fire Notice</w:t>
      </w:r>
      <w:r w:rsidRPr="00427577">
        <w:rPr>
          <w:rFonts w:cstheme="minorHAnsi"/>
        </w:rPr>
        <w:t xml:space="preserve"> - this is a detailed emergency evacuation plan which takes account of the findings of the risk assessment, e.g. the staff significantly at risk and their location. In addition, it contains notices giving clear and concise instructions of the routine to be followed in case of fire.</w:t>
      </w:r>
    </w:p>
    <w:p w14:paraId="4D338DCB" w14:textId="77777777" w:rsidR="004478F8" w:rsidRPr="00427577" w:rsidRDefault="004478F8" w:rsidP="004478F8">
      <w:pPr>
        <w:rPr>
          <w:rFonts w:cstheme="minorHAnsi"/>
          <w:b/>
        </w:rPr>
      </w:pPr>
      <w:r w:rsidRPr="00427577">
        <w:rPr>
          <w:rFonts w:cstheme="minorHAnsi"/>
          <w:b/>
        </w:rPr>
        <w:t xml:space="preserve">Responsible Persons </w:t>
      </w:r>
    </w:p>
    <w:p w14:paraId="4DD382B5" w14:textId="77777777" w:rsidR="004478F8" w:rsidRPr="00427577" w:rsidRDefault="004478F8" w:rsidP="004478F8">
      <w:pPr>
        <w:rPr>
          <w:rFonts w:cstheme="minorHAnsi"/>
        </w:rPr>
      </w:pPr>
      <w:r w:rsidRPr="00427577">
        <w:rPr>
          <w:rFonts w:cstheme="minorHAnsi"/>
        </w:rPr>
        <w:t>These are employees responsible for implementing the A1 Group fire action plan and they have received adequate training in firefighting and evacuation procedures.</w:t>
      </w:r>
    </w:p>
    <w:p w14:paraId="464A2B0D" w14:textId="77777777" w:rsidR="004478F8" w:rsidRPr="00427577" w:rsidRDefault="004478F8" w:rsidP="004478F8">
      <w:pPr>
        <w:rPr>
          <w:rFonts w:cstheme="minorHAnsi"/>
        </w:rPr>
      </w:pPr>
      <w:r w:rsidRPr="00427577">
        <w:rPr>
          <w:rFonts w:cstheme="minorHAnsi"/>
        </w:rPr>
        <w:t>In producing this document, the following items have been considered where appropriate:</w:t>
      </w:r>
    </w:p>
    <w:p w14:paraId="26626EA3"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Fire evacuation strategy</w:t>
      </w:r>
    </w:p>
    <w:p w14:paraId="293B1FAF"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Action on discovering a fire</w:t>
      </w:r>
    </w:p>
    <w:p w14:paraId="5C3B4674"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Action on hearing the fire alarm</w:t>
      </w:r>
    </w:p>
    <w:p w14:paraId="690AADB9"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Calling the fire brigade</w:t>
      </w:r>
    </w:p>
    <w:p w14:paraId="59B78D63"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Power/process isolation</w:t>
      </w:r>
    </w:p>
    <w:p w14:paraId="71B8007A"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Identification of key escape routes</w:t>
      </w:r>
    </w:p>
    <w:p w14:paraId="3AF74FA4"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Fire wardens/marshals</w:t>
      </w:r>
    </w:p>
    <w:p w14:paraId="3CB72237"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Places of assembly and roll call</w:t>
      </w:r>
    </w:p>
    <w:p w14:paraId="58A87770"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Firefighting equipment provided</w:t>
      </w:r>
    </w:p>
    <w:p w14:paraId="51FAED43"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Training required</w:t>
      </w:r>
    </w:p>
    <w:p w14:paraId="226CFA8F"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Personal Emergence Evacuation Plan</w:t>
      </w:r>
    </w:p>
    <w:p w14:paraId="49D503E9" w14:textId="77777777" w:rsidR="004478F8" w:rsidRPr="00427577" w:rsidRDefault="004478F8" w:rsidP="006455F2">
      <w:pPr>
        <w:pStyle w:val="ListParagraph"/>
        <w:numPr>
          <w:ilvl w:val="0"/>
          <w:numId w:val="14"/>
        </w:numPr>
        <w:spacing w:after="160" w:line="259" w:lineRule="auto"/>
        <w:rPr>
          <w:rFonts w:cstheme="minorHAnsi"/>
        </w:rPr>
      </w:pPr>
      <w:r w:rsidRPr="00427577">
        <w:rPr>
          <w:rFonts w:cstheme="minorHAnsi"/>
        </w:rPr>
        <w:t>Liaison with emergency services</w:t>
      </w:r>
    </w:p>
    <w:p w14:paraId="1F6D2048" w14:textId="77777777" w:rsidR="0084596C" w:rsidRDefault="0084596C" w:rsidP="004478F8">
      <w:pPr>
        <w:spacing w:before="100" w:beforeAutospacing="1" w:after="100" w:afterAutospacing="1" w:line="240" w:lineRule="auto"/>
        <w:outlineLvl w:val="1"/>
        <w:rPr>
          <w:rFonts w:eastAsia="Times New Roman" w:cstheme="minorHAnsi"/>
          <w:b/>
          <w:bCs/>
          <w:color w:val="444444"/>
          <w:sz w:val="36"/>
          <w:szCs w:val="36"/>
          <w:lang w:eastAsia="en-GB"/>
        </w:rPr>
      </w:pPr>
    </w:p>
    <w:p w14:paraId="0CCBBE8D" w14:textId="77777777" w:rsidR="0084596C" w:rsidRDefault="0084596C" w:rsidP="004478F8">
      <w:pPr>
        <w:spacing w:before="100" w:beforeAutospacing="1" w:after="100" w:afterAutospacing="1" w:line="240" w:lineRule="auto"/>
        <w:outlineLvl w:val="1"/>
        <w:rPr>
          <w:rFonts w:eastAsia="Times New Roman" w:cstheme="minorHAnsi"/>
          <w:b/>
          <w:bCs/>
          <w:color w:val="444444"/>
          <w:sz w:val="36"/>
          <w:szCs w:val="36"/>
          <w:lang w:eastAsia="en-GB"/>
        </w:rPr>
      </w:pPr>
    </w:p>
    <w:p w14:paraId="3821946E" w14:textId="77777777" w:rsidR="0084596C" w:rsidRDefault="0084596C" w:rsidP="004478F8">
      <w:pPr>
        <w:spacing w:before="100" w:beforeAutospacing="1" w:after="100" w:afterAutospacing="1" w:line="240" w:lineRule="auto"/>
        <w:outlineLvl w:val="1"/>
        <w:rPr>
          <w:rFonts w:eastAsia="Times New Roman" w:cstheme="minorHAnsi"/>
          <w:b/>
          <w:bCs/>
          <w:color w:val="444444"/>
          <w:sz w:val="36"/>
          <w:szCs w:val="36"/>
          <w:lang w:eastAsia="en-GB"/>
        </w:rPr>
      </w:pPr>
    </w:p>
    <w:p w14:paraId="15553EB4" w14:textId="77777777" w:rsidR="0084596C" w:rsidRDefault="0084596C" w:rsidP="004478F8">
      <w:pPr>
        <w:spacing w:before="100" w:beforeAutospacing="1" w:after="100" w:afterAutospacing="1" w:line="240" w:lineRule="auto"/>
        <w:outlineLvl w:val="1"/>
        <w:rPr>
          <w:rFonts w:eastAsia="Times New Roman" w:cstheme="minorHAnsi"/>
          <w:b/>
          <w:bCs/>
          <w:color w:val="444444"/>
          <w:sz w:val="36"/>
          <w:szCs w:val="36"/>
          <w:lang w:eastAsia="en-GB"/>
        </w:rPr>
      </w:pPr>
    </w:p>
    <w:p w14:paraId="4DFE32DF" w14:textId="77777777" w:rsidR="0084596C" w:rsidRDefault="0084596C" w:rsidP="004478F8">
      <w:pPr>
        <w:spacing w:before="100" w:beforeAutospacing="1" w:after="100" w:afterAutospacing="1" w:line="240" w:lineRule="auto"/>
        <w:outlineLvl w:val="1"/>
        <w:rPr>
          <w:rFonts w:eastAsia="Times New Roman" w:cstheme="minorHAnsi"/>
          <w:b/>
          <w:bCs/>
          <w:color w:val="444444"/>
          <w:sz w:val="36"/>
          <w:szCs w:val="36"/>
          <w:lang w:eastAsia="en-GB"/>
        </w:rPr>
      </w:pPr>
    </w:p>
    <w:p w14:paraId="0C03D1D2" w14:textId="4DD8C9A5" w:rsidR="004478F8" w:rsidRDefault="00142366" w:rsidP="007C1C80">
      <w:pPr>
        <w:pStyle w:val="A1GroupHeaderStyle"/>
      </w:pPr>
      <w:bookmarkStart w:id="14" w:name="_Toc53063381"/>
      <w:r>
        <w:lastRenderedPageBreak/>
        <w:t xml:space="preserve">A1 Group </w:t>
      </w:r>
      <w:r w:rsidR="004478F8" w:rsidRPr="0084596C">
        <w:t xml:space="preserve">Fire </w:t>
      </w:r>
      <w:r>
        <w:t>E</w:t>
      </w:r>
      <w:r w:rsidR="004478F8" w:rsidRPr="0084596C">
        <w:t>vacuation strategy</w:t>
      </w:r>
      <w:bookmarkEnd w:id="14"/>
    </w:p>
    <w:p w14:paraId="0BC092AB" w14:textId="77777777" w:rsidR="0084596C" w:rsidRPr="0084596C" w:rsidRDefault="0084596C" w:rsidP="0084596C">
      <w:pPr>
        <w:pStyle w:val="HeaderStyle"/>
        <w:rPr>
          <w:sz w:val="24"/>
          <w:szCs w:val="28"/>
        </w:rPr>
      </w:pPr>
    </w:p>
    <w:p w14:paraId="09952668" w14:textId="77777777" w:rsidR="004478F8" w:rsidRPr="00427577" w:rsidRDefault="004478F8" w:rsidP="004478F8">
      <w:pPr>
        <w:rPr>
          <w:rFonts w:cstheme="minorHAnsi"/>
        </w:rPr>
      </w:pPr>
      <w:r w:rsidRPr="00427577">
        <w:rPr>
          <w:rFonts w:cstheme="minorHAnsi"/>
        </w:rPr>
        <w:t>At the A1 Group we have a simultaneous Evacuation in place which is where everyone will react to the warning signal given when a fire is discovered, then making their way, by the means of escape, to a place of safety away from the premises which is located by the main entrance to the site.</w:t>
      </w:r>
    </w:p>
    <w:p w14:paraId="39EF1157" w14:textId="77777777" w:rsidR="004478F8" w:rsidRPr="00427577" w:rsidRDefault="004478F8" w:rsidP="004478F8">
      <w:pPr>
        <w:rPr>
          <w:rFonts w:cstheme="minorHAnsi"/>
          <w:b/>
        </w:rPr>
      </w:pPr>
      <w:r w:rsidRPr="00427577">
        <w:rPr>
          <w:rFonts w:cstheme="minorHAnsi"/>
          <w:b/>
        </w:rPr>
        <w:t>Defend in Place</w:t>
      </w:r>
    </w:p>
    <w:p w14:paraId="2378FADE" w14:textId="77777777" w:rsidR="004478F8" w:rsidRPr="00427577" w:rsidRDefault="004478F8" w:rsidP="004478F8">
      <w:pPr>
        <w:rPr>
          <w:rFonts w:cstheme="minorHAnsi"/>
        </w:rPr>
      </w:pPr>
      <w:r w:rsidRPr="00427577">
        <w:rPr>
          <w:rFonts w:cstheme="minorHAnsi"/>
        </w:rPr>
        <w:t xml:space="preserve">This allows the employees to stay put and allow the internal fire service to extinguish the fire. If the fire spreads and it cannot be controlled, then they will initiate a full evacuation. </w:t>
      </w:r>
    </w:p>
    <w:p w14:paraId="00DD7FE0" w14:textId="77777777" w:rsidR="004478F8" w:rsidRPr="00427577" w:rsidRDefault="004478F8" w:rsidP="004478F8">
      <w:pPr>
        <w:rPr>
          <w:rFonts w:cstheme="minorHAnsi"/>
          <w:b/>
        </w:rPr>
      </w:pPr>
      <w:r w:rsidRPr="00427577">
        <w:rPr>
          <w:rFonts w:cstheme="minorHAnsi"/>
          <w:b/>
        </w:rPr>
        <w:t>Action on discovering a fire:</w:t>
      </w:r>
    </w:p>
    <w:p w14:paraId="4C7F6381" w14:textId="77777777" w:rsidR="004478F8" w:rsidRPr="00427577" w:rsidRDefault="004478F8" w:rsidP="004478F8">
      <w:pPr>
        <w:rPr>
          <w:rFonts w:cstheme="minorHAnsi"/>
        </w:rPr>
      </w:pPr>
      <w:r w:rsidRPr="00427577">
        <w:rPr>
          <w:rFonts w:cstheme="minorHAnsi"/>
        </w:rPr>
        <w:t xml:space="preserve">On discovering a fire, it is the duty of every person to sound the nearest fire alarm immediately. </w:t>
      </w:r>
    </w:p>
    <w:p w14:paraId="4E192F5E" w14:textId="77777777" w:rsidR="004478F8" w:rsidRPr="00427577" w:rsidRDefault="004478F8" w:rsidP="004478F8">
      <w:pPr>
        <w:rPr>
          <w:rFonts w:cstheme="minorHAnsi"/>
          <w:b/>
        </w:rPr>
      </w:pPr>
      <w:r w:rsidRPr="00427577">
        <w:rPr>
          <w:rFonts w:cstheme="minorHAnsi"/>
          <w:b/>
        </w:rPr>
        <w:t>Action on hearing the fire alarm</w:t>
      </w:r>
    </w:p>
    <w:p w14:paraId="373B16D8" w14:textId="04846E33" w:rsidR="004478F8" w:rsidRDefault="004478F8" w:rsidP="004478F8">
      <w:pPr>
        <w:rPr>
          <w:rFonts w:cstheme="minorHAnsi"/>
        </w:rPr>
      </w:pPr>
      <w:r w:rsidRPr="00427577">
        <w:rPr>
          <w:rFonts w:cstheme="minorHAnsi"/>
        </w:rPr>
        <w:t>All employees of the A1 Group upon on hearing the fire alarm to act in accordance with the agreed FEEP strategy and the responsibility of the fire warden’s on hearing the alarm. All employees and visitors should proceed to muster station located by the main entrance via the nearest safe route.</w:t>
      </w:r>
    </w:p>
    <w:p w14:paraId="1C663DB3" w14:textId="6320264F" w:rsidR="00AC7E71" w:rsidRPr="005B6E77" w:rsidRDefault="00AC7E71" w:rsidP="00AC7E71">
      <w:pPr>
        <w:spacing w:after="0"/>
        <w:rPr>
          <w:b/>
        </w:rPr>
      </w:pPr>
      <w:r>
        <w:rPr>
          <w:b/>
        </w:rPr>
        <w:t xml:space="preserve">Emergency Exits </w:t>
      </w:r>
      <w:r w:rsidRPr="005B6E77">
        <w:rPr>
          <w:b/>
        </w:rPr>
        <w:t xml:space="preserve">Offices/Workshops </w:t>
      </w:r>
    </w:p>
    <w:p w14:paraId="1959C35D" w14:textId="77777777" w:rsidR="00AC7E71" w:rsidRDefault="00AC7E71" w:rsidP="00AC7E71">
      <w:pPr>
        <w:spacing w:after="0"/>
      </w:pPr>
      <w:r>
        <w:t>All office/workshop exits are clearly visible and walkways are identified in such a manner that every occupant of the building will identify the best way to get out of the building in a fire or other emergency.</w:t>
      </w:r>
    </w:p>
    <w:p w14:paraId="23A87744" w14:textId="77777777" w:rsidR="00AC7E71" w:rsidRDefault="00AC7E71" w:rsidP="00AC7E71">
      <w:pPr>
        <w:spacing w:after="0"/>
      </w:pPr>
    </w:p>
    <w:p w14:paraId="10F43330" w14:textId="77777777" w:rsidR="00AC7E71" w:rsidRDefault="00AC7E71" w:rsidP="00AC7E71">
      <w:pPr>
        <w:spacing w:after="0"/>
      </w:pPr>
      <w:r>
        <w:t xml:space="preserve">Exits are never obstructed and all doors / passageways that are not an exit or path to an exit are identified with a sign that reads ‘Not an Exit’ or a sign that indicates its actual use, such as storage. </w:t>
      </w:r>
    </w:p>
    <w:p w14:paraId="035C76DB" w14:textId="77777777" w:rsidR="00AC7E71" w:rsidRDefault="00AC7E71" w:rsidP="00AC7E71">
      <w:pPr>
        <w:spacing w:after="0"/>
      </w:pPr>
    </w:p>
    <w:p w14:paraId="0D486ECD" w14:textId="357AD244" w:rsidR="00AC7E71" w:rsidRDefault="00AC7E71" w:rsidP="00AC7E71">
      <w:pPr>
        <w:spacing w:after="0"/>
      </w:pPr>
      <w:r>
        <w:t xml:space="preserve">All exit signs are self-illuminating, or illuminated by a reliable external light source these are serviced every 6 months </w:t>
      </w:r>
    </w:p>
    <w:p w14:paraId="2ECF6DA3" w14:textId="77777777" w:rsidR="00AC7E71" w:rsidRDefault="00AC7E71" w:rsidP="00AC7E71">
      <w:pPr>
        <w:spacing w:after="0"/>
      </w:pPr>
    </w:p>
    <w:p w14:paraId="66ADE4C6" w14:textId="77777777" w:rsidR="00AC7E71" w:rsidRPr="005B6E77" w:rsidRDefault="00AC7E71" w:rsidP="00AC7E71">
      <w:pPr>
        <w:spacing w:after="0"/>
        <w:rPr>
          <w:b/>
        </w:rPr>
      </w:pPr>
      <w:r w:rsidRPr="005B6E77">
        <w:rPr>
          <w:b/>
        </w:rPr>
        <w:t>Site</w:t>
      </w:r>
    </w:p>
    <w:p w14:paraId="382E629C" w14:textId="77777777" w:rsidR="00AC7E71" w:rsidRDefault="00AC7E71" w:rsidP="00AC7E71">
      <w:pPr>
        <w:spacing w:after="0"/>
      </w:pPr>
      <w:r>
        <w:t xml:space="preserve">Safe access to the site for fire and rescue services and other emergency responders is achieved via a large main gate which is unlocked at all times for ease of access. </w:t>
      </w:r>
    </w:p>
    <w:p w14:paraId="579D7D0B" w14:textId="77777777" w:rsidR="00AC7E71" w:rsidRDefault="00AC7E71" w:rsidP="00AC7E71">
      <w:pPr>
        <w:spacing w:after="0"/>
        <w:rPr>
          <w:rFonts w:cstheme="minorHAnsi"/>
          <w:b/>
        </w:rPr>
      </w:pPr>
    </w:p>
    <w:p w14:paraId="70E8334F" w14:textId="525D128D" w:rsidR="004478F8" w:rsidRPr="00427577" w:rsidRDefault="004478F8" w:rsidP="004478F8">
      <w:pPr>
        <w:rPr>
          <w:rFonts w:cstheme="minorHAnsi"/>
        </w:rPr>
      </w:pPr>
      <w:r w:rsidRPr="00427577">
        <w:rPr>
          <w:rFonts w:cstheme="minorHAnsi"/>
          <w:b/>
        </w:rPr>
        <w:t>Lifts and escalators</w:t>
      </w:r>
      <w:r w:rsidRPr="00427577">
        <w:rPr>
          <w:rFonts w:cstheme="minorHAnsi"/>
        </w:rPr>
        <w:t xml:space="preserve"> – N/A</w:t>
      </w:r>
    </w:p>
    <w:p w14:paraId="17054B8C" w14:textId="77777777" w:rsidR="004478F8" w:rsidRPr="00427577" w:rsidRDefault="004478F8" w:rsidP="004478F8">
      <w:pPr>
        <w:rPr>
          <w:rFonts w:cstheme="minorHAnsi"/>
        </w:rPr>
      </w:pPr>
      <w:r w:rsidRPr="00427577">
        <w:rPr>
          <w:rFonts w:cstheme="minorHAnsi"/>
          <w:b/>
        </w:rPr>
        <w:t>Building control</w:t>
      </w:r>
      <w:r w:rsidRPr="00427577">
        <w:rPr>
          <w:rFonts w:cstheme="minorHAnsi"/>
        </w:rPr>
        <w:t xml:space="preserve"> - Employees should not re-enter any building with the possible exception of the Fire Team.</w:t>
      </w:r>
    </w:p>
    <w:p w14:paraId="412FF86D" w14:textId="77777777" w:rsidR="004478F8" w:rsidRPr="00427577" w:rsidRDefault="004478F8" w:rsidP="004478F8">
      <w:pPr>
        <w:rPr>
          <w:rFonts w:cstheme="minorHAnsi"/>
          <w:b/>
        </w:rPr>
      </w:pPr>
      <w:r w:rsidRPr="00427577">
        <w:rPr>
          <w:rFonts w:cstheme="minorHAnsi"/>
          <w:b/>
        </w:rPr>
        <w:t>Calling the fire brigade</w:t>
      </w:r>
    </w:p>
    <w:p w14:paraId="685A3AC6" w14:textId="2C01FC3D" w:rsidR="004478F8" w:rsidRPr="00427577" w:rsidRDefault="004478F8" w:rsidP="0084596C">
      <w:pPr>
        <w:spacing w:after="0"/>
        <w:rPr>
          <w:rFonts w:cstheme="minorHAnsi"/>
        </w:rPr>
      </w:pPr>
      <w:r w:rsidRPr="00427577">
        <w:rPr>
          <w:rFonts w:cstheme="minorHAnsi"/>
        </w:rPr>
        <w:t xml:space="preserve">The Fire Service should also be informed immediately, </w:t>
      </w:r>
      <w:r w:rsidR="00EA7F9B" w:rsidRPr="00427577">
        <w:rPr>
          <w:rFonts w:cstheme="minorHAnsi"/>
        </w:rPr>
        <w:t>by</w:t>
      </w:r>
      <w:r w:rsidRPr="00427577">
        <w:rPr>
          <w:rFonts w:cstheme="minorHAnsi"/>
        </w:rPr>
        <w:t xml:space="preserve"> a Fire Warden once they have assessed the conditions.</w:t>
      </w:r>
    </w:p>
    <w:p w14:paraId="17DBA199" w14:textId="77777777" w:rsidR="0084596C" w:rsidRDefault="0084596C" w:rsidP="00AC7E71">
      <w:pPr>
        <w:rPr>
          <w:rFonts w:cstheme="minorHAnsi"/>
          <w:b/>
        </w:rPr>
      </w:pPr>
    </w:p>
    <w:p w14:paraId="14CD213F" w14:textId="5DEE3E5F" w:rsidR="00AC7E71" w:rsidRPr="00AC7E71" w:rsidRDefault="004478F8" w:rsidP="00AC7E71">
      <w:pPr>
        <w:rPr>
          <w:rFonts w:cstheme="minorHAnsi"/>
          <w:b/>
        </w:rPr>
      </w:pPr>
      <w:r w:rsidRPr="00AC7E71">
        <w:rPr>
          <w:rFonts w:cstheme="minorHAnsi"/>
          <w:b/>
        </w:rPr>
        <w:lastRenderedPageBreak/>
        <w:t xml:space="preserve">Work Time </w:t>
      </w:r>
      <w:r w:rsidR="00AC7E71" w:rsidRPr="00AC7E71">
        <w:rPr>
          <w:rFonts w:cstheme="minorHAnsi"/>
          <w:b/>
        </w:rPr>
        <w:t xml:space="preserve">/ out of hours </w:t>
      </w:r>
    </w:p>
    <w:p w14:paraId="5105460C" w14:textId="77777777" w:rsidR="00AC7E71" w:rsidRDefault="00AC7E71" w:rsidP="00AC7E71">
      <w:pPr>
        <w:rPr>
          <w:rFonts w:cstheme="minorHAnsi"/>
        </w:rPr>
      </w:pPr>
      <w:r>
        <w:rPr>
          <w:rFonts w:cstheme="minorHAnsi"/>
        </w:rPr>
        <w:t>A</w:t>
      </w:r>
      <w:r w:rsidR="004478F8" w:rsidRPr="00427577">
        <w:rPr>
          <w:rFonts w:cstheme="minorHAnsi"/>
        </w:rPr>
        <w:t xml:space="preserve">ll Fire Wardens are conversant with the emergency evacuation plan during work hours. </w:t>
      </w:r>
    </w:p>
    <w:p w14:paraId="52F30D9F" w14:textId="58FF30F0" w:rsidR="00AC7E71" w:rsidRDefault="006C5908" w:rsidP="00AC7E71">
      <w:r w:rsidRPr="00AC7E71">
        <w:rPr>
          <w:rFonts w:cstheme="minorHAnsi"/>
        </w:rPr>
        <w:t>At o</w:t>
      </w:r>
      <w:r w:rsidR="004478F8" w:rsidRPr="00AC7E71">
        <w:rPr>
          <w:rFonts w:cstheme="minorHAnsi"/>
        </w:rPr>
        <w:t xml:space="preserve">ther Times </w:t>
      </w:r>
      <w:r w:rsidR="00AC7E71" w:rsidRPr="00AC7E71">
        <w:rPr>
          <w:rFonts w:cstheme="minorHAnsi"/>
        </w:rPr>
        <w:t>the site is monitored by designated security team</w:t>
      </w:r>
      <w:r w:rsidR="00AC7E71">
        <w:rPr>
          <w:rFonts w:cstheme="minorHAnsi"/>
        </w:rPr>
        <w:t xml:space="preserve"> which are </w:t>
      </w:r>
      <w:r w:rsidR="00AC7E71" w:rsidRPr="00DE6268">
        <w:t>employed to start at 1700hrs to 0600hrs, patrolling the site once every hour with full access to the CCTV to continue surveillance.</w:t>
      </w:r>
    </w:p>
    <w:p w14:paraId="5BAF2E85" w14:textId="77777777" w:rsidR="004478F8" w:rsidRPr="00427577" w:rsidRDefault="004478F8" w:rsidP="004478F8">
      <w:pPr>
        <w:rPr>
          <w:rFonts w:cstheme="minorHAnsi"/>
          <w:b/>
        </w:rPr>
      </w:pPr>
      <w:r w:rsidRPr="00427577">
        <w:rPr>
          <w:rFonts w:cstheme="minorHAnsi"/>
          <w:b/>
        </w:rPr>
        <w:t>Power/process isolation</w:t>
      </w:r>
    </w:p>
    <w:p w14:paraId="6A9883C6" w14:textId="391CBF3A" w:rsidR="004478F8" w:rsidRPr="00427577" w:rsidRDefault="004478F8" w:rsidP="004478F8">
      <w:pPr>
        <w:rPr>
          <w:rFonts w:cstheme="minorHAnsi"/>
        </w:rPr>
      </w:pPr>
      <w:r w:rsidRPr="00427577">
        <w:rPr>
          <w:rFonts w:cstheme="minorHAnsi"/>
        </w:rPr>
        <w:t xml:space="preserve">Close Down Procedure – The A1 Group </w:t>
      </w:r>
      <w:r w:rsidR="007C1C80" w:rsidRPr="00427577">
        <w:rPr>
          <w:rFonts w:cstheme="minorHAnsi"/>
        </w:rPr>
        <w:t>‘Close</w:t>
      </w:r>
      <w:r w:rsidRPr="00427577">
        <w:rPr>
          <w:rFonts w:cstheme="minorHAnsi"/>
        </w:rPr>
        <w:t xml:space="preserve"> Down’ procedure is as follows: </w:t>
      </w:r>
    </w:p>
    <w:p w14:paraId="78042C80" w14:textId="15C1EDF2" w:rsidR="004478F8" w:rsidRPr="00427577" w:rsidRDefault="004478F8" w:rsidP="004478F8">
      <w:pPr>
        <w:rPr>
          <w:rFonts w:cstheme="minorHAnsi"/>
          <w:b/>
        </w:rPr>
      </w:pPr>
      <w:r w:rsidRPr="00427577">
        <w:rPr>
          <w:rFonts w:cstheme="minorHAnsi"/>
          <w:b/>
        </w:rPr>
        <w:t>Identification of key escape routes</w:t>
      </w:r>
    </w:p>
    <w:p w14:paraId="532C2814" w14:textId="77777777" w:rsidR="004478F8" w:rsidRPr="00427577" w:rsidRDefault="004478F8" w:rsidP="004478F8">
      <w:pPr>
        <w:rPr>
          <w:rFonts w:cstheme="minorHAnsi"/>
        </w:rPr>
      </w:pPr>
      <w:r w:rsidRPr="00427577">
        <w:rPr>
          <w:rFonts w:cstheme="minorHAnsi"/>
        </w:rPr>
        <w:t>At the Wokingham site where members of the public or persons unfamiliar with layout of the premises will follow a Fire Warden who will direct them to the muster station via pre-designated escape route. Fire maps are displayed throughout the site in each zoned area</w:t>
      </w:r>
    </w:p>
    <w:p w14:paraId="600A7196" w14:textId="40673948" w:rsidR="004478F8" w:rsidRPr="00427577" w:rsidRDefault="004478F8" w:rsidP="004478F8">
      <w:pPr>
        <w:rPr>
          <w:rFonts w:cstheme="minorHAnsi"/>
          <w:b/>
        </w:rPr>
      </w:pPr>
      <w:r w:rsidRPr="00427577">
        <w:rPr>
          <w:rFonts w:cstheme="minorHAnsi"/>
          <w:b/>
        </w:rPr>
        <w:t>Fire Wardens/Marshals</w:t>
      </w:r>
    </w:p>
    <w:p w14:paraId="0BB47E08" w14:textId="77777777" w:rsidR="004478F8" w:rsidRPr="00427577" w:rsidRDefault="004478F8" w:rsidP="004478F8">
      <w:pPr>
        <w:rPr>
          <w:rFonts w:cstheme="minorHAnsi"/>
        </w:rPr>
      </w:pPr>
      <w:r w:rsidRPr="00427577">
        <w:rPr>
          <w:rFonts w:cstheme="minorHAnsi"/>
        </w:rPr>
        <w:t xml:space="preserve">The Fire Marshals where necessary safeguard the safety of employees and are responsible for the implementation of certain fire safety measures which will include the fire evacuation. </w:t>
      </w:r>
    </w:p>
    <w:p w14:paraId="2653BA05" w14:textId="77777777" w:rsidR="004478F8" w:rsidRPr="00427577" w:rsidRDefault="004478F8" w:rsidP="004478F8">
      <w:pPr>
        <w:rPr>
          <w:rFonts w:cstheme="minorHAnsi"/>
        </w:rPr>
      </w:pPr>
      <w:r w:rsidRPr="00427577">
        <w:rPr>
          <w:rFonts w:cstheme="minorHAnsi"/>
        </w:rPr>
        <w:t xml:space="preserve">The A1 Group have in place a Fire Marshal for each identified zone and they are responsible for liaising with the chief fire warden to ensure all persons are accounted for in the event of a fire. They have all received special training above the needs of the normal employee, this training was conducted by an external fire training organisation. They are competent in the use of fire extinguishers and be capable of extinguishing small fires. They should have some knowledge of fire prevention and are able to identify possible fire hazards to prevent fire from occurring. </w:t>
      </w:r>
    </w:p>
    <w:p w14:paraId="751425BC" w14:textId="77777777" w:rsidR="004478F8" w:rsidRPr="00427577" w:rsidRDefault="004478F8" w:rsidP="004478F8">
      <w:pPr>
        <w:rPr>
          <w:rFonts w:cstheme="minorHAnsi"/>
        </w:rPr>
      </w:pPr>
      <w:r w:rsidRPr="00427577">
        <w:rPr>
          <w:rFonts w:cstheme="minorHAnsi"/>
        </w:rPr>
        <w:t>The senior Fire Marshal has the responsibility of maintaining a high standard of fire precautions and the overall responsibility for the action in the event of fire. There is a nominated deputy.</w:t>
      </w:r>
    </w:p>
    <w:p w14:paraId="20F887EC" w14:textId="77777777" w:rsidR="004478F8" w:rsidRPr="00427577" w:rsidRDefault="004478F8" w:rsidP="004478F8">
      <w:pPr>
        <w:rPr>
          <w:rFonts w:cstheme="minorHAnsi"/>
        </w:rPr>
      </w:pPr>
      <w:r w:rsidRPr="00427577">
        <w:rPr>
          <w:rFonts w:cstheme="minorHAnsi"/>
        </w:rPr>
        <w:t>Evacuation fire wardens are appointed for each zone on site and each warden should has a nominated deputy.</w:t>
      </w:r>
    </w:p>
    <w:p w14:paraId="389B75BC" w14:textId="77777777" w:rsidR="004478F8" w:rsidRPr="00427577" w:rsidRDefault="004478F8" w:rsidP="00B53558">
      <w:pPr>
        <w:spacing w:after="0"/>
        <w:rPr>
          <w:rFonts w:cstheme="minorHAnsi"/>
          <w:b/>
        </w:rPr>
      </w:pPr>
      <w:r w:rsidRPr="00427577">
        <w:rPr>
          <w:rFonts w:cstheme="minorHAnsi"/>
          <w:b/>
        </w:rPr>
        <w:t>Fire Marshals are responsible for</w:t>
      </w:r>
    </w:p>
    <w:p w14:paraId="3F007EBF" w14:textId="77777777" w:rsidR="004478F8" w:rsidRPr="00427577" w:rsidRDefault="004478F8" w:rsidP="006455F2">
      <w:pPr>
        <w:pStyle w:val="ListParagraph"/>
        <w:numPr>
          <w:ilvl w:val="0"/>
          <w:numId w:val="15"/>
        </w:numPr>
        <w:spacing w:after="160" w:line="259" w:lineRule="auto"/>
        <w:rPr>
          <w:rFonts w:cstheme="minorHAnsi"/>
        </w:rPr>
      </w:pPr>
      <w:r w:rsidRPr="00427577">
        <w:rPr>
          <w:rFonts w:cstheme="minorHAnsi"/>
        </w:rPr>
        <w:t>Fire routine and evacuation drill procedure</w:t>
      </w:r>
    </w:p>
    <w:p w14:paraId="110B29E0" w14:textId="77777777" w:rsidR="004478F8" w:rsidRPr="00427577" w:rsidRDefault="004478F8" w:rsidP="006455F2">
      <w:pPr>
        <w:pStyle w:val="ListParagraph"/>
        <w:numPr>
          <w:ilvl w:val="0"/>
          <w:numId w:val="15"/>
        </w:numPr>
        <w:spacing w:after="160" w:line="259" w:lineRule="auto"/>
        <w:rPr>
          <w:rFonts w:cstheme="minorHAnsi"/>
        </w:rPr>
      </w:pPr>
      <w:r w:rsidRPr="00427577">
        <w:rPr>
          <w:rFonts w:cstheme="minorHAnsi"/>
        </w:rPr>
        <w:t>Ensuring personnel know location of fire alarm points.</w:t>
      </w:r>
    </w:p>
    <w:p w14:paraId="74522A99" w14:textId="77777777" w:rsidR="004478F8" w:rsidRPr="00427577" w:rsidRDefault="004478F8" w:rsidP="006455F2">
      <w:pPr>
        <w:pStyle w:val="ListParagraph"/>
        <w:numPr>
          <w:ilvl w:val="0"/>
          <w:numId w:val="15"/>
        </w:numPr>
        <w:spacing w:after="160" w:line="259" w:lineRule="auto"/>
        <w:rPr>
          <w:rFonts w:cstheme="minorHAnsi"/>
        </w:rPr>
      </w:pPr>
      <w:r w:rsidRPr="00427577">
        <w:rPr>
          <w:rFonts w:cstheme="minorHAnsi"/>
        </w:rPr>
        <w:t>Ensuring regular use of primary and secondary escape routes.</w:t>
      </w:r>
    </w:p>
    <w:p w14:paraId="0F392094" w14:textId="77777777" w:rsidR="004478F8" w:rsidRPr="00427577" w:rsidRDefault="004478F8" w:rsidP="006455F2">
      <w:pPr>
        <w:pStyle w:val="ListParagraph"/>
        <w:numPr>
          <w:ilvl w:val="0"/>
          <w:numId w:val="15"/>
        </w:numPr>
        <w:spacing w:after="160" w:line="259" w:lineRule="auto"/>
        <w:rPr>
          <w:rFonts w:cstheme="minorHAnsi"/>
        </w:rPr>
      </w:pPr>
      <w:r w:rsidRPr="00427577">
        <w:rPr>
          <w:rFonts w:cstheme="minorHAnsi"/>
        </w:rPr>
        <w:t>The close down procedure</w:t>
      </w:r>
    </w:p>
    <w:p w14:paraId="1DA37DF2" w14:textId="77777777" w:rsidR="004478F8" w:rsidRPr="00427577" w:rsidRDefault="004478F8" w:rsidP="006455F2">
      <w:pPr>
        <w:pStyle w:val="ListParagraph"/>
        <w:numPr>
          <w:ilvl w:val="0"/>
          <w:numId w:val="15"/>
        </w:numPr>
        <w:spacing w:after="160" w:line="259" w:lineRule="auto"/>
        <w:rPr>
          <w:rFonts w:cstheme="minorHAnsi"/>
        </w:rPr>
      </w:pPr>
      <w:r w:rsidRPr="00427577">
        <w:rPr>
          <w:rFonts w:cstheme="minorHAnsi"/>
        </w:rPr>
        <w:t>Procedure for nominated staff to assist employees and members of the public to nearest exits.</w:t>
      </w:r>
    </w:p>
    <w:p w14:paraId="24237EE3" w14:textId="6568FE71" w:rsidR="004478F8" w:rsidRDefault="004478F8" w:rsidP="006455F2">
      <w:pPr>
        <w:pStyle w:val="ListParagraph"/>
        <w:numPr>
          <w:ilvl w:val="0"/>
          <w:numId w:val="15"/>
        </w:numPr>
        <w:spacing w:after="160" w:line="259" w:lineRule="auto"/>
        <w:rPr>
          <w:rFonts w:cstheme="minorHAnsi"/>
        </w:rPr>
      </w:pPr>
      <w:r w:rsidRPr="00427577">
        <w:rPr>
          <w:rFonts w:cstheme="minorHAnsi"/>
        </w:rPr>
        <w:t xml:space="preserve">The Senior Fire Marshall is responsible for ensuring that notices are correctly sited the fire emergency evacuation plan is distributed and </w:t>
      </w:r>
      <w:r w:rsidR="007C1C80" w:rsidRPr="00427577">
        <w:rPr>
          <w:rFonts w:cstheme="minorHAnsi"/>
        </w:rPr>
        <w:t>understood</w:t>
      </w:r>
      <w:r w:rsidRPr="00427577">
        <w:rPr>
          <w:rFonts w:cstheme="minorHAnsi"/>
        </w:rPr>
        <w:t xml:space="preserve"> by all employees and visitors</w:t>
      </w:r>
    </w:p>
    <w:p w14:paraId="6EC20E00" w14:textId="77777777" w:rsidR="0084596C" w:rsidRDefault="0084596C" w:rsidP="00AC7E71">
      <w:pPr>
        <w:spacing w:after="0"/>
        <w:rPr>
          <w:b/>
          <w:bCs/>
        </w:rPr>
      </w:pPr>
    </w:p>
    <w:p w14:paraId="09BCF7DA" w14:textId="300C3D21" w:rsidR="0084596C" w:rsidRDefault="0084596C" w:rsidP="00AC7E71">
      <w:pPr>
        <w:spacing w:after="0"/>
        <w:rPr>
          <w:b/>
          <w:bCs/>
        </w:rPr>
      </w:pPr>
    </w:p>
    <w:p w14:paraId="6091E53E" w14:textId="77777777" w:rsidR="00B53558" w:rsidRDefault="00B53558" w:rsidP="00AC7E71">
      <w:pPr>
        <w:spacing w:after="0"/>
        <w:rPr>
          <w:b/>
          <w:bCs/>
        </w:rPr>
      </w:pPr>
    </w:p>
    <w:p w14:paraId="18075B90" w14:textId="25A017C7" w:rsidR="00AC7E71" w:rsidRPr="00AC7E71" w:rsidRDefault="00AC7E71" w:rsidP="00AC7E71">
      <w:pPr>
        <w:spacing w:after="0"/>
        <w:rPr>
          <w:b/>
          <w:bCs/>
        </w:rPr>
      </w:pPr>
      <w:r w:rsidRPr="00AC7E71">
        <w:rPr>
          <w:b/>
          <w:bCs/>
        </w:rPr>
        <w:lastRenderedPageBreak/>
        <w:t xml:space="preserve">Training </w:t>
      </w:r>
    </w:p>
    <w:p w14:paraId="0D88C39B" w14:textId="07678C0E" w:rsidR="00AC7E71" w:rsidRDefault="00AC7E71" w:rsidP="00AC7E71">
      <w:pPr>
        <w:spacing w:after="0"/>
      </w:pPr>
      <w:r>
        <w:t xml:space="preserve">Fire Marshals are fully trained with regard to the fire hazards of the materials and processes they are exposed to. </w:t>
      </w:r>
    </w:p>
    <w:p w14:paraId="52C4C515" w14:textId="77777777" w:rsidR="00AC7E71" w:rsidRPr="00B53558" w:rsidRDefault="00AC7E71" w:rsidP="00AC7E71">
      <w:pPr>
        <w:spacing w:after="0"/>
        <w:rPr>
          <w:sz w:val="18"/>
          <w:szCs w:val="18"/>
        </w:rPr>
      </w:pPr>
    </w:p>
    <w:p w14:paraId="61C9A42C" w14:textId="7A340B52" w:rsidR="00AC7E71" w:rsidRDefault="00AC7E71" w:rsidP="00AC7E71">
      <w:pPr>
        <w:spacing w:after="0"/>
      </w:pPr>
      <w:r>
        <w:t xml:space="preserve">All employees are made aware of those parts of this fire prevention plan which they must know to protect them in the event of an emergency.  This program is located in the general office and on the A1 Group back office and is available for review upon request from Clive Owen, </w:t>
      </w:r>
      <w:r w:rsidR="00056BEB">
        <w:t>Director</w:t>
      </w:r>
      <w:r>
        <w:t>.</w:t>
      </w:r>
    </w:p>
    <w:p w14:paraId="30527382" w14:textId="77777777" w:rsidR="00703B06" w:rsidRPr="00B53558" w:rsidRDefault="00703B06" w:rsidP="00AC7E71">
      <w:pPr>
        <w:spacing w:after="0"/>
        <w:rPr>
          <w:rFonts w:cstheme="minorHAnsi"/>
          <w:b/>
          <w:sz w:val="18"/>
          <w:szCs w:val="18"/>
        </w:rPr>
      </w:pPr>
    </w:p>
    <w:p w14:paraId="00C7995E" w14:textId="50574117" w:rsidR="004478F8" w:rsidRDefault="004478F8" w:rsidP="00B53558">
      <w:pPr>
        <w:spacing w:after="0"/>
        <w:rPr>
          <w:rFonts w:cstheme="minorHAnsi"/>
          <w:b/>
        </w:rPr>
      </w:pPr>
      <w:r w:rsidRPr="00427577">
        <w:rPr>
          <w:rFonts w:cstheme="minorHAnsi"/>
          <w:b/>
        </w:rPr>
        <w:t>Places of assembly and roll call</w:t>
      </w:r>
    </w:p>
    <w:p w14:paraId="045368E5" w14:textId="62E647AA" w:rsidR="004478F8" w:rsidRPr="00427577" w:rsidRDefault="004478F8" w:rsidP="004478F8">
      <w:pPr>
        <w:rPr>
          <w:rFonts w:cstheme="minorHAnsi"/>
        </w:rPr>
      </w:pPr>
      <w:r w:rsidRPr="00427577">
        <w:rPr>
          <w:rFonts w:cstheme="minorHAnsi"/>
        </w:rPr>
        <w:t xml:space="preserve">All employees and visitors should assemble at the </w:t>
      </w:r>
      <w:r w:rsidR="00150D1A">
        <w:rPr>
          <w:rFonts w:cstheme="minorHAnsi"/>
        </w:rPr>
        <w:t xml:space="preserve">two </w:t>
      </w:r>
      <w:r w:rsidRPr="00427577">
        <w:rPr>
          <w:rFonts w:cstheme="minorHAnsi"/>
        </w:rPr>
        <w:t>muster station</w:t>
      </w:r>
      <w:r w:rsidR="00150D1A">
        <w:rPr>
          <w:rFonts w:cstheme="minorHAnsi"/>
        </w:rPr>
        <w:t>s</w:t>
      </w:r>
      <w:r w:rsidRPr="00427577">
        <w:rPr>
          <w:rFonts w:cstheme="minorHAnsi"/>
        </w:rPr>
        <w:t xml:space="preserve"> </w:t>
      </w:r>
      <w:r w:rsidR="00150D1A">
        <w:rPr>
          <w:rFonts w:cstheme="minorHAnsi"/>
        </w:rPr>
        <w:t xml:space="preserve">Yard Staff (Top of the hill by the lorry car park) employees will be directed to this area by the Fire Marshal and the muster station for the Office employees is by the main </w:t>
      </w:r>
      <w:r w:rsidRPr="00427577">
        <w:rPr>
          <w:rFonts w:cstheme="minorHAnsi"/>
        </w:rPr>
        <w:t xml:space="preserve">entrance to site </w:t>
      </w:r>
      <w:r w:rsidR="00150D1A">
        <w:rPr>
          <w:rFonts w:cstheme="minorHAnsi"/>
        </w:rPr>
        <w:t xml:space="preserve">and office employees will be directed by the Fire Marshal to this area but safely so as not to be </w:t>
      </w:r>
      <w:r w:rsidRPr="00427577">
        <w:rPr>
          <w:rFonts w:cstheme="minorHAnsi"/>
        </w:rPr>
        <w:t>in the way to prevent the Fire Brigade entering site in an emergency.</w:t>
      </w:r>
    </w:p>
    <w:p w14:paraId="0EEBC015" w14:textId="58256BA1" w:rsidR="004478F8" w:rsidRDefault="004478F8" w:rsidP="00B53558">
      <w:pPr>
        <w:spacing w:after="0"/>
        <w:rPr>
          <w:rFonts w:cstheme="minorHAnsi"/>
        </w:rPr>
      </w:pPr>
      <w:r w:rsidRPr="00427577">
        <w:rPr>
          <w:rFonts w:cstheme="minorHAnsi"/>
        </w:rPr>
        <w:t>A roll call of all employees is taken by the Fire Marshal who is in charge of the assemble point and should report to the Senior Fire Marshal indicating all persons accounted for or whose missing and where they were last seen.</w:t>
      </w:r>
    </w:p>
    <w:p w14:paraId="2E9EF0C8" w14:textId="77777777" w:rsidR="00B53558" w:rsidRPr="00427577" w:rsidRDefault="00B53558" w:rsidP="00B53558">
      <w:pPr>
        <w:spacing w:after="0"/>
        <w:rPr>
          <w:rFonts w:cstheme="minorHAnsi"/>
        </w:rPr>
      </w:pPr>
    </w:p>
    <w:p w14:paraId="0534AF05" w14:textId="56DB2C7D" w:rsidR="004478F8" w:rsidRDefault="004478F8" w:rsidP="00B53558">
      <w:pPr>
        <w:spacing w:after="0"/>
        <w:rPr>
          <w:rFonts w:cstheme="minorHAnsi"/>
        </w:rPr>
      </w:pPr>
      <w:r w:rsidRPr="00427577">
        <w:rPr>
          <w:rFonts w:cstheme="minorHAnsi"/>
        </w:rPr>
        <w:t>The</w:t>
      </w:r>
      <w:r w:rsidR="00150D1A">
        <w:rPr>
          <w:rFonts w:cstheme="minorHAnsi"/>
        </w:rPr>
        <w:t xml:space="preserve"> two</w:t>
      </w:r>
      <w:r w:rsidRPr="00427577">
        <w:rPr>
          <w:rFonts w:cstheme="minorHAnsi"/>
        </w:rPr>
        <w:t xml:space="preserve"> assembl</w:t>
      </w:r>
      <w:r w:rsidR="00AC7E71">
        <w:rPr>
          <w:rFonts w:cstheme="minorHAnsi"/>
        </w:rPr>
        <w:t>y</w:t>
      </w:r>
      <w:r w:rsidRPr="00427577">
        <w:rPr>
          <w:rFonts w:cstheme="minorHAnsi"/>
        </w:rPr>
        <w:t xml:space="preserve"> point </w:t>
      </w:r>
      <w:r w:rsidR="00AC7E71">
        <w:rPr>
          <w:rFonts w:cstheme="minorHAnsi"/>
        </w:rPr>
        <w:t>(Muster Station</w:t>
      </w:r>
      <w:r w:rsidR="00150D1A">
        <w:rPr>
          <w:rFonts w:cstheme="minorHAnsi"/>
        </w:rPr>
        <w:t>s</w:t>
      </w:r>
      <w:r w:rsidR="00AC7E71">
        <w:rPr>
          <w:rFonts w:cstheme="minorHAnsi"/>
        </w:rPr>
        <w:t xml:space="preserve">) </w:t>
      </w:r>
      <w:r w:rsidRPr="00427577">
        <w:rPr>
          <w:rFonts w:cstheme="minorHAnsi"/>
        </w:rPr>
        <w:t>is deemed far enough away from the site not to employees in danger of radiated heat and falling debris and not to interfere with firefighting operations and not to jeopardise the actions of the fire service.</w:t>
      </w:r>
    </w:p>
    <w:p w14:paraId="2C383A55" w14:textId="77777777" w:rsidR="00B53558" w:rsidRPr="00427577" w:rsidRDefault="00B53558" w:rsidP="00B53558">
      <w:pPr>
        <w:spacing w:after="0"/>
        <w:rPr>
          <w:rFonts w:cstheme="minorHAnsi"/>
        </w:rPr>
      </w:pPr>
    </w:p>
    <w:p w14:paraId="512B0EAA" w14:textId="23B4A7F5" w:rsidR="004478F8" w:rsidRDefault="004478F8" w:rsidP="00B53558">
      <w:pPr>
        <w:spacing w:after="0"/>
      </w:pPr>
      <w:r w:rsidRPr="00427577">
        <w:t xml:space="preserve">Appropriate signage is located around the site directing all employees and visitors to the muster station </w:t>
      </w:r>
    </w:p>
    <w:p w14:paraId="649C2164" w14:textId="77777777" w:rsidR="00B53558" w:rsidRPr="0084596C" w:rsidRDefault="00B53558" w:rsidP="00B53558">
      <w:pPr>
        <w:spacing w:after="0"/>
        <w:rPr>
          <w:b/>
          <w:bCs/>
        </w:rPr>
      </w:pPr>
    </w:p>
    <w:p w14:paraId="76ADF4BE" w14:textId="77777777" w:rsidR="00B53558" w:rsidRDefault="0084596C" w:rsidP="00B53558">
      <w:pPr>
        <w:spacing w:after="0"/>
        <w:rPr>
          <w:b/>
          <w:bCs/>
        </w:rPr>
      </w:pPr>
      <w:r w:rsidRPr="0084596C">
        <w:rPr>
          <w:b/>
          <w:bCs/>
        </w:rPr>
        <w:t>Emergency plan for persons with disabilities</w:t>
      </w:r>
    </w:p>
    <w:p w14:paraId="1BB65D99" w14:textId="30453E6E" w:rsidR="0084596C" w:rsidRDefault="0084596C" w:rsidP="0084596C">
      <w:pPr>
        <w:spacing w:after="0"/>
      </w:pPr>
      <w:r>
        <w:t xml:space="preserve">A1 Group Managers and Supervisors are responsible for assisting any persons with disabilities under their </w:t>
      </w:r>
      <w:r w:rsidR="007C1C80">
        <w:t>supervision and</w:t>
      </w:r>
      <w:r>
        <w:t xml:space="preserve"> must choose delegate this responsibility in their absence. The supervisor, alternate and employee with the disability are trained on available escape routes. </w:t>
      </w:r>
    </w:p>
    <w:p w14:paraId="3E317333" w14:textId="77777777" w:rsidR="0084596C" w:rsidRDefault="0084596C" w:rsidP="0084596C">
      <w:pPr>
        <w:spacing w:after="0"/>
      </w:pPr>
    </w:p>
    <w:p w14:paraId="0A1D4359" w14:textId="77777777" w:rsidR="0084596C" w:rsidRDefault="0084596C" w:rsidP="0084596C">
      <w:pPr>
        <w:spacing w:after="0"/>
      </w:pPr>
      <w:r>
        <w:t>A list of persons with disabilities is kept on file in the (General Office). A1 Group site visitors with disabilities will be assisted in the same manner as employees.</w:t>
      </w:r>
    </w:p>
    <w:p w14:paraId="6CA2B343" w14:textId="38C404A8" w:rsidR="00EA7F9B" w:rsidRDefault="00EA7F9B" w:rsidP="0084596C">
      <w:pPr>
        <w:spacing w:after="0"/>
        <w:rPr>
          <w:rFonts w:cstheme="minorHAnsi"/>
          <w:b/>
        </w:rPr>
      </w:pPr>
    </w:p>
    <w:p w14:paraId="7BDE7676" w14:textId="0A930793" w:rsidR="004478F8" w:rsidRDefault="004478F8" w:rsidP="00B53558">
      <w:pPr>
        <w:spacing w:after="0"/>
        <w:rPr>
          <w:rFonts w:cstheme="minorHAnsi"/>
          <w:b/>
        </w:rPr>
      </w:pPr>
      <w:r w:rsidRPr="00427577">
        <w:rPr>
          <w:rFonts w:cstheme="minorHAnsi"/>
          <w:b/>
        </w:rPr>
        <w:t>Firefighting equipment provided</w:t>
      </w:r>
    </w:p>
    <w:p w14:paraId="20739610" w14:textId="77777777" w:rsidR="004478F8" w:rsidRPr="00427577" w:rsidRDefault="004478F8" w:rsidP="004478F8">
      <w:pPr>
        <w:rPr>
          <w:rFonts w:cstheme="minorHAnsi"/>
        </w:rPr>
      </w:pPr>
      <w:r w:rsidRPr="00427577">
        <w:rPr>
          <w:rFonts w:cstheme="minorHAnsi"/>
        </w:rPr>
        <w:t>The A1 Group has a nominated fire team and they are trained and considered competent in attacking fire with appropriate equipment however firefighting is always secondary to life safety.</w:t>
      </w:r>
    </w:p>
    <w:p w14:paraId="3E7DC2B2" w14:textId="77777777" w:rsidR="00B53558" w:rsidRDefault="004478F8" w:rsidP="00B53558">
      <w:pPr>
        <w:rPr>
          <w:rFonts w:cstheme="minorHAnsi"/>
        </w:rPr>
      </w:pPr>
      <w:r w:rsidRPr="00427577">
        <w:rPr>
          <w:rFonts w:cstheme="minorHAnsi"/>
        </w:rPr>
        <w:t>A1 Group firefighting equipment</w:t>
      </w:r>
    </w:p>
    <w:p w14:paraId="56870F2C" w14:textId="41719C16" w:rsidR="004478F8" w:rsidRPr="00B53558" w:rsidRDefault="004478F8" w:rsidP="00B53558">
      <w:pPr>
        <w:pStyle w:val="ListParagraph"/>
        <w:numPr>
          <w:ilvl w:val="0"/>
          <w:numId w:val="22"/>
        </w:numPr>
        <w:rPr>
          <w:rFonts w:cstheme="minorHAnsi"/>
        </w:rPr>
      </w:pPr>
      <w:r w:rsidRPr="00B53558">
        <w:rPr>
          <w:rFonts w:cstheme="minorHAnsi"/>
        </w:rPr>
        <w:t>Fire Engine</w:t>
      </w:r>
    </w:p>
    <w:p w14:paraId="165DFCF4" w14:textId="77777777" w:rsidR="004478F8" w:rsidRPr="00427577" w:rsidRDefault="004478F8" w:rsidP="00B53558">
      <w:pPr>
        <w:pStyle w:val="ListParagraph"/>
        <w:numPr>
          <w:ilvl w:val="0"/>
          <w:numId w:val="22"/>
        </w:numPr>
        <w:spacing w:after="160" w:line="259" w:lineRule="auto"/>
        <w:rPr>
          <w:rFonts w:cstheme="minorHAnsi"/>
        </w:rPr>
      </w:pPr>
      <w:r w:rsidRPr="00427577">
        <w:rPr>
          <w:rFonts w:cstheme="minorHAnsi"/>
        </w:rPr>
        <w:t>Fire Extinguishers</w:t>
      </w:r>
    </w:p>
    <w:p w14:paraId="2EBDDAAF" w14:textId="1FB5077F" w:rsidR="004478F8" w:rsidRDefault="004478F8" w:rsidP="00B53558">
      <w:pPr>
        <w:pStyle w:val="ListParagraph"/>
        <w:numPr>
          <w:ilvl w:val="0"/>
          <w:numId w:val="22"/>
        </w:numPr>
        <w:spacing w:after="160" w:line="259" w:lineRule="auto"/>
        <w:rPr>
          <w:rFonts w:cstheme="minorHAnsi"/>
        </w:rPr>
      </w:pPr>
      <w:r w:rsidRPr="00427577">
        <w:rPr>
          <w:rFonts w:cstheme="minorHAnsi"/>
        </w:rPr>
        <w:t>Fire Blankets</w:t>
      </w:r>
    </w:p>
    <w:p w14:paraId="7EED5AC4" w14:textId="460090E6" w:rsidR="006C5908" w:rsidRPr="00427577" w:rsidRDefault="006C5908" w:rsidP="00B53558">
      <w:pPr>
        <w:pStyle w:val="ListParagraph"/>
        <w:numPr>
          <w:ilvl w:val="0"/>
          <w:numId w:val="22"/>
        </w:numPr>
        <w:spacing w:after="160" w:line="259" w:lineRule="auto"/>
        <w:rPr>
          <w:rFonts w:cstheme="minorHAnsi"/>
        </w:rPr>
      </w:pPr>
      <w:r>
        <w:rPr>
          <w:rFonts w:cstheme="minorHAnsi"/>
        </w:rPr>
        <w:t xml:space="preserve">Fire suppression system in Baler </w:t>
      </w:r>
    </w:p>
    <w:p w14:paraId="01282A27" w14:textId="77777777" w:rsidR="00EA7F9B" w:rsidRDefault="00EA7F9B" w:rsidP="00B53558">
      <w:pPr>
        <w:spacing w:after="0"/>
        <w:rPr>
          <w:rFonts w:cstheme="minorHAnsi"/>
          <w:b/>
        </w:rPr>
      </w:pPr>
    </w:p>
    <w:p w14:paraId="447B2E56" w14:textId="69912AE9" w:rsidR="004478F8" w:rsidRDefault="004478F8" w:rsidP="00B53558">
      <w:pPr>
        <w:spacing w:after="0"/>
        <w:rPr>
          <w:rFonts w:cstheme="minorHAnsi"/>
          <w:b/>
        </w:rPr>
      </w:pPr>
      <w:r w:rsidRPr="00427577">
        <w:rPr>
          <w:rFonts w:cstheme="minorHAnsi"/>
          <w:b/>
        </w:rPr>
        <w:lastRenderedPageBreak/>
        <w:t>Training required</w:t>
      </w:r>
    </w:p>
    <w:p w14:paraId="44AD6D03" w14:textId="77777777" w:rsidR="004478F8" w:rsidRPr="00427577" w:rsidRDefault="004478F8" w:rsidP="004478F8">
      <w:pPr>
        <w:rPr>
          <w:rFonts w:cstheme="minorHAnsi"/>
        </w:rPr>
      </w:pPr>
      <w:r w:rsidRPr="00427577">
        <w:rPr>
          <w:rFonts w:cstheme="minorHAnsi"/>
        </w:rPr>
        <w:t xml:space="preserve">The A1 Group emergency evacuation plan is part of the A1 Group induction and subject to annual refresher training and all employees are familiar with its contents and the A1 Group also conduct regular evacuation drills. All emergency evacuation training is recorded on employee files </w:t>
      </w:r>
    </w:p>
    <w:p w14:paraId="4C3BE8C7" w14:textId="77777777" w:rsidR="004478F8" w:rsidRPr="00427577" w:rsidRDefault="004478F8" w:rsidP="004478F8">
      <w:pPr>
        <w:rPr>
          <w:rFonts w:cstheme="minorHAnsi"/>
        </w:rPr>
      </w:pPr>
      <w:r w:rsidRPr="00427577">
        <w:rPr>
          <w:rFonts w:cstheme="minorHAnsi"/>
        </w:rPr>
        <w:t xml:space="preserve">The A1 Group fire emergency evacuation plan includes instructions and training for all employees </w:t>
      </w:r>
    </w:p>
    <w:p w14:paraId="775DC02C" w14:textId="5138F53D" w:rsidR="004478F8" w:rsidRPr="00427577" w:rsidRDefault="004478F8" w:rsidP="004478F8">
      <w:pPr>
        <w:rPr>
          <w:rFonts w:cstheme="minorHAnsi"/>
        </w:rPr>
      </w:pPr>
      <w:r w:rsidRPr="00427577">
        <w:rPr>
          <w:rFonts w:cstheme="minorHAnsi"/>
          <w:b/>
        </w:rPr>
        <w:t>Fire drills:</w:t>
      </w:r>
    </w:p>
    <w:p w14:paraId="62A24886" w14:textId="77777777" w:rsidR="004478F8" w:rsidRPr="00427577" w:rsidRDefault="004478F8" w:rsidP="006455F2">
      <w:pPr>
        <w:pStyle w:val="ListParagraph"/>
        <w:numPr>
          <w:ilvl w:val="0"/>
          <w:numId w:val="16"/>
        </w:numPr>
        <w:spacing w:after="160" w:line="259" w:lineRule="auto"/>
        <w:rPr>
          <w:rFonts w:cstheme="minorHAnsi"/>
        </w:rPr>
      </w:pPr>
      <w:r w:rsidRPr="00427577">
        <w:rPr>
          <w:rFonts w:cstheme="minorHAnsi"/>
        </w:rPr>
        <w:t>Regular intervals</w:t>
      </w:r>
    </w:p>
    <w:p w14:paraId="06C5364B" w14:textId="77777777" w:rsidR="004478F8" w:rsidRPr="00427577" w:rsidRDefault="004478F8" w:rsidP="006455F2">
      <w:pPr>
        <w:pStyle w:val="ListParagraph"/>
        <w:numPr>
          <w:ilvl w:val="0"/>
          <w:numId w:val="16"/>
        </w:numPr>
        <w:spacing w:after="160" w:line="259" w:lineRule="auto"/>
        <w:rPr>
          <w:rFonts w:cstheme="minorHAnsi"/>
        </w:rPr>
      </w:pPr>
      <w:r w:rsidRPr="00427577">
        <w:rPr>
          <w:rFonts w:cstheme="minorHAnsi"/>
        </w:rPr>
        <w:t>Records kept</w:t>
      </w:r>
    </w:p>
    <w:p w14:paraId="56C08727" w14:textId="77777777" w:rsidR="004478F8" w:rsidRPr="00427577" w:rsidRDefault="004478F8" w:rsidP="006455F2">
      <w:pPr>
        <w:pStyle w:val="ListParagraph"/>
        <w:numPr>
          <w:ilvl w:val="0"/>
          <w:numId w:val="16"/>
        </w:numPr>
        <w:spacing w:after="160" w:line="259" w:lineRule="auto"/>
        <w:rPr>
          <w:rFonts w:cstheme="minorHAnsi"/>
        </w:rPr>
      </w:pPr>
      <w:r w:rsidRPr="00427577">
        <w:rPr>
          <w:rFonts w:cstheme="minorHAnsi"/>
        </w:rPr>
        <w:t>There should be drills completed at least once a year, from sounding of alarm to roll call procedure</w:t>
      </w:r>
    </w:p>
    <w:p w14:paraId="330DCDF1" w14:textId="77777777" w:rsidR="004478F8" w:rsidRPr="00427577" w:rsidRDefault="004478F8" w:rsidP="006455F2">
      <w:pPr>
        <w:pStyle w:val="ListParagraph"/>
        <w:numPr>
          <w:ilvl w:val="0"/>
          <w:numId w:val="16"/>
        </w:numPr>
        <w:spacing w:after="160" w:line="259" w:lineRule="auto"/>
        <w:rPr>
          <w:rFonts w:cstheme="minorHAnsi"/>
        </w:rPr>
      </w:pPr>
      <w:r w:rsidRPr="00427577">
        <w:rPr>
          <w:rFonts w:cstheme="minorHAnsi"/>
        </w:rPr>
        <w:t>Fire Alarms and Fire Fighting Equipment should be tested at weekly intervals and records kept</w:t>
      </w:r>
    </w:p>
    <w:p w14:paraId="33A26A2C" w14:textId="2C7F94F2" w:rsidR="004478F8" w:rsidRDefault="004478F8" w:rsidP="0084596C">
      <w:pPr>
        <w:pStyle w:val="ListParagraph"/>
        <w:numPr>
          <w:ilvl w:val="0"/>
          <w:numId w:val="16"/>
        </w:numPr>
        <w:spacing w:after="0" w:line="259" w:lineRule="auto"/>
        <w:rPr>
          <w:rFonts w:cstheme="minorHAnsi"/>
        </w:rPr>
      </w:pPr>
      <w:r w:rsidRPr="00427577">
        <w:rPr>
          <w:rFonts w:cstheme="minorHAnsi"/>
        </w:rPr>
        <w:t>Fire equipment regularly serviced</w:t>
      </w:r>
    </w:p>
    <w:p w14:paraId="4E3EF797" w14:textId="77777777" w:rsidR="0084596C" w:rsidRDefault="0084596C" w:rsidP="0084596C">
      <w:pPr>
        <w:spacing w:after="0"/>
        <w:rPr>
          <w:rFonts w:cstheme="minorHAnsi"/>
          <w:b/>
        </w:rPr>
      </w:pPr>
    </w:p>
    <w:p w14:paraId="78CFE8BB" w14:textId="363945FE" w:rsidR="004478F8" w:rsidRPr="00427577" w:rsidRDefault="004478F8" w:rsidP="00142366">
      <w:pPr>
        <w:spacing w:after="0"/>
        <w:rPr>
          <w:rFonts w:cstheme="minorHAnsi"/>
          <w:b/>
        </w:rPr>
      </w:pPr>
      <w:r w:rsidRPr="00427577">
        <w:rPr>
          <w:rFonts w:cstheme="minorHAnsi"/>
          <w:b/>
        </w:rPr>
        <w:t>Personal Emergency Evacuation Plan (PEEP)</w:t>
      </w:r>
    </w:p>
    <w:p w14:paraId="5B204A77" w14:textId="77777777" w:rsidR="004478F8" w:rsidRPr="00427577" w:rsidRDefault="004478F8" w:rsidP="004478F8">
      <w:pPr>
        <w:rPr>
          <w:rFonts w:cstheme="minorHAnsi"/>
        </w:rPr>
      </w:pPr>
      <w:r w:rsidRPr="00427577">
        <w:rPr>
          <w:rFonts w:cstheme="minorHAnsi"/>
        </w:rPr>
        <w:t xml:space="preserve">In order to assist ANY disabled or sensory-impaired people to escape from fire on the Wokingham site Fire Marshals are trained in the correct procedures to deal with this eventuality. </w:t>
      </w:r>
    </w:p>
    <w:p w14:paraId="00D58CE1" w14:textId="2A74A33E" w:rsidR="004478F8" w:rsidRPr="00427577" w:rsidRDefault="004478F8" w:rsidP="00142366">
      <w:pPr>
        <w:spacing w:after="0"/>
        <w:rPr>
          <w:rFonts w:cstheme="minorHAnsi"/>
          <w:b/>
        </w:rPr>
      </w:pPr>
      <w:r w:rsidRPr="00427577">
        <w:rPr>
          <w:rFonts w:cstheme="minorHAnsi"/>
          <w:b/>
        </w:rPr>
        <w:t>Liaison with emergency services</w:t>
      </w:r>
    </w:p>
    <w:p w14:paraId="1B8A3875" w14:textId="49C7D7B3" w:rsidR="004478F8" w:rsidRDefault="004478F8" w:rsidP="004478F8">
      <w:pPr>
        <w:rPr>
          <w:rFonts w:cstheme="minorHAnsi"/>
        </w:rPr>
      </w:pPr>
      <w:r w:rsidRPr="00427577">
        <w:rPr>
          <w:rFonts w:cstheme="minorHAnsi"/>
        </w:rPr>
        <w:t>All Fire Marshals are aware of the necessary contacts with external emergency services. It is the duty of the Senior Fire Marshal to meet the fire and rescue service when they arrived to provide them with any information they require. They are deemed to have an intimate knowledge of the premises and be in contact with the person conducting the roll call at the assemble point.</w:t>
      </w:r>
    </w:p>
    <w:p w14:paraId="12AAC805" w14:textId="3CC82110" w:rsidR="00AC7E71" w:rsidRDefault="00AC7E71" w:rsidP="004478F8">
      <w:pPr>
        <w:rPr>
          <w:rFonts w:cstheme="minorHAnsi"/>
        </w:rPr>
      </w:pPr>
    </w:p>
    <w:p w14:paraId="64A933F5" w14:textId="485B2C23" w:rsidR="00AC7E71" w:rsidRDefault="00AC7E71" w:rsidP="004478F8">
      <w:pPr>
        <w:rPr>
          <w:rFonts w:cstheme="minorHAnsi"/>
        </w:rPr>
      </w:pPr>
    </w:p>
    <w:p w14:paraId="6CB92749" w14:textId="1624FCEE" w:rsidR="00142366" w:rsidRDefault="00142366" w:rsidP="004478F8">
      <w:pPr>
        <w:rPr>
          <w:rFonts w:cstheme="minorHAnsi"/>
        </w:rPr>
      </w:pPr>
    </w:p>
    <w:p w14:paraId="2407EF09" w14:textId="5F69E510" w:rsidR="00142366" w:rsidRDefault="00142366" w:rsidP="004478F8">
      <w:pPr>
        <w:rPr>
          <w:rFonts w:cstheme="minorHAnsi"/>
        </w:rPr>
      </w:pPr>
    </w:p>
    <w:p w14:paraId="7C858AE0" w14:textId="2A2D9B14" w:rsidR="00142366" w:rsidRDefault="00142366" w:rsidP="004478F8">
      <w:pPr>
        <w:rPr>
          <w:rFonts w:cstheme="minorHAnsi"/>
        </w:rPr>
      </w:pPr>
    </w:p>
    <w:p w14:paraId="32A310BA" w14:textId="34C58DD5" w:rsidR="00142366" w:rsidRDefault="00142366" w:rsidP="004478F8">
      <w:pPr>
        <w:rPr>
          <w:rFonts w:cstheme="minorHAnsi"/>
        </w:rPr>
      </w:pPr>
    </w:p>
    <w:p w14:paraId="19DEEB30" w14:textId="17F15CDE" w:rsidR="00142366" w:rsidRDefault="00142366" w:rsidP="004478F8">
      <w:pPr>
        <w:rPr>
          <w:rFonts w:cstheme="minorHAnsi"/>
        </w:rPr>
      </w:pPr>
    </w:p>
    <w:p w14:paraId="21846E9E" w14:textId="70945F30" w:rsidR="00142366" w:rsidRDefault="00142366" w:rsidP="004478F8">
      <w:pPr>
        <w:rPr>
          <w:rFonts w:cstheme="minorHAnsi"/>
        </w:rPr>
      </w:pPr>
    </w:p>
    <w:p w14:paraId="0714B2B2" w14:textId="40180CB0" w:rsidR="00142366" w:rsidRDefault="00142366" w:rsidP="004478F8">
      <w:pPr>
        <w:rPr>
          <w:rFonts w:cstheme="minorHAnsi"/>
        </w:rPr>
      </w:pPr>
    </w:p>
    <w:p w14:paraId="75AB945A" w14:textId="77777777" w:rsidR="00142366" w:rsidRDefault="00142366" w:rsidP="004478F8">
      <w:pPr>
        <w:rPr>
          <w:rFonts w:cstheme="minorHAnsi"/>
        </w:rPr>
      </w:pPr>
    </w:p>
    <w:p w14:paraId="75646D3B" w14:textId="64F514C4" w:rsidR="00AC7E71" w:rsidRDefault="00AC7E71" w:rsidP="004478F8">
      <w:pPr>
        <w:rPr>
          <w:rFonts w:cstheme="minorHAnsi"/>
        </w:rPr>
      </w:pPr>
    </w:p>
    <w:p w14:paraId="3144FAFC" w14:textId="72CE626A" w:rsidR="0084596C" w:rsidRDefault="0084596C" w:rsidP="00142366">
      <w:pPr>
        <w:pStyle w:val="A1GroupHeaderStyle"/>
      </w:pPr>
      <w:bookmarkStart w:id="15" w:name="_Toc53063382"/>
      <w:r>
        <w:lastRenderedPageBreak/>
        <w:t>A1 Group Emergency Action Plan</w:t>
      </w:r>
      <w:bookmarkEnd w:id="15"/>
      <w:r>
        <w:t xml:space="preserve"> </w:t>
      </w:r>
    </w:p>
    <w:p w14:paraId="7DD2E884" w14:textId="40D65CAD" w:rsidR="00AC7E71" w:rsidRDefault="00AC7E71" w:rsidP="004478F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78F8" w:rsidRPr="00427577" w14:paraId="35C547AE" w14:textId="77777777" w:rsidTr="0084596C">
        <w:trPr>
          <w:trHeight w:val="340"/>
        </w:trPr>
        <w:tc>
          <w:tcPr>
            <w:tcW w:w="9072" w:type="dxa"/>
            <w:tcBorders>
              <w:bottom w:val="single" w:sz="4" w:space="0" w:color="BFBFBF" w:themeColor="background1" w:themeShade="BF"/>
            </w:tcBorders>
            <w:vAlign w:val="bottom"/>
          </w:tcPr>
          <w:p w14:paraId="461F31C6" w14:textId="77777777" w:rsidR="004478F8" w:rsidRPr="00427577" w:rsidRDefault="004478F8" w:rsidP="004478F8">
            <w:pPr>
              <w:rPr>
                <w:rFonts w:asciiTheme="minorHAnsi" w:hAnsiTheme="minorHAnsi" w:cstheme="minorHAnsi"/>
                <w:b/>
              </w:rPr>
            </w:pPr>
            <w:r w:rsidRPr="00427577">
              <w:rPr>
                <w:rFonts w:asciiTheme="minorHAnsi" w:hAnsiTheme="minorHAnsi" w:cstheme="minorHAnsi"/>
                <w:b/>
              </w:rPr>
              <w:t>ASSEMBLY POINT:</w:t>
            </w:r>
          </w:p>
        </w:tc>
      </w:tr>
      <w:tr w:rsidR="004478F8" w:rsidRPr="00427577" w14:paraId="16FE66D4" w14:textId="77777777" w:rsidTr="0084596C">
        <w:trPr>
          <w:trHeight w:val="454"/>
        </w:trPr>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BB460" w14:textId="77777777" w:rsidR="004478F8" w:rsidRPr="00427577" w:rsidRDefault="004478F8" w:rsidP="004478F8">
            <w:pPr>
              <w:rPr>
                <w:rFonts w:asciiTheme="minorHAnsi" w:hAnsiTheme="minorHAnsi" w:cstheme="minorHAnsi"/>
              </w:rPr>
            </w:pPr>
            <w:r w:rsidRPr="00427577">
              <w:rPr>
                <w:rFonts w:asciiTheme="minorHAnsi" w:hAnsiTheme="minorHAnsi" w:cstheme="minorHAnsi"/>
              </w:rPr>
              <w:t>There are two muster stations on site</w:t>
            </w:r>
          </w:p>
          <w:p w14:paraId="1523C2BC" w14:textId="77777777" w:rsidR="004478F8" w:rsidRPr="00427577" w:rsidRDefault="004478F8" w:rsidP="006455F2">
            <w:pPr>
              <w:pStyle w:val="ListParagraph"/>
              <w:numPr>
                <w:ilvl w:val="0"/>
                <w:numId w:val="20"/>
              </w:numPr>
              <w:spacing w:after="0" w:line="240" w:lineRule="auto"/>
              <w:rPr>
                <w:rFonts w:asciiTheme="minorHAnsi" w:hAnsiTheme="minorHAnsi" w:cstheme="minorHAnsi"/>
              </w:rPr>
            </w:pPr>
            <w:r w:rsidRPr="00427577">
              <w:rPr>
                <w:rFonts w:asciiTheme="minorHAnsi" w:hAnsiTheme="minorHAnsi" w:cstheme="minorHAnsi"/>
              </w:rPr>
              <w:t>If fire in bottom yard (metal crushing and recycling area) then muster station at top of the slope next to tyre bay</w:t>
            </w:r>
          </w:p>
          <w:p w14:paraId="17F26384" w14:textId="77777777" w:rsidR="004478F8" w:rsidRPr="00427577" w:rsidRDefault="004478F8" w:rsidP="0084596C">
            <w:pPr>
              <w:spacing w:after="0"/>
              <w:rPr>
                <w:rFonts w:asciiTheme="minorHAnsi" w:hAnsiTheme="minorHAnsi" w:cstheme="minorHAnsi"/>
              </w:rPr>
            </w:pPr>
          </w:p>
          <w:p w14:paraId="48E081CA" w14:textId="77777777" w:rsidR="004478F8" w:rsidRPr="00427577" w:rsidRDefault="004478F8" w:rsidP="006455F2">
            <w:pPr>
              <w:pStyle w:val="ListParagraph"/>
              <w:numPr>
                <w:ilvl w:val="0"/>
                <w:numId w:val="20"/>
              </w:numPr>
              <w:spacing w:after="0" w:line="240" w:lineRule="auto"/>
              <w:rPr>
                <w:rFonts w:asciiTheme="minorHAnsi" w:hAnsiTheme="minorHAnsi" w:cstheme="minorHAnsi"/>
              </w:rPr>
            </w:pPr>
            <w:r w:rsidRPr="00427577">
              <w:rPr>
                <w:rFonts w:asciiTheme="minorHAnsi" w:hAnsiTheme="minorHAnsi" w:cstheme="minorHAnsi"/>
              </w:rPr>
              <w:t xml:space="preserve">Total site / office evacuation is outside main gates to the site </w:t>
            </w:r>
          </w:p>
          <w:p w14:paraId="67DFFD1E" w14:textId="77777777" w:rsidR="004478F8" w:rsidRPr="00427577" w:rsidRDefault="004478F8" w:rsidP="004478F8">
            <w:pPr>
              <w:pStyle w:val="ListParagraph"/>
              <w:rPr>
                <w:rFonts w:asciiTheme="minorHAnsi" w:hAnsiTheme="minorHAnsi" w:cstheme="minorHAnsi"/>
              </w:rPr>
            </w:pPr>
          </w:p>
        </w:tc>
      </w:tr>
    </w:tbl>
    <w:p w14:paraId="38BBA151" w14:textId="77777777" w:rsidR="004478F8" w:rsidRPr="00427577" w:rsidRDefault="004478F8" w:rsidP="004478F8">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78F8" w:rsidRPr="00427577" w14:paraId="57D640A9" w14:textId="77777777" w:rsidTr="004478F8">
        <w:trPr>
          <w:trHeight w:val="340"/>
        </w:trPr>
        <w:tc>
          <w:tcPr>
            <w:tcW w:w="10457" w:type="dxa"/>
            <w:tcBorders>
              <w:bottom w:val="single" w:sz="4" w:space="0" w:color="BFBFBF" w:themeColor="background1" w:themeShade="BF"/>
            </w:tcBorders>
            <w:vAlign w:val="bottom"/>
          </w:tcPr>
          <w:p w14:paraId="11287326" w14:textId="77777777" w:rsidR="004478F8" w:rsidRPr="00427577" w:rsidRDefault="004478F8" w:rsidP="004478F8">
            <w:pPr>
              <w:rPr>
                <w:rFonts w:asciiTheme="minorHAnsi" w:hAnsiTheme="minorHAnsi" w:cstheme="minorHAnsi"/>
                <w:b/>
              </w:rPr>
            </w:pPr>
            <w:r w:rsidRPr="00427577">
              <w:rPr>
                <w:rFonts w:asciiTheme="minorHAnsi" w:hAnsiTheme="minorHAnsi" w:cstheme="minorHAnsi"/>
                <w:b/>
              </w:rPr>
              <w:t>ACTION ON DISCOVERY OF FIRE:</w:t>
            </w:r>
          </w:p>
        </w:tc>
      </w:tr>
      <w:tr w:rsidR="004478F8" w:rsidRPr="00427577" w14:paraId="013C554B" w14:textId="77777777" w:rsidTr="004478F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B74A7" w14:textId="77777777" w:rsidR="004478F8" w:rsidRPr="00427577" w:rsidRDefault="004478F8" w:rsidP="006455F2">
            <w:pPr>
              <w:pStyle w:val="NoSpacing"/>
              <w:numPr>
                <w:ilvl w:val="0"/>
                <w:numId w:val="17"/>
              </w:numPr>
              <w:spacing w:before="120"/>
              <w:ind w:left="460" w:hanging="284"/>
              <w:rPr>
                <w:rFonts w:asciiTheme="minorHAnsi" w:hAnsiTheme="minorHAnsi" w:cstheme="minorHAnsi"/>
              </w:rPr>
            </w:pPr>
            <w:r w:rsidRPr="00427577">
              <w:rPr>
                <w:rFonts w:asciiTheme="minorHAnsi" w:hAnsiTheme="minorHAnsi" w:cstheme="minorHAnsi"/>
              </w:rPr>
              <w:t>Sound the alarm using the nearest fire alarm call point</w:t>
            </w:r>
          </w:p>
          <w:p w14:paraId="0836FBAB" w14:textId="77777777" w:rsidR="004478F8" w:rsidRPr="00427577" w:rsidRDefault="004478F8" w:rsidP="006455F2">
            <w:pPr>
              <w:pStyle w:val="NoSpacing"/>
              <w:numPr>
                <w:ilvl w:val="0"/>
                <w:numId w:val="17"/>
              </w:numPr>
              <w:ind w:left="459" w:hanging="283"/>
              <w:rPr>
                <w:rFonts w:asciiTheme="minorHAnsi" w:hAnsiTheme="minorHAnsi" w:cstheme="minorHAnsi"/>
              </w:rPr>
            </w:pPr>
            <w:r w:rsidRPr="00427577">
              <w:rPr>
                <w:rFonts w:asciiTheme="minorHAnsi" w:hAnsiTheme="minorHAnsi" w:cstheme="minorHAnsi"/>
              </w:rPr>
              <w:t>Leave the building by the nearest fire exit</w:t>
            </w:r>
          </w:p>
          <w:p w14:paraId="40619029" w14:textId="77777777" w:rsidR="004478F8" w:rsidRPr="00427577" w:rsidRDefault="004478F8" w:rsidP="006455F2">
            <w:pPr>
              <w:pStyle w:val="NoSpacing"/>
              <w:numPr>
                <w:ilvl w:val="0"/>
                <w:numId w:val="17"/>
              </w:numPr>
              <w:ind w:left="459" w:hanging="283"/>
              <w:rPr>
                <w:rFonts w:asciiTheme="minorHAnsi" w:hAnsiTheme="minorHAnsi" w:cstheme="minorHAnsi"/>
              </w:rPr>
            </w:pPr>
            <w:r w:rsidRPr="00427577">
              <w:rPr>
                <w:rFonts w:asciiTheme="minorHAnsi" w:hAnsiTheme="minorHAnsi" w:cstheme="minorHAnsi"/>
              </w:rPr>
              <w:t>Do not re-enter the building</w:t>
            </w:r>
          </w:p>
          <w:p w14:paraId="79E441D8" w14:textId="77777777" w:rsidR="004478F8" w:rsidRPr="00427577" w:rsidRDefault="004478F8" w:rsidP="006455F2">
            <w:pPr>
              <w:pStyle w:val="NoSpacing"/>
              <w:numPr>
                <w:ilvl w:val="0"/>
                <w:numId w:val="17"/>
              </w:numPr>
              <w:ind w:left="459" w:hanging="283"/>
              <w:rPr>
                <w:rFonts w:asciiTheme="minorHAnsi" w:hAnsiTheme="minorHAnsi" w:cstheme="minorHAnsi"/>
              </w:rPr>
            </w:pPr>
            <w:r w:rsidRPr="00427577">
              <w:rPr>
                <w:rFonts w:asciiTheme="minorHAnsi" w:hAnsiTheme="minorHAnsi" w:cstheme="minorHAnsi"/>
              </w:rPr>
              <w:t>Report to the assembly point</w:t>
            </w:r>
          </w:p>
          <w:p w14:paraId="44BEEA36" w14:textId="77777777" w:rsidR="004478F8" w:rsidRPr="00427577" w:rsidRDefault="004478F8" w:rsidP="006455F2">
            <w:pPr>
              <w:pStyle w:val="NoSpacing"/>
              <w:numPr>
                <w:ilvl w:val="0"/>
                <w:numId w:val="17"/>
              </w:numPr>
              <w:ind w:left="459" w:hanging="283"/>
              <w:rPr>
                <w:rFonts w:asciiTheme="minorHAnsi" w:hAnsiTheme="minorHAnsi" w:cstheme="minorHAnsi"/>
              </w:rPr>
            </w:pPr>
            <w:r w:rsidRPr="00427577">
              <w:rPr>
                <w:rFonts w:asciiTheme="minorHAnsi" w:hAnsiTheme="minorHAnsi" w:cstheme="minorHAnsi"/>
              </w:rPr>
              <w:t>Call the fire brigade by mobile phone (after leaving the building)</w:t>
            </w:r>
          </w:p>
          <w:p w14:paraId="6B2C0570" w14:textId="77777777" w:rsidR="004478F8" w:rsidRPr="00427577" w:rsidRDefault="004478F8" w:rsidP="006455F2">
            <w:pPr>
              <w:pStyle w:val="NoSpacing"/>
              <w:numPr>
                <w:ilvl w:val="0"/>
                <w:numId w:val="17"/>
              </w:numPr>
              <w:ind w:left="459" w:hanging="283"/>
              <w:rPr>
                <w:rFonts w:asciiTheme="minorHAnsi" w:hAnsiTheme="minorHAnsi" w:cstheme="minorHAnsi"/>
              </w:rPr>
            </w:pPr>
            <w:r w:rsidRPr="00427577">
              <w:rPr>
                <w:rFonts w:asciiTheme="minorHAnsi" w:hAnsiTheme="minorHAnsi" w:cstheme="minorHAnsi"/>
              </w:rPr>
              <w:t>Liaise with the fire brigade on their arrival</w:t>
            </w:r>
          </w:p>
          <w:p w14:paraId="12D98224" w14:textId="77777777" w:rsidR="004478F8" w:rsidRPr="00427577" w:rsidRDefault="004478F8" w:rsidP="006455F2">
            <w:pPr>
              <w:pStyle w:val="NoSpacing"/>
              <w:numPr>
                <w:ilvl w:val="0"/>
                <w:numId w:val="17"/>
              </w:numPr>
              <w:ind w:left="459" w:hanging="283"/>
              <w:rPr>
                <w:rFonts w:asciiTheme="minorHAnsi" w:hAnsiTheme="minorHAnsi" w:cstheme="minorHAnsi"/>
              </w:rPr>
            </w:pPr>
            <w:r w:rsidRPr="00427577">
              <w:rPr>
                <w:rFonts w:asciiTheme="minorHAnsi" w:hAnsiTheme="minorHAnsi" w:cstheme="minorHAnsi"/>
              </w:rPr>
              <w:t>Only attempt to tackle small fires if confident to do so</w:t>
            </w:r>
          </w:p>
          <w:p w14:paraId="3D625AA6" w14:textId="77777777" w:rsidR="004478F8" w:rsidRPr="00427577" w:rsidRDefault="004478F8" w:rsidP="006455F2">
            <w:pPr>
              <w:pStyle w:val="NoSpacing"/>
              <w:numPr>
                <w:ilvl w:val="0"/>
                <w:numId w:val="17"/>
              </w:numPr>
              <w:spacing w:after="120"/>
              <w:ind w:left="460" w:hanging="284"/>
              <w:rPr>
                <w:rFonts w:asciiTheme="minorHAnsi" w:hAnsiTheme="minorHAnsi" w:cstheme="minorHAnsi"/>
              </w:rPr>
            </w:pPr>
            <w:r w:rsidRPr="00427577">
              <w:rPr>
                <w:rFonts w:asciiTheme="minorHAnsi" w:hAnsiTheme="minorHAnsi" w:cstheme="minorHAnsi"/>
              </w:rPr>
              <w:t>Do not put yourself at risk</w:t>
            </w:r>
          </w:p>
        </w:tc>
      </w:tr>
    </w:tbl>
    <w:p w14:paraId="02A0E090" w14:textId="77777777" w:rsidR="004478F8" w:rsidRPr="00427577" w:rsidRDefault="004478F8" w:rsidP="004478F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78F8" w:rsidRPr="00427577" w14:paraId="016BBDFB" w14:textId="77777777" w:rsidTr="004478F8">
        <w:trPr>
          <w:trHeight w:val="340"/>
        </w:trPr>
        <w:tc>
          <w:tcPr>
            <w:tcW w:w="10457" w:type="dxa"/>
            <w:tcBorders>
              <w:bottom w:val="single" w:sz="4" w:space="0" w:color="BFBFBF" w:themeColor="background1" w:themeShade="BF"/>
            </w:tcBorders>
            <w:vAlign w:val="bottom"/>
          </w:tcPr>
          <w:p w14:paraId="70D39E45" w14:textId="77777777" w:rsidR="004478F8" w:rsidRPr="00427577" w:rsidRDefault="004478F8" w:rsidP="004478F8">
            <w:pPr>
              <w:rPr>
                <w:rFonts w:asciiTheme="minorHAnsi" w:hAnsiTheme="minorHAnsi" w:cstheme="minorHAnsi"/>
                <w:b/>
              </w:rPr>
            </w:pPr>
            <w:r w:rsidRPr="00427577">
              <w:rPr>
                <w:rFonts w:asciiTheme="minorHAnsi" w:hAnsiTheme="minorHAnsi" w:cstheme="minorHAnsi"/>
                <w:b/>
              </w:rPr>
              <w:t>ACTION ON HEARING ALARM:</w:t>
            </w:r>
          </w:p>
        </w:tc>
      </w:tr>
      <w:tr w:rsidR="004478F8" w:rsidRPr="00427577" w14:paraId="4711B1DD" w14:textId="77777777" w:rsidTr="004478F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4098C" w14:textId="77777777" w:rsidR="004478F8" w:rsidRPr="00427577" w:rsidRDefault="004478F8" w:rsidP="006455F2">
            <w:pPr>
              <w:pStyle w:val="NoSpacing"/>
              <w:numPr>
                <w:ilvl w:val="0"/>
                <w:numId w:val="18"/>
              </w:numPr>
              <w:spacing w:before="120"/>
              <w:ind w:left="460" w:hanging="284"/>
              <w:rPr>
                <w:rFonts w:asciiTheme="minorHAnsi" w:hAnsiTheme="minorHAnsi" w:cstheme="minorHAnsi"/>
              </w:rPr>
            </w:pPr>
            <w:r w:rsidRPr="00427577">
              <w:rPr>
                <w:rFonts w:asciiTheme="minorHAnsi" w:hAnsiTheme="minorHAnsi" w:cstheme="minorHAnsi"/>
              </w:rPr>
              <w:t>Leave the building by the nearest fire exit</w:t>
            </w:r>
          </w:p>
          <w:p w14:paraId="21CEFEA7" w14:textId="77777777" w:rsidR="004478F8" w:rsidRPr="00427577" w:rsidRDefault="004478F8" w:rsidP="006455F2">
            <w:pPr>
              <w:pStyle w:val="NoSpacing"/>
              <w:numPr>
                <w:ilvl w:val="0"/>
                <w:numId w:val="18"/>
              </w:numPr>
              <w:ind w:left="459" w:hanging="283"/>
              <w:rPr>
                <w:rFonts w:asciiTheme="minorHAnsi" w:hAnsiTheme="minorHAnsi" w:cstheme="minorHAnsi"/>
              </w:rPr>
            </w:pPr>
            <w:r w:rsidRPr="00427577">
              <w:rPr>
                <w:rFonts w:asciiTheme="minorHAnsi" w:hAnsiTheme="minorHAnsi" w:cstheme="minorHAnsi"/>
              </w:rPr>
              <w:t>Do not re-enter the building</w:t>
            </w:r>
          </w:p>
          <w:p w14:paraId="1D0C13E4" w14:textId="77777777" w:rsidR="004478F8" w:rsidRPr="00427577" w:rsidRDefault="004478F8" w:rsidP="006455F2">
            <w:pPr>
              <w:pStyle w:val="NoSpacing"/>
              <w:numPr>
                <w:ilvl w:val="0"/>
                <w:numId w:val="18"/>
              </w:numPr>
              <w:ind w:left="459" w:hanging="283"/>
              <w:rPr>
                <w:rFonts w:asciiTheme="minorHAnsi" w:hAnsiTheme="minorHAnsi" w:cstheme="minorHAnsi"/>
              </w:rPr>
            </w:pPr>
            <w:r w:rsidRPr="00427577">
              <w:rPr>
                <w:rFonts w:asciiTheme="minorHAnsi" w:hAnsiTheme="minorHAnsi" w:cstheme="minorHAnsi"/>
              </w:rPr>
              <w:t>Report to the assembly point</w:t>
            </w:r>
          </w:p>
          <w:p w14:paraId="7363CB08" w14:textId="77777777" w:rsidR="004478F8" w:rsidRPr="00427577" w:rsidRDefault="004478F8" w:rsidP="006455F2">
            <w:pPr>
              <w:pStyle w:val="NoSpacing"/>
              <w:numPr>
                <w:ilvl w:val="0"/>
                <w:numId w:val="18"/>
              </w:numPr>
              <w:ind w:left="459" w:hanging="283"/>
              <w:rPr>
                <w:rFonts w:asciiTheme="minorHAnsi" w:hAnsiTheme="minorHAnsi" w:cstheme="minorHAnsi"/>
              </w:rPr>
            </w:pPr>
            <w:r w:rsidRPr="00427577">
              <w:rPr>
                <w:rFonts w:asciiTheme="minorHAnsi" w:hAnsiTheme="minorHAnsi" w:cstheme="minorHAnsi"/>
              </w:rPr>
              <w:t>Call the fire brigade by mobile phone (after leaving the building)</w:t>
            </w:r>
          </w:p>
          <w:p w14:paraId="5670F91D" w14:textId="77777777" w:rsidR="004478F8" w:rsidRPr="00427577" w:rsidRDefault="004478F8" w:rsidP="006455F2">
            <w:pPr>
              <w:pStyle w:val="NoSpacing"/>
              <w:numPr>
                <w:ilvl w:val="0"/>
                <w:numId w:val="18"/>
              </w:numPr>
              <w:spacing w:after="120"/>
              <w:ind w:left="460" w:hanging="284"/>
              <w:rPr>
                <w:rFonts w:asciiTheme="minorHAnsi" w:hAnsiTheme="minorHAnsi" w:cstheme="minorHAnsi"/>
              </w:rPr>
            </w:pPr>
            <w:r w:rsidRPr="00427577">
              <w:rPr>
                <w:rFonts w:asciiTheme="minorHAnsi" w:hAnsiTheme="minorHAnsi" w:cstheme="minorHAnsi"/>
              </w:rPr>
              <w:t>Liaise with the fire brigade on their arrival</w:t>
            </w:r>
          </w:p>
        </w:tc>
      </w:tr>
    </w:tbl>
    <w:p w14:paraId="0CE14D72" w14:textId="77777777" w:rsidR="004478F8" w:rsidRPr="00427577" w:rsidRDefault="004478F8" w:rsidP="004478F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78F8" w:rsidRPr="00427577" w14:paraId="46245CDD" w14:textId="77777777" w:rsidTr="004478F8">
        <w:trPr>
          <w:trHeight w:val="340"/>
        </w:trPr>
        <w:tc>
          <w:tcPr>
            <w:tcW w:w="10457" w:type="dxa"/>
            <w:tcBorders>
              <w:bottom w:val="single" w:sz="4" w:space="0" w:color="BFBFBF" w:themeColor="background1" w:themeShade="BF"/>
            </w:tcBorders>
            <w:vAlign w:val="bottom"/>
          </w:tcPr>
          <w:p w14:paraId="3A64BFF1" w14:textId="77777777" w:rsidR="004478F8" w:rsidRPr="00427577" w:rsidRDefault="004478F8" w:rsidP="004478F8">
            <w:pPr>
              <w:rPr>
                <w:rFonts w:asciiTheme="minorHAnsi" w:hAnsiTheme="minorHAnsi" w:cstheme="minorHAnsi"/>
                <w:b/>
              </w:rPr>
            </w:pPr>
            <w:r w:rsidRPr="00427577">
              <w:rPr>
                <w:rFonts w:asciiTheme="minorHAnsi" w:hAnsiTheme="minorHAnsi" w:cstheme="minorHAnsi"/>
                <w:b/>
              </w:rPr>
              <w:t>VISITORS:</w:t>
            </w:r>
          </w:p>
        </w:tc>
      </w:tr>
      <w:tr w:rsidR="004478F8" w:rsidRPr="00427577" w14:paraId="38C37665" w14:textId="77777777" w:rsidTr="004478F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0B5BBB" w14:textId="77777777" w:rsidR="004478F8" w:rsidRPr="00427577" w:rsidRDefault="004478F8" w:rsidP="006455F2">
            <w:pPr>
              <w:pStyle w:val="NoSpacing"/>
              <w:numPr>
                <w:ilvl w:val="0"/>
                <w:numId w:val="19"/>
              </w:numPr>
              <w:spacing w:before="120"/>
              <w:ind w:left="460" w:hanging="284"/>
              <w:rPr>
                <w:rFonts w:asciiTheme="minorHAnsi" w:hAnsiTheme="minorHAnsi" w:cstheme="minorHAnsi"/>
              </w:rPr>
            </w:pPr>
            <w:r w:rsidRPr="00427577">
              <w:rPr>
                <w:rFonts w:asciiTheme="minorHAnsi" w:hAnsiTheme="minorHAnsi" w:cstheme="minorHAnsi"/>
              </w:rPr>
              <w:t>Ensure all visitors and contractors are taken to the assembly point</w:t>
            </w:r>
          </w:p>
          <w:p w14:paraId="5ACAFFC8" w14:textId="77777777" w:rsidR="004478F8" w:rsidRPr="00427577" w:rsidRDefault="004478F8" w:rsidP="006455F2">
            <w:pPr>
              <w:pStyle w:val="NoSpacing"/>
              <w:numPr>
                <w:ilvl w:val="0"/>
                <w:numId w:val="19"/>
              </w:numPr>
              <w:spacing w:after="120"/>
              <w:ind w:left="460" w:hanging="284"/>
              <w:rPr>
                <w:rFonts w:asciiTheme="minorHAnsi" w:hAnsiTheme="minorHAnsi" w:cstheme="minorHAnsi"/>
              </w:rPr>
            </w:pPr>
            <w:r w:rsidRPr="00427577">
              <w:rPr>
                <w:rFonts w:asciiTheme="minorHAnsi" w:hAnsiTheme="minorHAnsi" w:cstheme="minorHAnsi"/>
              </w:rPr>
              <w:t>Assist any disabled persons with their evacuation as necessary</w:t>
            </w:r>
          </w:p>
        </w:tc>
      </w:tr>
    </w:tbl>
    <w:p w14:paraId="3DA1D942" w14:textId="77777777" w:rsidR="004478F8" w:rsidRPr="00427577" w:rsidRDefault="004478F8" w:rsidP="004478F8">
      <w:pPr>
        <w:rPr>
          <w:rFonts w:cstheme="minorHAnsi"/>
        </w:rPr>
      </w:pPr>
    </w:p>
    <w:p w14:paraId="05188748" w14:textId="2467731E" w:rsidR="004478F8" w:rsidRDefault="004478F8" w:rsidP="004478F8">
      <w:pPr>
        <w:rPr>
          <w:rFonts w:cstheme="minorHAnsi"/>
        </w:rPr>
      </w:pPr>
    </w:p>
    <w:p w14:paraId="2FB80C8F" w14:textId="77777777" w:rsidR="00B53558" w:rsidRPr="00427577" w:rsidRDefault="00B53558" w:rsidP="004478F8">
      <w:pPr>
        <w:rPr>
          <w:rFonts w:cstheme="minorHAnsi"/>
        </w:rPr>
      </w:pPr>
    </w:p>
    <w:p w14:paraId="4943D319" w14:textId="37E88C81" w:rsidR="0084596C" w:rsidRDefault="0084596C" w:rsidP="00142366">
      <w:pPr>
        <w:pStyle w:val="A1GroupHeaderStyle"/>
      </w:pPr>
      <w:bookmarkStart w:id="16" w:name="_Toc53063383"/>
      <w:r>
        <w:lastRenderedPageBreak/>
        <w:t>A1 Group trained Fire Marshals @ 1/</w:t>
      </w:r>
      <w:r w:rsidR="00142366">
        <w:t>10</w:t>
      </w:r>
      <w:r>
        <w:t>/20</w:t>
      </w:r>
      <w:bookmarkEnd w:id="16"/>
    </w:p>
    <w:p w14:paraId="13728535" w14:textId="2039DC05" w:rsidR="004478F8" w:rsidRPr="00427577" w:rsidRDefault="004478F8" w:rsidP="004478F8">
      <w:pPr>
        <w:rPr>
          <w:rFonts w:cstheme="minorHAnsi"/>
          <w:b/>
          <w:color w:val="FFFFFF" w:themeColor="background1"/>
          <w:sz w:val="32"/>
          <w:szCs w:val="12"/>
        </w:rPr>
      </w:pPr>
      <w:r w:rsidRPr="00427577">
        <w:rPr>
          <w:rFonts w:cstheme="minorHAnsi"/>
          <w:b/>
          <w:color w:val="FFFFFF" w:themeColor="background1"/>
          <w:sz w:val="32"/>
          <w:szCs w:val="12"/>
        </w:rPr>
        <w:t>1 GROUP EMERGENCY ACTION PLAN</w:t>
      </w:r>
    </w:p>
    <w:p w14:paraId="2B6CF2E3" w14:textId="77777777" w:rsidR="004478F8" w:rsidRPr="00142366" w:rsidRDefault="004478F8" w:rsidP="006455F2">
      <w:pPr>
        <w:pStyle w:val="ListParagraph"/>
        <w:numPr>
          <w:ilvl w:val="0"/>
          <w:numId w:val="21"/>
        </w:numPr>
        <w:spacing w:after="160" w:line="259" w:lineRule="auto"/>
        <w:rPr>
          <w:b/>
          <w:sz w:val="36"/>
          <w:szCs w:val="20"/>
        </w:rPr>
      </w:pPr>
      <w:r w:rsidRPr="00142366">
        <w:rPr>
          <w:b/>
          <w:sz w:val="36"/>
          <w:szCs w:val="20"/>
        </w:rPr>
        <w:t>Josh Gooch</w:t>
      </w:r>
    </w:p>
    <w:p w14:paraId="02504C27" w14:textId="77777777" w:rsidR="004478F8" w:rsidRPr="00142366" w:rsidRDefault="004478F8" w:rsidP="006455F2">
      <w:pPr>
        <w:pStyle w:val="ListParagraph"/>
        <w:numPr>
          <w:ilvl w:val="0"/>
          <w:numId w:val="21"/>
        </w:numPr>
        <w:spacing w:after="160" w:line="259" w:lineRule="auto"/>
        <w:rPr>
          <w:b/>
          <w:sz w:val="36"/>
          <w:szCs w:val="20"/>
        </w:rPr>
      </w:pPr>
      <w:r w:rsidRPr="00142366">
        <w:rPr>
          <w:b/>
          <w:sz w:val="36"/>
          <w:szCs w:val="20"/>
        </w:rPr>
        <w:t>George Petty</w:t>
      </w:r>
    </w:p>
    <w:p w14:paraId="5D8634FB" w14:textId="77777777" w:rsidR="004478F8" w:rsidRPr="00142366" w:rsidRDefault="004478F8" w:rsidP="006455F2">
      <w:pPr>
        <w:pStyle w:val="ListParagraph"/>
        <w:numPr>
          <w:ilvl w:val="0"/>
          <w:numId w:val="21"/>
        </w:numPr>
        <w:spacing w:after="160" w:line="259" w:lineRule="auto"/>
        <w:rPr>
          <w:b/>
          <w:sz w:val="36"/>
          <w:szCs w:val="20"/>
        </w:rPr>
      </w:pPr>
      <w:r w:rsidRPr="00142366">
        <w:rPr>
          <w:b/>
          <w:sz w:val="36"/>
          <w:szCs w:val="20"/>
        </w:rPr>
        <w:t>Mark Russell</w:t>
      </w:r>
    </w:p>
    <w:p w14:paraId="00AB5F9A" w14:textId="77777777" w:rsidR="004478F8" w:rsidRPr="00142366" w:rsidRDefault="004478F8" w:rsidP="006455F2">
      <w:pPr>
        <w:pStyle w:val="ListParagraph"/>
        <w:numPr>
          <w:ilvl w:val="0"/>
          <w:numId w:val="21"/>
        </w:numPr>
        <w:spacing w:after="160" w:line="259" w:lineRule="auto"/>
        <w:rPr>
          <w:b/>
          <w:sz w:val="36"/>
          <w:szCs w:val="20"/>
        </w:rPr>
      </w:pPr>
      <w:r w:rsidRPr="00142366">
        <w:rPr>
          <w:b/>
          <w:sz w:val="36"/>
          <w:szCs w:val="20"/>
        </w:rPr>
        <w:t>Joey Reynolds</w:t>
      </w:r>
    </w:p>
    <w:p w14:paraId="497F35F7" w14:textId="77777777" w:rsidR="004478F8" w:rsidRPr="00142366" w:rsidRDefault="004478F8" w:rsidP="006455F2">
      <w:pPr>
        <w:pStyle w:val="ListParagraph"/>
        <w:numPr>
          <w:ilvl w:val="0"/>
          <w:numId w:val="21"/>
        </w:numPr>
        <w:spacing w:after="160" w:line="259" w:lineRule="auto"/>
        <w:rPr>
          <w:b/>
          <w:sz w:val="36"/>
          <w:szCs w:val="20"/>
        </w:rPr>
      </w:pPr>
      <w:r w:rsidRPr="00142366">
        <w:rPr>
          <w:b/>
          <w:sz w:val="36"/>
          <w:szCs w:val="20"/>
        </w:rPr>
        <w:t>Luke Sawyer</w:t>
      </w:r>
    </w:p>
    <w:p w14:paraId="465F337F" w14:textId="77777777" w:rsidR="00142366" w:rsidRDefault="004478F8" w:rsidP="0070451A">
      <w:pPr>
        <w:pStyle w:val="ListParagraph"/>
        <w:numPr>
          <w:ilvl w:val="0"/>
          <w:numId w:val="21"/>
        </w:numPr>
        <w:spacing w:after="160" w:line="259" w:lineRule="auto"/>
        <w:rPr>
          <w:b/>
          <w:sz w:val="36"/>
          <w:szCs w:val="20"/>
        </w:rPr>
      </w:pPr>
      <w:r w:rsidRPr="00142366">
        <w:rPr>
          <w:b/>
          <w:sz w:val="36"/>
          <w:szCs w:val="20"/>
        </w:rPr>
        <w:t>Alan Webb</w:t>
      </w:r>
    </w:p>
    <w:p w14:paraId="0E34D6FD" w14:textId="761CB52B" w:rsidR="004478F8" w:rsidRPr="00142366" w:rsidRDefault="004478F8" w:rsidP="0070451A">
      <w:pPr>
        <w:pStyle w:val="ListParagraph"/>
        <w:numPr>
          <w:ilvl w:val="0"/>
          <w:numId w:val="21"/>
        </w:numPr>
        <w:spacing w:after="160" w:line="259" w:lineRule="auto"/>
        <w:rPr>
          <w:b/>
          <w:sz w:val="36"/>
          <w:szCs w:val="20"/>
        </w:rPr>
      </w:pPr>
      <w:r w:rsidRPr="00142366">
        <w:rPr>
          <w:b/>
          <w:sz w:val="36"/>
          <w:szCs w:val="20"/>
        </w:rPr>
        <w:t>Garry Webb</w:t>
      </w:r>
    </w:p>
    <w:p w14:paraId="445183B8" w14:textId="77777777" w:rsidR="00142366" w:rsidRPr="00142366" w:rsidRDefault="00142366" w:rsidP="00142366">
      <w:pPr>
        <w:spacing w:after="160" w:line="259" w:lineRule="auto"/>
        <w:ind w:left="360"/>
        <w:rPr>
          <w:b/>
          <w:sz w:val="36"/>
          <w:szCs w:val="20"/>
        </w:rPr>
      </w:pPr>
    </w:p>
    <w:sectPr w:rsidR="00142366" w:rsidRPr="00142366" w:rsidSect="00015AAA">
      <w:headerReference w:type="default" r:id="rId9"/>
      <w:footerReference w:type="default" r:id="rId10"/>
      <w:headerReference w:type="first" r:id="rId11"/>
      <w:pgSz w:w="11906" w:h="16838"/>
      <w:pgMar w:top="1243" w:right="1416" w:bottom="1985" w:left="1418" w:header="70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6D20" w14:textId="77777777" w:rsidR="00F403FF" w:rsidRDefault="00F403FF" w:rsidP="00543592">
      <w:pPr>
        <w:spacing w:after="0" w:line="240" w:lineRule="auto"/>
      </w:pPr>
      <w:r>
        <w:separator/>
      </w:r>
    </w:p>
  </w:endnote>
  <w:endnote w:type="continuationSeparator" w:id="0">
    <w:p w14:paraId="4386F6EF" w14:textId="77777777" w:rsidR="00F403FF" w:rsidRDefault="00F403FF" w:rsidP="0054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185594"/>
      <w:docPartObj>
        <w:docPartGallery w:val="Page Numbers (Bottom of Page)"/>
        <w:docPartUnique/>
      </w:docPartObj>
    </w:sdtPr>
    <w:sdtEndPr>
      <w:rPr>
        <w:noProof/>
      </w:rPr>
    </w:sdtEndPr>
    <w:sdtContent>
      <w:p w14:paraId="27AAA205" w14:textId="77777777" w:rsidR="00F403FF" w:rsidRDefault="00F403FF">
        <w:pPr>
          <w:pStyle w:val="Footer"/>
        </w:pPr>
        <w:r>
          <w:rPr>
            <w:noProof/>
            <w:lang w:eastAsia="en-GB"/>
          </w:rPr>
          <w:drawing>
            <wp:anchor distT="0" distB="0" distL="114300" distR="114300" simplePos="0" relativeHeight="251659264" behindDoc="1" locked="0" layoutInCell="1" allowOverlap="1" wp14:anchorId="5CE9469E" wp14:editId="7C46F3A9">
              <wp:simplePos x="0" y="0"/>
              <wp:positionH relativeFrom="column">
                <wp:posOffset>4686300</wp:posOffset>
              </wp:positionH>
              <wp:positionV relativeFrom="paragraph">
                <wp:posOffset>-667385</wp:posOffset>
              </wp:positionV>
              <wp:extent cx="1456690" cy="9188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90" cy="918845"/>
                      </a:xfrm>
                      <a:prstGeom prst="rect">
                        <a:avLst/>
                      </a:prstGeom>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Pr>
            <w:noProof/>
          </w:rPr>
          <w:t>8</w:t>
        </w:r>
        <w:r>
          <w:rPr>
            <w:noProof/>
          </w:rPr>
          <w:fldChar w:fldCharType="end"/>
        </w:r>
        <w:r w:rsidRPr="00015AAA">
          <w:rPr>
            <w:noProof/>
            <w:lang w:eastAsia="en-GB"/>
          </w:rPr>
          <w:t xml:space="preserve"> </w:t>
        </w:r>
      </w:p>
    </w:sdtContent>
  </w:sdt>
  <w:p w14:paraId="58165C47" w14:textId="77777777" w:rsidR="00F403FF" w:rsidRPr="00543592" w:rsidRDefault="00F403FF" w:rsidP="00543592">
    <w:pPr>
      <w:pStyle w:val="Footer"/>
      <w:tabs>
        <w:tab w:val="clear" w:pos="4513"/>
        <w:tab w:val="clear" w:pos="9026"/>
        <w:tab w:val="left" w:pos="3218"/>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25E5" w14:textId="77777777" w:rsidR="00F403FF" w:rsidRDefault="00F403FF" w:rsidP="00543592">
      <w:pPr>
        <w:spacing w:after="0" w:line="240" w:lineRule="auto"/>
      </w:pPr>
      <w:r>
        <w:separator/>
      </w:r>
    </w:p>
  </w:footnote>
  <w:footnote w:type="continuationSeparator" w:id="0">
    <w:p w14:paraId="7D912BDD" w14:textId="77777777" w:rsidR="00F403FF" w:rsidRDefault="00F403FF" w:rsidP="0054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C49D" w14:textId="77777777" w:rsidR="00F403FF" w:rsidRDefault="00F403FF" w:rsidP="00F403FF">
    <w:pPr>
      <w:pStyle w:val="Header"/>
      <w:jc w:val="center"/>
    </w:pPr>
    <w:r>
      <w:rPr>
        <w:color w:val="BFBFBF"/>
      </w:rPr>
      <w:t xml:space="preserve">Original </w:t>
    </w:r>
    <w:r w:rsidRPr="001D49F8">
      <w:rPr>
        <w:color w:val="BFBFBF"/>
      </w:rPr>
      <w:t>Creation Date:</w:t>
    </w:r>
    <w:r>
      <w:rPr>
        <w:color w:val="BFBFBF"/>
      </w:rPr>
      <w:t xml:space="preserve"> July 2015 | Security</w:t>
    </w:r>
    <w:r w:rsidRPr="001D49F8">
      <w:rPr>
        <w:color w:val="BFBFBF"/>
      </w:rPr>
      <w:t xml:space="preserve"> &amp; Retention:</w:t>
    </w:r>
    <w:r>
      <w:rPr>
        <w:color w:val="BFBFBF"/>
      </w:rPr>
      <w:t xml:space="preserve"> </w:t>
    </w:r>
    <w:r w:rsidRPr="001D49F8">
      <w:rPr>
        <w:color w:val="BFBFBF"/>
      </w:rPr>
      <w:t>STANDARD</w:t>
    </w:r>
    <w:r>
      <w:rPr>
        <w:color w:val="BFBFBF"/>
      </w:rPr>
      <w:t xml:space="preserve"> | Version</w:t>
    </w:r>
    <w:r w:rsidRPr="001D49F8">
      <w:rPr>
        <w:color w:val="BFBFBF"/>
      </w:rPr>
      <w:t>:</w:t>
    </w:r>
    <w:r>
      <w:rPr>
        <w:color w:val="BFBFBF"/>
      </w:rPr>
      <w:t xml:space="preserve"> 3|Reviewed October 2020</w:t>
    </w:r>
  </w:p>
  <w:p w14:paraId="4C9B3E0D" w14:textId="33C2C985" w:rsidR="00F403FF" w:rsidRPr="00F403FF" w:rsidRDefault="00F403FF" w:rsidP="00F4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55E5" w14:textId="33E8404D" w:rsidR="00F403FF" w:rsidRDefault="00F403FF" w:rsidP="001D49F8">
    <w:pPr>
      <w:pStyle w:val="Header"/>
      <w:jc w:val="center"/>
    </w:pPr>
    <w:r>
      <w:rPr>
        <w:color w:val="BFBFBF"/>
      </w:rPr>
      <w:t xml:space="preserve">Original </w:t>
    </w:r>
    <w:r w:rsidRPr="001D49F8">
      <w:rPr>
        <w:color w:val="BFBFBF"/>
      </w:rPr>
      <w:t>Creation Date:</w:t>
    </w:r>
    <w:r>
      <w:rPr>
        <w:color w:val="BFBFBF"/>
      </w:rPr>
      <w:t xml:space="preserve"> July 2015 | Security</w:t>
    </w:r>
    <w:r w:rsidRPr="001D49F8">
      <w:rPr>
        <w:color w:val="BFBFBF"/>
      </w:rPr>
      <w:t xml:space="preserve"> &amp; Retention:</w:t>
    </w:r>
    <w:r>
      <w:rPr>
        <w:color w:val="BFBFBF"/>
      </w:rPr>
      <w:t xml:space="preserve"> </w:t>
    </w:r>
    <w:r w:rsidRPr="001D49F8">
      <w:rPr>
        <w:color w:val="BFBFBF"/>
      </w:rPr>
      <w:t>STANDARD</w:t>
    </w:r>
    <w:r>
      <w:rPr>
        <w:color w:val="BFBFBF"/>
      </w:rPr>
      <w:t xml:space="preserve"> | Version</w:t>
    </w:r>
    <w:r w:rsidRPr="001D49F8">
      <w:rPr>
        <w:color w:val="BFBFBF"/>
      </w:rPr>
      <w:t>:</w:t>
    </w:r>
    <w:r>
      <w:rPr>
        <w:color w:val="BFBFBF"/>
      </w:rPr>
      <w:t xml:space="preserve"> 3|Reviewed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B8C"/>
    <w:multiLevelType w:val="hybridMultilevel"/>
    <w:tmpl w:val="95B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1609"/>
    <w:multiLevelType w:val="hybridMultilevel"/>
    <w:tmpl w:val="AABE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DDA"/>
    <w:multiLevelType w:val="hybridMultilevel"/>
    <w:tmpl w:val="E6DA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713F"/>
    <w:multiLevelType w:val="hybridMultilevel"/>
    <w:tmpl w:val="BDE2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91800"/>
    <w:multiLevelType w:val="hybridMultilevel"/>
    <w:tmpl w:val="DAB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2654D"/>
    <w:multiLevelType w:val="hybridMultilevel"/>
    <w:tmpl w:val="1A0E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C4F41"/>
    <w:multiLevelType w:val="hybridMultilevel"/>
    <w:tmpl w:val="5E845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858"/>
    <w:multiLevelType w:val="hybridMultilevel"/>
    <w:tmpl w:val="CC22B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133A1"/>
    <w:multiLevelType w:val="hybridMultilevel"/>
    <w:tmpl w:val="AE5A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0085A"/>
    <w:multiLevelType w:val="hybridMultilevel"/>
    <w:tmpl w:val="215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A2B7A"/>
    <w:multiLevelType w:val="hybridMultilevel"/>
    <w:tmpl w:val="4A24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B2D03"/>
    <w:multiLevelType w:val="hybridMultilevel"/>
    <w:tmpl w:val="3518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678A3"/>
    <w:multiLevelType w:val="hybridMultilevel"/>
    <w:tmpl w:val="8D8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760DB"/>
    <w:multiLevelType w:val="hybridMultilevel"/>
    <w:tmpl w:val="64E2C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E0A59"/>
    <w:multiLevelType w:val="hybridMultilevel"/>
    <w:tmpl w:val="4376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8587F"/>
    <w:multiLevelType w:val="hybridMultilevel"/>
    <w:tmpl w:val="74E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E25FD"/>
    <w:multiLevelType w:val="hybridMultilevel"/>
    <w:tmpl w:val="33628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4186D"/>
    <w:multiLevelType w:val="hybridMultilevel"/>
    <w:tmpl w:val="A47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42706"/>
    <w:multiLevelType w:val="hybridMultilevel"/>
    <w:tmpl w:val="8BEC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0381"/>
    <w:multiLevelType w:val="hybridMultilevel"/>
    <w:tmpl w:val="4A3C5B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3A1BF4"/>
    <w:multiLevelType w:val="hybridMultilevel"/>
    <w:tmpl w:val="1582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85876"/>
    <w:multiLevelType w:val="hybridMultilevel"/>
    <w:tmpl w:val="EA08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C69EB"/>
    <w:multiLevelType w:val="hybridMultilevel"/>
    <w:tmpl w:val="7788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76797"/>
    <w:multiLevelType w:val="hybridMultilevel"/>
    <w:tmpl w:val="961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90A1C"/>
    <w:multiLevelType w:val="hybridMultilevel"/>
    <w:tmpl w:val="2DE29F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133C3"/>
    <w:multiLevelType w:val="hybridMultilevel"/>
    <w:tmpl w:val="DE1C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23D19"/>
    <w:multiLevelType w:val="hybridMultilevel"/>
    <w:tmpl w:val="481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8783D"/>
    <w:multiLevelType w:val="hybridMultilevel"/>
    <w:tmpl w:val="64E6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27DE3"/>
    <w:multiLevelType w:val="hybridMultilevel"/>
    <w:tmpl w:val="5DD0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E3244"/>
    <w:multiLevelType w:val="hybridMultilevel"/>
    <w:tmpl w:val="7794FC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C0762"/>
    <w:multiLevelType w:val="hybridMultilevel"/>
    <w:tmpl w:val="BC76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3"/>
  </w:num>
  <w:num w:numId="4">
    <w:abstractNumId w:val="29"/>
  </w:num>
  <w:num w:numId="5">
    <w:abstractNumId w:val="30"/>
  </w:num>
  <w:num w:numId="6">
    <w:abstractNumId w:val="17"/>
  </w:num>
  <w:num w:numId="7">
    <w:abstractNumId w:val="1"/>
  </w:num>
  <w:num w:numId="8">
    <w:abstractNumId w:val="10"/>
  </w:num>
  <w:num w:numId="9">
    <w:abstractNumId w:val="14"/>
  </w:num>
  <w:num w:numId="10">
    <w:abstractNumId w:val="31"/>
  </w:num>
  <w:num w:numId="11">
    <w:abstractNumId w:val="28"/>
  </w:num>
  <w:num w:numId="12">
    <w:abstractNumId w:val="18"/>
  </w:num>
  <w:num w:numId="13">
    <w:abstractNumId w:val="5"/>
  </w:num>
  <w:num w:numId="14">
    <w:abstractNumId w:val="3"/>
  </w:num>
  <w:num w:numId="15">
    <w:abstractNumId w:val="0"/>
  </w:num>
  <w:num w:numId="16">
    <w:abstractNumId w:val="9"/>
  </w:num>
  <w:num w:numId="17">
    <w:abstractNumId w:val="24"/>
  </w:num>
  <w:num w:numId="18">
    <w:abstractNumId w:val="26"/>
  </w:num>
  <w:num w:numId="19">
    <w:abstractNumId w:val="12"/>
  </w:num>
  <w:num w:numId="20">
    <w:abstractNumId w:val="22"/>
  </w:num>
  <w:num w:numId="21">
    <w:abstractNumId w:val="15"/>
  </w:num>
  <w:num w:numId="22">
    <w:abstractNumId w:val="32"/>
  </w:num>
  <w:num w:numId="23">
    <w:abstractNumId w:val="7"/>
  </w:num>
  <w:num w:numId="24">
    <w:abstractNumId w:val="16"/>
  </w:num>
  <w:num w:numId="25">
    <w:abstractNumId w:val="6"/>
  </w:num>
  <w:num w:numId="26">
    <w:abstractNumId w:val="19"/>
  </w:num>
  <w:num w:numId="27">
    <w:abstractNumId w:val="21"/>
  </w:num>
  <w:num w:numId="28">
    <w:abstractNumId w:val="2"/>
  </w:num>
  <w:num w:numId="29">
    <w:abstractNumId w:val="13"/>
  </w:num>
  <w:num w:numId="30">
    <w:abstractNumId w:val="34"/>
  </w:num>
  <w:num w:numId="31">
    <w:abstractNumId w:val="23"/>
  </w:num>
  <w:num w:numId="32">
    <w:abstractNumId w:val="27"/>
  </w:num>
  <w:num w:numId="33">
    <w:abstractNumId w:val="11"/>
  </w:num>
  <w:num w:numId="34">
    <w:abstractNumId w:val="20"/>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5492"/>
    <w:rsid w:val="000106B9"/>
    <w:rsid w:val="00012C58"/>
    <w:rsid w:val="0001394A"/>
    <w:rsid w:val="00015AAA"/>
    <w:rsid w:val="000211F5"/>
    <w:rsid w:val="00035E02"/>
    <w:rsid w:val="00037852"/>
    <w:rsid w:val="00043769"/>
    <w:rsid w:val="000437FB"/>
    <w:rsid w:val="0005129A"/>
    <w:rsid w:val="00052583"/>
    <w:rsid w:val="00054378"/>
    <w:rsid w:val="0005589B"/>
    <w:rsid w:val="00056412"/>
    <w:rsid w:val="00056BEB"/>
    <w:rsid w:val="00061AC9"/>
    <w:rsid w:val="00074EA9"/>
    <w:rsid w:val="00076E96"/>
    <w:rsid w:val="000B5DC8"/>
    <w:rsid w:val="000B707A"/>
    <w:rsid w:val="000C5DC5"/>
    <w:rsid w:val="000C718F"/>
    <w:rsid w:val="000D3471"/>
    <w:rsid w:val="000D3472"/>
    <w:rsid w:val="000E2A26"/>
    <w:rsid w:val="000F294C"/>
    <w:rsid w:val="001067EF"/>
    <w:rsid w:val="00107FF1"/>
    <w:rsid w:val="0011073A"/>
    <w:rsid w:val="00112173"/>
    <w:rsid w:val="00142366"/>
    <w:rsid w:val="00150D1A"/>
    <w:rsid w:val="00163CB0"/>
    <w:rsid w:val="0017123D"/>
    <w:rsid w:val="001B268B"/>
    <w:rsid w:val="001B65AE"/>
    <w:rsid w:val="001D41EC"/>
    <w:rsid w:val="001D49F8"/>
    <w:rsid w:val="001D60B6"/>
    <w:rsid w:val="001F059E"/>
    <w:rsid w:val="00210A81"/>
    <w:rsid w:val="00213782"/>
    <w:rsid w:val="002242ED"/>
    <w:rsid w:val="0022432C"/>
    <w:rsid w:val="00224D03"/>
    <w:rsid w:val="00235918"/>
    <w:rsid w:val="00245D80"/>
    <w:rsid w:val="002559B4"/>
    <w:rsid w:val="0025697A"/>
    <w:rsid w:val="00264004"/>
    <w:rsid w:val="00276F99"/>
    <w:rsid w:val="00282968"/>
    <w:rsid w:val="00287CD2"/>
    <w:rsid w:val="00293847"/>
    <w:rsid w:val="002A7FE0"/>
    <w:rsid w:val="002B36E9"/>
    <w:rsid w:val="002C3802"/>
    <w:rsid w:val="002D176D"/>
    <w:rsid w:val="002E45B9"/>
    <w:rsid w:val="002E518D"/>
    <w:rsid w:val="002F0369"/>
    <w:rsid w:val="002F6A26"/>
    <w:rsid w:val="00313647"/>
    <w:rsid w:val="00313E80"/>
    <w:rsid w:val="00320882"/>
    <w:rsid w:val="003229E7"/>
    <w:rsid w:val="00325FC8"/>
    <w:rsid w:val="00332A96"/>
    <w:rsid w:val="003358F1"/>
    <w:rsid w:val="00337C94"/>
    <w:rsid w:val="00340F2B"/>
    <w:rsid w:val="003423B1"/>
    <w:rsid w:val="0036394C"/>
    <w:rsid w:val="003653A3"/>
    <w:rsid w:val="003710D5"/>
    <w:rsid w:val="00374F41"/>
    <w:rsid w:val="0037566F"/>
    <w:rsid w:val="00385C99"/>
    <w:rsid w:val="00391E94"/>
    <w:rsid w:val="00393BD8"/>
    <w:rsid w:val="003A7748"/>
    <w:rsid w:val="003C4BA7"/>
    <w:rsid w:val="003C5060"/>
    <w:rsid w:val="003D1792"/>
    <w:rsid w:val="003E689D"/>
    <w:rsid w:val="003E75FB"/>
    <w:rsid w:val="003F3645"/>
    <w:rsid w:val="00412520"/>
    <w:rsid w:val="0041693F"/>
    <w:rsid w:val="004179EA"/>
    <w:rsid w:val="00422D1D"/>
    <w:rsid w:val="00424576"/>
    <w:rsid w:val="0043563A"/>
    <w:rsid w:val="004357D1"/>
    <w:rsid w:val="004402EA"/>
    <w:rsid w:val="004429E1"/>
    <w:rsid w:val="004443F8"/>
    <w:rsid w:val="004478F8"/>
    <w:rsid w:val="00451040"/>
    <w:rsid w:val="004644B7"/>
    <w:rsid w:val="00467E69"/>
    <w:rsid w:val="0047338A"/>
    <w:rsid w:val="00485D70"/>
    <w:rsid w:val="004A15B1"/>
    <w:rsid w:val="004A263B"/>
    <w:rsid w:val="004B5061"/>
    <w:rsid w:val="004C1747"/>
    <w:rsid w:val="004E0136"/>
    <w:rsid w:val="004E1FAD"/>
    <w:rsid w:val="004F750A"/>
    <w:rsid w:val="00503FEA"/>
    <w:rsid w:val="0050522E"/>
    <w:rsid w:val="005058E6"/>
    <w:rsid w:val="00523CFF"/>
    <w:rsid w:val="00526953"/>
    <w:rsid w:val="00536401"/>
    <w:rsid w:val="00543592"/>
    <w:rsid w:val="00544F98"/>
    <w:rsid w:val="005502C9"/>
    <w:rsid w:val="00557082"/>
    <w:rsid w:val="00567EEC"/>
    <w:rsid w:val="0057708F"/>
    <w:rsid w:val="00586A9A"/>
    <w:rsid w:val="005961B9"/>
    <w:rsid w:val="005A528A"/>
    <w:rsid w:val="005A578F"/>
    <w:rsid w:val="005A7385"/>
    <w:rsid w:val="005B38DE"/>
    <w:rsid w:val="005B6E77"/>
    <w:rsid w:val="005C41CF"/>
    <w:rsid w:val="005C69DC"/>
    <w:rsid w:val="005D350E"/>
    <w:rsid w:val="005D6007"/>
    <w:rsid w:val="005E2157"/>
    <w:rsid w:val="005E36C6"/>
    <w:rsid w:val="005F5173"/>
    <w:rsid w:val="006046AE"/>
    <w:rsid w:val="00605D22"/>
    <w:rsid w:val="006077F1"/>
    <w:rsid w:val="0061078B"/>
    <w:rsid w:val="00610BFE"/>
    <w:rsid w:val="00614CFB"/>
    <w:rsid w:val="00631160"/>
    <w:rsid w:val="00632948"/>
    <w:rsid w:val="00633C3D"/>
    <w:rsid w:val="0064030D"/>
    <w:rsid w:val="00640A23"/>
    <w:rsid w:val="006455F2"/>
    <w:rsid w:val="00651572"/>
    <w:rsid w:val="00653939"/>
    <w:rsid w:val="006605BC"/>
    <w:rsid w:val="006619B0"/>
    <w:rsid w:val="00670BDE"/>
    <w:rsid w:val="0067680B"/>
    <w:rsid w:val="006829B3"/>
    <w:rsid w:val="00691502"/>
    <w:rsid w:val="006A0E48"/>
    <w:rsid w:val="006A3F33"/>
    <w:rsid w:val="006C5908"/>
    <w:rsid w:val="006D7F3A"/>
    <w:rsid w:val="00700153"/>
    <w:rsid w:val="00703B06"/>
    <w:rsid w:val="0070451A"/>
    <w:rsid w:val="00706783"/>
    <w:rsid w:val="0071415D"/>
    <w:rsid w:val="00723407"/>
    <w:rsid w:val="007303F4"/>
    <w:rsid w:val="00730552"/>
    <w:rsid w:val="00740FC7"/>
    <w:rsid w:val="00743C70"/>
    <w:rsid w:val="007460FB"/>
    <w:rsid w:val="007576E7"/>
    <w:rsid w:val="007636D0"/>
    <w:rsid w:val="00765D99"/>
    <w:rsid w:val="00766576"/>
    <w:rsid w:val="007711C8"/>
    <w:rsid w:val="00775CBF"/>
    <w:rsid w:val="00776C43"/>
    <w:rsid w:val="007809B1"/>
    <w:rsid w:val="00794430"/>
    <w:rsid w:val="007A1F0B"/>
    <w:rsid w:val="007A734C"/>
    <w:rsid w:val="007A78DB"/>
    <w:rsid w:val="007B5877"/>
    <w:rsid w:val="007C0419"/>
    <w:rsid w:val="007C1C80"/>
    <w:rsid w:val="007C5027"/>
    <w:rsid w:val="007D4AB5"/>
    <w:rsid w:val="007D66AD"/>
    <w:rsid w:val="007E5342"/>
    <w:rsid w:val="008029CB"/>
    <w:rsid w:val="00806709"/>
    <w:rsid w:val="008216D7"/>
    <w:rsid w:val="0082230E"/>
    <w:rsid w:val="00823822"/>
    <w:rsid w:val="008402A4"/>
    <w:rsid w:val="008433AC"/>
    <w:rsid w:val="0084596C"/>
    <w:rsid w:val="008466BF"/>
    <w:rsid w:val="00876CC7"/>
    <w:rsid w:val="00882349"/>
    <w:rsid w:val="00887CA1"/>
    <w:rsid w:val="00887F1C"/>
    <w:rsid w:val="00891FD9"/>
    <w:rsid w:val="008A00CF"/>
    <w:rsid w:val="008A0255"/>
    <w:rsid w:val="008A3E15"/>
    <w:rsid w:val="008B175C"/>
    <w:rsid w:val="008B238A"/>
    <w:rsid w:val="008B4F77"/>
    <w:rsid w:val="008C7587"/>
    <w:rsid w:val="008C79D6"/>
    <w:rsid w:val="008D6C93"/>
    <w:rsid w:val="008D7D01"/>
    <w:rsid w:val="008E2C1F"/>
    <w:rsid w:val="008E7E23"/>
    <w:rsid w:val="008F3271"/>
    <w:rsid w:val="008F3759"/>
    <w:rsid w:val="009007B4"/>
    <w:rsid w:val="00914F71"/>
    <w:rsid w:val="00915FC2"/>
    <w:rsid w:val="00922ADC"/>
    <w:rsid w:val="00930CA7"/>
    <w:rsid w:val="00936AA5"/>
    <w:rsid w:val="009411B2"/>
    <w:rsid w:val="00941BE7"/>
    <w:rsid w:val="00945570"/>
    <w:rsid w:val="009541A4"/>
    <w:rsid w:val="00956312"/>
    <w:rsid w:val="00961918"/>
    <w:rsid w:val="0096585E"/>
    <w:rsid w:val="00977A32"/>
    <w:rsid w:val="00994FD8"/>
    <w:rsid w:val="009A73B3"/>
    <w:rsid w:val="009B18E1"/>
    <w:rsid w:val="009B1EE6"/>
    <w:rsid w:val="009B7B90"/>
    <w:rsid w:val="009C2A1E"/>
    <w:rsid w:val="009C2BA1"/>
    <w:rsid w:val="009D0088"/>
    <w:rsid w:val="009D0738"/>
    <w:rsid w:val="009E1DA9"/>
    <w:rsid w:val="009F1DEE"/>
    <w:rsid w:val="009F3354"/>
    <w:rsid w:val="00A00260"/>
    <w:rsid w:val="00A045CA"/>
    <w:rsid w:val="00A0798E"/>
    <w:rsid w:val="00A10098"/>
    <w:rsid w:val="00A21E82"/>
    <w:rsid w:val="00A22792"/>
    <w:rsid w:val="00A2771D"/>
    <w:rsid w:val="00A354FE"/>
    <w:rsid w:val="00A3555F"/>
    <w:rsid w:val="00A42065"/>
    <w:rsid w:val="00A4395C"/>
    <w:rsid w:val="00A4505E"/>
    <w:rsid w:val="00A513E8"/>
    <w:rsid w:val="00A531F3"/>
    <w:rsid w:val="00A65484"/>
    <w:rsid w:val="00A663C4"/>
    <w:rsid w:val="00A74C9A"/>
    <w:rsid w:val="00A76EF0"/>
    <w:rsid w:val="00A805EC"/>
    <w:rsid w:val="00A84CEB"/>
    <w:rsid w:val="00A87CC8"/>
    <w:rsid w:val="00AA2E7F"/>
    <w:rsid w:val="00AC0965"/>
    <w:rsid w:val="00AC431A"/>
    <w:rsid w:val="00AC61F7"/>
    <w:rsid w:val="00AC7E71"/>
    <w:rsid w:val="00AD0873"/>
    <w:rsid w:val="00AD15A8"/>
    <w:rsid w:val="00AD1EDD"/>
    <w:rsid w:val="00AE5BCC"/>
    <w:rsid w:val="00AF58DB"/>
    <w:rsid w:val="00B16379"/>
    <w:rsid w:val="00B228AA"/>
    <w:rsid w:val="00B33651"/>
    <w:rsid w:val="00B34F9F"/>
    <w:rsid w:val="00B417A4"/>
    <w:rsid w:val="00B53558"/>
    <w:rsid w:val="00B71B4B"/>
    <w:rsid w:val="00B74902"/>
    <w:rsid w:val="00B7503C"/>
    <w:rsid w:val="00B75358"/>
    <w:rsid w:val="00B76B10"/>
    <w:rsid w:val="00B80B5F"/>
    <w:rsid w:val="00B86347"/>
    <w:rsid w:val="00B8635C"/>
    <w:rsid w:val="00B8664D"/>
    <w:rsid w:val="00B87AF9"/>
    <w:rsid w:val="00B96191"/>
    <w:rsid w:val="00BA2C1E"/>
    <w:rsid w:val="00BB2A5F"/>
    <w:rsid w:val="00BB4389"/>
    <w:rsid w:val="00BB5D7A"/>
    <w:rsid w:val="00BB7E56"/>
    <w:rsid w:val="00BC3D2A"/>
    <w:rsid w:val="00BC4911"/>
    <w:rsid w:val="00BD26F6"/>
    <w:rsid w:val="00BD4ABD"/>
    <w:rsid w:val="00BD6509"/>
    <w:rsid w:val="00BF0650"/>
    <w:rsid w:val="00BF1891"/>
    <w:rsid w:val="00C0029C"/>
    <w:rsid w:val="00C049A1"/>
    <w:rsid w:val="00C10A36"/>
    <w:rsid w:val="00C232E2"/>
    <w:rsid w:val="00C30E9F"/>
    <w:rsid w:val="00C312C2"/>
    <w:rsid w:val="00C34630"/>
    <w:rsid w:val="00C36496"/>
    <w:rsid w:val="00C40788"/>
    <w:rsid w:val="00C40990"/>
    <w:rsid w:val="00C4190B"/>
    <w:rsid w:val="00C42C97"/>
    <w:rsid w:val="00C54BA0"/>
    <w:rsid w:val="00C555CF"/>
    <w:rsid w:val="00C7395F"/>
    <w:rsid w:val="00C813DA"/>
    <w:rsid w:val="00C83FC8"/>
    <w:rsid w:val="00C86168"/>
    <w:rsid w:val="00C90C7E"/>
    <w:rsid w:val="00C95F45"/>
    <w:rsid w:val="00C96CC8"/>
    <w:rsid w:val="00CA162D"/>
    <w:rsid w:val="00CA2996"/>
    <w:rsid w:val="00CB03D9"/>
    <w:rsid w:val="00CB32D2"/>
    <w:rsid w:val="00CB4A13"/>
    <w:rsid w:val="00CB629F"/>
    <w:rsid w:val="00CB68AE"/>
    <w:rsid w:val="00CB7DA4"/>
    <w:rsid w:val="00CC6867"/>
    <w:rsid w:val="00CD567A"/>
    <w:rsid w:val="00CD752E"/>
    <w:rsid w:val="00CE1367"/>
    <w:rsid w:val="00CE3E01"/>
    <w:rsid w:val="00CE5FB5"/>
    <w:rsid w:val="00CF1139"/>
    <w:rsid w:val="00CF1C3C"/>
    <w:rsid w:val="00D04148"/>
    <w:rsid w:val="00D1221C"/>
    <w:rsid w:val="00D15942"/>
    <w:rsid w:val="00D163E0"/>
    <w:rsid w:val="00D17B98"/>
    <w:rsid w:val="00D21ED9"/>
    <w:rsid w:val="00D56547"/>
    <w:rsid w:val="00D57B77"/>
    <w:rsid w:val="00D64DDA"/>
    <w:rsid w:val="00D84EC1"/>
    <w:rsid w:val="00D852D2"/>
    <w:rsid w:val="00D90DAE"/>
    <w:rsid w:val="00D9372B"/>
    <w:rsid w:val="00D9560A"/>
    <w:rsid w:val="00DA0AE1"/>
    <w:rsid w:val="00DB194C"/>
    <w:rsid w:val="00DB4CB8"/>
    <w:rsid w:val="00DC33CA"/>
    <w:rsid w:val="00DC5816"/>
    <w:rsid w:val="00DD0F60"/>
    <w:rsid w:val="00DD2141"/>
    <w:rsid w:val="00DD7176"/>
    <w:rsid w:val="00DE6268"/>
    <w:rsid w:val="00DE66F6"/>
    <w:rsid w:val="00DF027D"/>
    <w:rsid w:val="00DF280D"/>
    <w:rsid w:val="00E026C2"/>
    <w:rsid w:val="00E10A74"/>
    <w:rsid w:val="00E21678"/>
    <w:rsid w:val="00E21929"/>
    <w:rsid w:val="00E260BA"/>
    <w:rsid w:val="00E337BC"/>
    <w:rsid w:val="00E537EA"/>
    <w:rsid w:val="00E632AD"/>
    <w:rsid w:val="00E8167C"/>
    <w:rsid w:val="00E84553"/>
    <w:rsid w:val="00E856E1"/>
    <w:rsid w:val="00E86B07"/>
    <w:rsid w:val="00E913ED"/>
    <w:rsid w:val="00E97431"/>
    <w:rsid w:val="00EA7F9B"/>
    <w:rsid w:val="00EC0DE8"/>
    <w:rsid w:val="00EF1DFD"/>
    <w:rsid w:val="00F100D1"/>
    <w:rsid w:val="00F16724"/>
    <w:rsid w:val="00F23395"/>
    <w:rsid w:val="00F34178"/>
    <w:rsid w:val="00F403FF"/>
    <w:rsid w:val="00F40C5B"/>
    <w:rsid w:val="00F42F02"/>
    <w:rsid w:val="00F5333C"/>
    <w:rsid w:val="00F542F9"/>
    <w:rsid w:val="00F77A1D"/>
    <w:rsid w:val="00F867AA"/>
    <w:rsid w:val="00F94BEA"/>
    <w:rsid w:val="00FA30E5"/>
    <w:rsid w:val="00FA5C87"/>
    <w:rsid w:val="00FA7D11"/>
    <w:rsid w:val="00FC2B66"/>
    <w:rsid w:val="00FC2C37"/>
    <w:rsid w:val="00FC44E1"/>
    <w:rsid w:val="00FE1EF5"/>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57323"/>
  <w15:docId w15:val="{CFB80216-8944-4197-AE5A-4832570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92"/>
    <w:pPr>
      <w:spacing w:after="200" w:line="276" w:lineRule="auto"/>
    </w:pPr>
    <w:rPr>
      <w:sz w:val="22"/>
      <w:szCs w:val="22"/>
      <w:lang w:eastAsia="en-US"/>
    </w:rPr>
  </w:style>
  <w:style w:type="paragraph" w:styleId="Heading1">
    <w:name w:val="heading 1"/>
    <w:basedOn w:val="Normal"/>
    <w:next w:val="Normal"/>
    <w:link w:val="Heading1Char"/>
    <w:qFormat/>
    <w:rsid w:val="000106B9"/>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3E75FB"/>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0106B9"/>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link w:val="Heading7Char"/>
    <w:uiPriority w:val="9"/>
    <w:semiHidden/>
    <w:unhideWhenUsed/>
    <w:qFormat/>
    <w:rsid w:val="003F3645"/>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3F364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spacing w:after="0" w:line="240" w:lineRule="auto"/>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spacing w:after="0" w:line="240" w:lineRule="auto"/>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0106B9"/>
    <w:rPr>
      <w:rFonts w:ascii="Times New Roman" w:eastAsia="Times New Roman" w:hAnsi="Times New Roman" w:cs="Times New Roman"/>
      <w:b/>
      <w:bCs/>
      <w:sz w:val="24"/>
      <w:szCs w:val="24"/>
    </w:rPr>
  </w:style>
  <w:style w:type="character" w:customStyle="1" w:styleId="Heading4Char">
    <w:name w:val="Heading 4 Char"/>
    <w:link w:val="Heading4"/>
    <w:rsid w:val="000106B9"/>
    <w:rPr>
      <w:rFonts w:ascii="Times New Roman" w:eastAsia="Times New Roman" w:hAnsi="Times New Roman" w:cs="Times New Roman"/>
      <w:b/>
      <w:bCs/>
      <w:sz w:val="28"/>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spacing w:after="0" w:line="240" w:lineRule="auto"/>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line="240" w:lineRule="auto"/>
    </w:pPr>
    <w:rPr>
      <w:rFonts w:ascii="Times New Roman" w:eastAsia="Times New Roman" w:hAnsi="Times New Roman"/>
      <w:sz w:val="24"/>
      <w:szCs w:val="24"/>
      <w:lang w:eastAsia="en-GB"/>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character" w:customStyle="1" w:styleId="Heading7Char">
    <w:name w:val="Heading 7 Char"/>
    <w:link w:val="Heading7"/>
    <w:uiPriority w:val="9"/>
    <w:semiHidden/>
    <w:rsid w:val="003F3645"/>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3F3645"/>
    <w:rPr>
      <w:rFonts w:ascii="Cambria" w:eastAsia="Times New Roman" w:hAnsi="Cambria" w:cs="Times New Roman"/>
      <w:sz w:val="22"/>
      <w:szCs w:val="22"/>
      <w:lang w:eastAsia="en-US"/>
    </w:rPr>
  </w:style>
  <w:style w:type="paragraph" w:styleId="BodyTextIndent">
    <w:name w:val="Body Text Indent"/>
    <w:basedOn w:val="Normal"/>
    <w:link w:val="BodyTextIndentChar"/>
    <w:unhideWhenUsed/>
    <w:rsid w:val="003F3645"/>
    <w:pPr>
      <w:spacing w:after="0" w:line="240" w:lineRule="auto"/>
      <w:ind w:left="720"/>
      <w:jc w:val="both"/>
    </w:pPr>
    <w:rPr>
      <w:rFonts w:ascii="Arial" w:eastAsia="Times New Roman" w:hAnsi="Arial"/>
      <w:noProof/>
      <w:sz w:val="24"/>
      <w:szCs w:val="20"/>
    </w:rPr>
  </w:style>
  <w:style w:type="character" w:customStyle="1" w:styleId="BodyTextIndentChar">
    <w:name w:val="Body Text Indent Char"/>
    <w:link w:val="BodyTextIndent"/>
    <w:rsid w:val="003F3645"/>
    <w:rPr>
      <w:rFonts w:ascii="Arial" w:eastAsia="Times New Roman" w:hAnsi="Arial"/>
      <w:noProof/>
      <w:sz w:val="24"/>
    </w:rPr>
  </w:style>
  <w:style w:type="paragraph" w:styleId="BodyText3">
    <w:name w:val="Body Text 3"/>
    <w:basedOn w:val="Normal"/>
    <w:link w:val="BodyText3Char"/>
    <w:semiHidden/>
    <w:unhideWhenUsed/>
    <w:rsid w:val="003F3645"/>
    <w:pPr>
      <w:spacing w:after="0" w:line="240" w:lineRule="auto"/>
      <w:jc w:val="center"/>
    </w:pPr>
    <w:rPr>
      <w:rFonts w:ascii="Times New Roman" w:eastAsia="Times New Roman" w:hAnsi="Times New Roman"/>
      <w:b/>
      <w:noProof/>
      <w:sz w:val="40"/>
      <w:szCs w:val="20"/>
    </w:rPr>
  </w:style>
  <w:style w:type="character" w:customStyle="1" w:styleId="BodyText3Char">
    <w:name w:val="Body Text 3 Char"/>
    <w:link w:val="BodyText3"/>
    <w:semiHidden/>
    <w:rsid w:val="003F3645"/>
    <w:rPr>
      <w:rFonts w:ascii="Times New Roman" w:eastAsia="Times New Roman" w:hAnsi="Times New Roman"/>
      <w:b/>
      <w:noProof/>
      <w:sz w:val="40"/>
    </w:rPr>
  </w:style>
  <w:style w:type="paragraph" w:styleId="BodyTextIndent2">
    <w:name w:val="Body Text Indent 2"/>
    <w:basedOn w:val="Normal"/>
    <w:link w:val="BodyTextIndent2Char"/>
    <w:unhideWhenUsed/>
    <w:rsid w:val="003F3645"/>
    <w:pPr>
      <w:spacing w:after="0" w:line="240" w:lineRule="auto"/>
      <w:ind w:left="540"/>
      <w:jc w:val="both"/>
    </w:pPr>
    <w:rPr>
      <w:rFonts w:ascii="Arial" w:eastAsia="Times New Roman" w:hAnsi="Arial"/>
      <w:noProof/>
      <w:sz w:val="24"/>
      <w:szCs w:val="20"/>
    </w:rPr>
  </w:style>
  <w:style w:type="character" w:customStyle="1" w:styleId="BodyTextIndent2Char">
    <w:name w:val="Body Text Indent 2 Char"/>
    <w:link w:val="BodyTextIndent2"/>
    <w:rsid w:val="003F3645"/>
    <w:rPr>
      <w:rFonts w:ascii="Arial" w:eastAsia="Times New Roman" w:hAnsi="Arial"/>
      <w:noProof/>
      <w:sz w:val="24"/>
    </w:rPr>
  </w:style>
  <w:style w:type="character" w:customStyle="1" w:styleId="Heading2Char">
    <w:name w:val="Heading 2 Char"/>
    <w:link w:val="Heading2"/>
    <w:uiPriority w:val="9"/>
    <w:rsid w:val="003E75FB"/>
    <w:rPr>
      <w:rFonts w:ascii="Cambria" w:eastAsia="Times New Roman" w:hAnsi="Cambria" w:cs="Times New Roman"/>
      <w:b/>
      <w:bCs/>
      <w:i/>
      <w:iCs/>
      <w:sz w:val="28"/>
      <w:szCs w:val="28"/>
      <w:lang w:eastAsia="en-US"/>
    </w:rPr>
  </w:style>
  <w:style w:type="paragraph" w:customStyle="1" w:styleId="A1GroupHeaderStyle">
    <w:name w:val="A1 Group Header Style"/>
    <w:basedOn w:val="Heading1"/>
    <w:link w:val="A1GroupHeaderStyleChar"/>
    <w:qFormat/>
    <w:rsid w:val="00B53558"/>
    <w:pPr>
      <w:jc w:val="left"/>
    </w:pPr>
    <w:rPr>
      <w:rFonts w:ascii="Calibri" w:hAnsi="Calibri"/>
      <w:color w:val="000000" w:themeColor="text1"/>
      <w:sz w:val="44"/>
      <w:szCs w:val="44"/>
    </w:rPr>
  </w:style>
  <w:style w:type="paragraph" w:customStyle="1" w:styleId="ElavationSubHeading">
    <w:name w:val="Elavation Sub Heading"/>
    <w:basedOn w:val="Normal"/>
    <w:link w:val="ElavationSubHeadingChar"/>
    <w:rsid w:val="0037566F"/>
    <w:pPr>
      <w:spacing w:after="0" w:line="240" w:lineRule="auto"/>
    </w:pPr>
    <w:rPr>
      <w:rFonts w:cs="Calibri"/>
      <w:b/>
      <w:noProof/>
      <w:color w:val="0091FD"/>
      <w:sz w:val="28"/>
      <w:szCs w:val="20"/>
    </w:rPr>
  </w:style>
  <w:style w:type="character" w:customStyle="1" w:styleId="A1GroupHeaderStyleChar">
    <w:name w:val="A1 Group Header Style Char"/>
    <w:link w:val="A1GroupHeaderStyle"/>
    <w:rsid w:val="00B53558"/>
    <w:rPr>
      <w:rFonts w:eastAsia="Times New Roman"/>
      <w:b/>
      <w:bCs/>
      <w:color w:val="000000" w:themeColor="text1"/>
      <w:sz w:val="44"/>
      <w:szCs w:val="44"/>
      <w:lang w:eastAsia="en-US"/>
    </w:rPr>
  </w:style>
  <w:style w:type="character" w:customStyle="1" w:styleId="ElavationSubHeadingChar">
    <w:name w:val="Elavation Sub Heading Char"/>
    <w:link w:val="ElavationSubHeading"/>
    <w:rsid w:val="0037566F"/>
    <w:rPr>
      <w:rFonts w:cs="Calibri"/>
      <w:b/>
      <w:noProof/>
      <w:color w:val="0091FD"/>
      <w:sz w:val="28"/>
      <w:lang w:eastAsia="en-US"/>
    </w:rPr>
  </w:style>
  <w:style w:type="table" w:styleId="TableGrid">
    <w:name w:val="Table Grid"/>
    <w:basedOn w:val="TableNormal"/>
    <w:rsid w:val="00A51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632AD"/>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0F294C"/>
    <w:pPr>
      <w:tabs>
        <w:tab w:val="right" w:leader="dot" w:pos="9062"/>
      </w:tabs>
      <w:spacing w:after="0"/>
    </w:pPr>
  </w:style>
  <w:style w:type="character" w:styleId="Hyperlink">
    <w:name w:val="Hyperlink"/>
    <w:uiPriority w:val="99"/>
    <w:unhideWhenUsed/>
    <w:rsid w:val="00E632AD"/>
    <w:rPr>
      <w:color w:val="0000FF"/>
      <w:u w:val="single"/>
    </w:rPr>
  </w:style>
  <w:style w:type="paragraph" w:customStyle="1" w:styleId="A1GroupSubHeading">
    <w:name w:val="A1 Group Sub Heading"/>
    <w:basedOn w:val="Normal"/>
    <w:link w:val="A1GroupSubHeadingChar"/>
    <w:qFormat/>
    <w:rsid w:val="008B4F77"/>
    <w:pPr>
      <w:spacing w:after="0" w:line="240" w:lineRule="auto"/>
    </w:pPr>
    <w:rPr>
      <w:rFonts w:cs="Calibri"/>
      <w:b/>
      <w:noProof/>
      <w:color w:val="D42C21"/>
      <w:sz w:val="28"/>
      <w:szCs w:val="20"/>
    </w:rPr>
  </w:style>
  <w:style w:type="character" w:customStyle="1" w:styleId="A1GroupSubHeadingChar">
    <w:name w:val="A1 Group Sub Heading Char"/>
    <w:link w:val="A1GroupSubHeading"/>
    <w:rsid w:val="008B4F77"/>
    <w:rPr>
      <w:rFonts w:cs="Calibri"/>
      <w:b/>
      <w:noProof/>
      <w:color w:val="D42C21"/>
      <w:sz w:val="28"/>
      <w:lang w:eastAsia="en-US"/>
    </w:rPr>
  </w:style>
  <w:style w:type="paragraph" w:customStyle="1" w:styleId="HeaderStyle">
    <w:name w:val="Header Style"/>
    <w:basedOn w:val="Heading1"/>
    <w:link w:val="HeaderStyleChar"/>
    <w:qFormat/>
    <w:rsid w:val="00B53558"/>
    <w:pPr>
      <w:jc w:val="left"/>
    </w:pPr>
    <w:rPr>
      <w:rFonts w:ascii="Calibri" w:hAnsi="Calibri"/>
      <w:color w:val="000000" w:themeColor="text1"/>
      <w:sz w:val="40"/>
      <w:szCs w:val="44"/>
      <w:lang w:eastAsia="en-GB"/>
    </w:rPr>
  </w:style>
  <w:style w:type="character" w:customStyle="1" w:styleId="HeaderStyleChar">
    <w:name w:val="Header Style Char"/>
    <w:link w:val="HeaderStyle"/>
    <w:rsid w:val="00B53558"/>
    <w:rPr>
      <w:rFonts w:eastAsia="Times New Roman"/>
      <w:b/>
      <w:bCs/>
      <w:color w:val="000000" w:themeColor="text1"/>
      <w:sz w:val="40"/>
      <w:szCs w:val="44"/>
    </w:rPr>
  </w:style>
  <w:style w:type="paragraph" w:customStyle="1" w:styleId="SubHeading">
    <w:name w:val="Sub Heading"/>
    <w:basedOn w:val="Normal"/>
    <w:link w:val="SubHeadingChar"/>
    <w:qFormat/>
    <w:rsid w:val="0061078B"/>
    <w:pPr>
      <w:spacing w:after="0" w:line="240" w:lineRule="auto"/>
    </w:pPr>
    <w:rPr>
      <w:rFonts w:cs="Calibri"/>
      <w:b/>
      <w:noProof/>
      <w:color w:val="D42C21"/>
      <w:sz w:val="28"/>
      <w:szCs w:val="28"/>
      <w:lang w:eastAsia="en-GB"/>
    </w:rPr>
  </w:style>
  <w:style w:type="character" w:customStyle="1" w:styleId="SubHeadingChar">
    <w:name w:val="Sub Heading Char"/>
    <w:link w:val="SubHeading"/>
    <w:rsid w:val="0061078B"/>
    <w:rPr>
      <w:rFonts w:cs="Calibri"/>
      <w:b/>
      <w:noProof/>
      <w:color w:val="D42C21"/>
      <w:sz w:val="28"/>
      <w:szCs w:val="28"/>
    </w:rPr>
  </w:style>
  <w:style w:type="paragraph" w:styleId="PlainText">
    <w:name w:val="Plain Text"/>
    <w:basedOn w:val="Normal"/>
    <w:link w:val="PlainTextChar"/>
    <w:uiPriority w:val="99"/>
    <w:unhideWhenUsed/>
    <w:rsid w:val="003653A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3653A3"/>
    <w:rPr>
      <w:rFonts w:eastAsiaTheme="minorHAnsi" w:cs="Consolas"/>
      <w:sz w:val="22"/>
      <w:szCs w:val="21"/>
      <w:lang w:eastAsia="en-US"/>
    </w:rPr>
  </w:style>
  <w:style w:type="paragraph" w:styleId="TOC2">
    <w:name w:val="toc 2"/>
    <w:basedOn w:val="Normal"/>
    <w:next w:val="Normal"/>
    <w:autoRedefine/>
    <w:uiPriority w:val="39"/>
    <w:unhideWhenUsed/>
    <w:rsid w:val="00703B06"/>
    <w:pPr>
      <w:tabs>
        <w:tab w:val="right" w:leader="dot" w:pos="9062"/>
      </w:tabs>
      <w:spacing w:after="100"/>
      <w:ind w:left="220"/>
    </w:pPr>
    <w:rPr>
      <w:rFonts w:eastAsia="Times New Roman" w:cstheme="minorHAnsi"/>
      <w:b/>
      <w:bCs/>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4304">
      <w:bodyDiv w:val="1"/>
      <w:marLeft w:val="0"/>
      <w:marRight w:val="0"/>
      <w:marTop w:val="0"/>
      <w:marBottom w:val="0"/>
      <w:divBdr>
        <w:top w:val="none" w:sz="0" w:space="0" w:color="auto"/>
        <w:left w:val="none" w:sz="0" w:space="0" w:color="auto"/>
        <w:bottom w:val="none" w:sz="0" w:space="0" w:color="auto"/>
        <w:right w:val="none" w:sz="0" w:space="0" w:color="auto"/>
      </w:divBdr>
    </w:div>
    <w:div w:id="263810399">
      <w:bodyDiv w:val="1"/>
      <w:marLeft w:val="0"/>
      <w:marRight w:val="0"/>
      <w:marTop w:val="0"/>
      <w:marBottom w:val="0"/>
      <w:divBdr>
        <w:top w:val="none" w:sz="0" w:space="0" w:color="auto"/>
        <w:left w:val="none" w:sz="0" w:space="0" w:color="auto"/>
        <w:bottom w:val="none" w:sz="0" w:space="0" w:color="auto"/>
        <w:right w:val="none" w:sz="0" w:space="0" w:color="auto"/>
      </w:divBdr>
    </w:div>
    <w:div w:id="304897063">
      <w:bodyDiv w:val="1"/>
      <w:marLeft w:val="0"/>
      <w:marRight w:val="0"/>
      <w:marTop w:val="0"/>
      <w:marBottom w:val="0"/>
      <w:divBdr>
        <w:top w:val="none" w:sz="0" w:space="0" w:color="auto"/>
        <w:left w:val="none" w:sz="0" w:space="0" w:color="auto"/>
        <w:bottom w:val="none" w:sz="0" w:space="0" w:color="auto"/>
        <w:right w:val="none" w:sz="0" w:space="0" w:color="auto"/>
      </w:divBdr>
    </w:div>
    <w:div w:id="349258076">
      <w:bodyDiv w:val="1"/>
      <w:marLeft w:val="0"/>
      <w:marRight w:val="0"/>
      <w:marTop w:val="0"/>
      <w:marBottom w:val="0"/>
      <w:divBdr>
        <w:top w:val="none" w:sz="0" w:space="0" w:color="auto"/>
        <w:left w:val="none" w:sz="0" w:space="0" w:color="auto"/>
        <w:bottom w:val="none" w:sz="0" w:space="0" w:color="auto"/>
        <w:right w:val="none" w:sz="0" w:space="0" w:color="auto"/>
      </w:divBdr>
    </w:div>
    <w:div w:id="386925244">
      <w:bodyDiv w:val="1"/>
      <w:marLeft w:val="0"/>
      <w:marRight w:val="0"/>
      <w:marTop w:val="0"/>
      <w:marBottom w:val="0"/>
      <w:divBdr>
        <w:top w:val="none" w:sz="0" w:space="0" w:color="auto"/>
        <w:left w:val="none" w:sz="0" w:space="0" w:color="auto"/>
        <w:bottom w:val="none" w:sz="0" w:space="0" w:color="auto"/>
        <w:right w:val="none" w:sz="0" w:space="0" w:color="auto"/>
      </w:divBdr>
    </w:div>
    <w:div w:id="458644227">
      <w:bodyDiv w:val="1"/>
      <w:marLeft w:val="0"/>
      <w:marRight w:val="0"/>
      <w:marTop w:val="0"/>
      <w:marBottom w:val="0"/>
      <w:divBdr>
        <w:top w:val="none" w:sz="0" w:space="0" w:color="auto"/>
        <w:left w:val="none" w:sz="0" w:space="0" w:color="auto"/>
        <w:bottom w:val="none" w:sz="0" w:space="0" w:color="auto"/>
        <w:right w:val="none" w:sz="0" w:space="0" w:color="auto"/>
      </w:divBdr>
      <w:divsChild>
        <w:div w:id="1852983956">
          <w:marLeft w:val="0"/>
          <w:marRight w:val="0"/>
          <w:marTop w:val="0"/>
          <w:marBottom w:val="0"/>
          <w:divBdr>
            <w:top w:val="none" w:sz="0" w:space="0" w:color="auto"/>
            <w:left w:val="none" w:sz="0" w:space="0" w:color="auto"/>
            <w:bottom w:val="none" w:sz="0" w:space="0" w:color="auto"/>
            <w:right w:val="none" w:sz="0" w:space="0" w:color="auto"/>
          </w:divBdr>
          <w:divsChild>
            <w:div w:id="1625502179">
              <w:marLeft w:val="0"/>
              <w:marRight w:val="0"/>
              <w:marTop w:val="0"/>
              <w:marBottom w:val="0"/>
              <w:divBdr>
                <w:top w:val="none" w:sz="0" w:space="0" w:color="auto"/>
                <w:left w:val="none" w:sz="0" w:space="0" w:color="auto"/>
                <w:bottom w:val="none" w:sz="0" w:space="0" w:color="auto"/>
                <w:right w:val="none" w:sz="0" w:space="0" w:color="auto"/>
              </w:divBdr>
              <w:divsChild>
                <w:div w:id="1225408135">
                  <w:marLeft w:val="0"/>
                  <w:marRight w:val="0"/>
                  <w:marTop w:val="0"/>
                  <w:marBottom w:val="0"/>
                  <w:divBdr>
                    <w:top w:val="none" w:sz="0" w:space="0" w:color="auto"/>
                    <w:left w:val="none" w:sz="0" w:space="0" w:color="auto"/>
                    <w:bottom w:val="none" w:sz="0" w:space="0" w:color="auto"/>
                    <w:right w:val="none" w:sz="0" w:space="0" w:color="auto"/>
                  </w:divBdr>
                  <w:divsChild>
                    <w:div w:id="1677076928">
                      <w:marLeft w:val="0"/>
                      <w:marRight w:val="0"/>
                      <w:marTop w:val="0"/>
                      <w:marBottom w:val="0"/>
                      <w:divBdr>
                        <w:top w:val="none" w:sz="0" w:space="0" w:color="auto"/>
                        <w:left w:val="none" w:sz="0" w:space="0" w:color="auto"/>
                        <w:bottom w:val="none" w:sz="0" w:space="0" w:color="auto"/>
                        <w:right w:val="none" w:sz="0" w:space="0" w:color="auto"/>
                      </w:divBdr>
                      <w:divsChild>
                        <w:div w:id="1126117729">
                          <w:marLeft w:val="0"/>
                          <w:marRight w:val="0"/>
                          <w:marTop w:val="0"/>
                          <w:marBottom w:val="0"/>
                          <w:divBdr>
                            <w:top w:val="none" w:sz="0" w:space="0" w:color="auto"/>
                            <w:left w:val="none" w:sz="0" w:space="0" w:color="auto"/>
                            <w:bottom w:val="none" w:sz="0" w:space="0" w:color="auto"/>
                            <w:right w:val="none" w:sz="0" w:space="0" w:color="auto"/>
                          </w:divBdr>
                          <w:divsChild>
                            <w:div w:id="1136147855">
                              <w:marLeft w:val="0"/>
                              <w:marRight w:val="0"/>
                              <w:marTop w:val="0"/>
                              <w:marBottom w:val="0"/>
                              <w:divBdr>
                                <w:top w:val="none" w:sz="0" w:space="0" w:color="auto"/>
                                <w:left w:val="none" w:sz="0" w:space="0" w:color="auto"/>
                                <w:bottom w:val="none" w:sz="0" w:space="0" w:color="auto"/>
                                <w:right w:val="none" w:sz="0" w:space="0" w:color="auto"/>
                              </w:divBdr>
                              <w:divsChild>
                                <w:div w:id="1041176863">
                                  <w:marLeft w:val="0"/>
                                  <w:marRight w:val="0"/>
                                  <w:marTop w:val="0"/>
                                  <w:marBottom w:val="0"/>
                                  <w:divBdr>
                                    <w:top w:val="none" w:sz="0" w:space="0" w:color="auto"/>
                                    <w:left w:val="none" w:sz="0" w:space="0" w:color="auto"/>
                                    <w:bottom w:val="none" w:sz="0" w:space="0" w:color="auto"/>
                                    <w:right w:val="none" w:sz="0" w:space="0" w:color="auto"/>
                                  </w:divBdr>
                                  <w:divsChild>
                                    <w:div w:id="1820875687">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2142071306">
                                              <w:marLeft w:val="0"/>
                                              <w:marRight w:val="0"/>
                                              <w:marTop w:val="0"/>
                                              <w:marBottom w:val="0"/>
                                              <w:divBdr>
                                                <w:top w:val="none" w:sz="0" w:space="0" w:color="auto"/>
                                                <w:left w:val="none" w:sz="0" w:space="0" w:color="auto"/>
                                                <w:bottom w:val="none" w:sz="0" w:space="0" w:color="auto"/>
                                                <w:right w:val="none" w:sz="0" w:space="0" w:color="auto"/>
                                              </w:divBdr>
                                              <w:divsChild>
                                                <w:div w:id="1034042869">
                                                  <w:marLeft w:val="0"/>
                                                  <w:marRight w:val="90"/>
                                                  <w:marTop w:val="0"/>
                                                  <w:marBottom w:val="0"/>
                                                  <w:divBdr>
                                                    <w:top w:val="none" w:sz="0" w:space="0" w:color="auto"/>
                                                    <w:left w:val="none" w:sz="0" w:space="0" w:color="auto"/>
                                                    <w:bottom w:val="none" w:sz="0" w:space="0" w:color="auto"/>
                                                    <w:right w:val="none" w:sz="0" w:space="0" w:color="auto"/>
                                                  </w:divBdr>
                                                  <w:divsChild>
                                                    <w:div w:id="1750225657">
                                                      <w:marLeft w:val="0"/>
                                                      <w:marRight w:val="0"/>
                                                      <w:marTop w:val="0"/>
                                                      <w:marBottom w:val="0"/>
                                                      <w:divBdr>
                                                        <w:top w:val="none" w:sz="0" w:space="0" w:color="auto"/>
                                                        <w:left w:val="none" w:sz="0" w:space="0" w:color="auto"/>
                                                        <w:bottom w:val="none" w:sz="0" w:space="0" w:color="auto"/>
                                                        <w:right w:val="none" w:sz="0" w:space="0" w:color="auto"/>
                                                      </w:divBdr>
                                                      <w:divsChild>
                                                        <w:div w:id="1600719812">
                                                          <w:marLeft w:val="0"/>
                                                          <w:marRight w:val="0"/>
                                                          <w:marTop w:val="0"/>
                                                          <w:marBottom w:val="0"/>
                                                          <w:divBdr>
                                                            <w:top w:val="none" w:sz="0" w:space="0" w:color="auto"/>
                                                            <w:left w:val="none" w:sz="0" w:space="0" w:color="auto"/>
                                                            <w:bottom w:val="none" w:sz="0" w:space="0" w:color="auto"/>
                                                            <w:right w:val="none" w:sz="0" w:space="0" w:color="auto"/>
                                                          </w:divBdr>
                                                          <w:divsChild>
                                                            <w:div w:id="1446922671">
                                                              <w:marLeft w:val="0"/>
                                                              <w:marRight w:val="0"/>
                                                              <w:marTop w:val="0"/>
                                                              <w:marBottom w:val="0"/>
                                                              <w:divBdr>
                                                                <w:top w:val="none" w:sz="0" w:space="0" w:color="auto"/>
                                                                <w:left w:val="none" w:sz="0" w:space="0" w:color="auto"/>
                                                                <w:bottom w:val="none" w:sz="0" w:space="0" w:color="auto"/>
                                                                <w:right w:val="none" w:sz="0" w:space="0" w:color="auto"/>
                                                              </w:divBdr>
                                                              <w:divsChild>
                                                                <w:div w:id="253169147">
                                                                  <w:marLeft w:val="0"/>
                                                                  <w:marRight w:val="0"/>
                                                                  <w:marTop w:val="0"/>
                                                                  <w:marBottom w:val="105"/>
                                                                  <w:divBdr>
                                                                    <w:top w:val="single" w:sz="6" w:space="0" w:color="EDEDED"/>
                                                                    <w:left w:val="single" w:sz="6" w:space="0" w:color="EDEDED"/>
                                                                    <w:bottom w:val="single" w:sz="6" w:space="0" w:color="EDEDED"/>
                                                                    <w:right w:val="single" w:sz="6" w:space="0" w:color="EDEDED"/>
                                                                  </w:divBdr>
                                                                  <w:divsChild>
                                                                    <w:div w:id="34619907">
                                                                      <w:marLeft w:val="0"/>
                                                                      <w:marRight w:val="0"/>
                                                                      <w:marTop w:val="0"/>
                                                                      <w:marBottom w:val="0"/>
                                                                      <w:divBdr>
                                                                        <w:top w:val="none" w:sz="0" w:space="0" w:color="auto"/>
                                                                        <w:left w:val="none" w:sz="0" w:space="0" w:color="auto"/>
                                                                        <w:bottom w:val="none" w:sz="0" w:space="0" w:color="auto"/>
                                                                        <w:right w:val="none" w:sz="0" w:space="0" w:color="auto"/>
                                                                      </w:divBdr>
                                                                      <w:divsChild>
                                                                        <w:div w:id="1950504239">
                                                                          <w:marLeft w:val="0"/>
                                                                          <w:marRight w:val="0"/>
                                                                          <w:marTop w:val="0"/>
                                                                          <w:marBottom w:val="0"/>
                                                                          <w:divBdr>
                                                                            <w:top w:val="none" w:sz="0" w:space="0" w:color="auto"/>
                                                                            <w:left w:val="none" w:sz="0" w:space="0" w:color="auto"/>
                                                                            <w:bottom w:val="none" w:sz="0" w:space="0" w:color="auto"/>
                                                                            <w:right w:val="none" w:sz="0" w:space="0" w:color="auto"/>
                                                                          </w:divBdr>
                                                                          <w:divsChild>
                                                                            <w:div w:id="877083418">
                                                                              <w:marLeft w:val="0"/>
                                                                              <w:marRight w:val="0"/>
                                                                              <w:marTop w:val="0"/>
                                                                              <w:marBottom w:val="0"/>
                                                                              <w:divBdr>
                                                                                <w:top w:val="none" w:sz="0" w:space="0" w:color="auto"/>
                                                                                <w:left w:val="none" w:sz="0" w:space="0" w:color="auto"/>
                                                                                <w:bottom w:val="none" w:sz="0" w:space="0" w:color="auto"/>
                                                                                <w:right w:val="none" w:sz="0" w:space="0" w:color="auto"/>
                                                                              </w:divBdr>
                                                                              <w:divsChild>
                                                                                <w:div w:id="1385300807">
                                                                                  <w:marLeft w:val="180"/>
                                                                                  <w:marRight w:val="180"/>
                                                                                  <w:marTop w:val="0"/>
                                                                                  <w:marBottom w:val="0"/>
                                                                                  <w:divBdr>
                                                                                    <w:top w:val="none" w:sz="0" w:space="0" w:color="auto"/>
                                                                                    <w:left w:val="none" w:sz="0" w:space="0" w:color="auto"/>
                                                                                    <w:bottom w:val="none" w:sz="0" w:space="0" w:color="auto"/>
                                                                                    <w:right w:val="none" w:sz="0" w:space="0" w:color="auto"/>
                                                                                  </w:divBdr>
                                                                                  <w:divsChild>
                                                                                    <w:div w:id="1522478155">
                                                                                      <w:marLeft w:val="0"/>
                                                                                      <w:marRight w:val="0"/>
                                                                                      <w:marTop w:val="0"/>
                                                                                      <w:marBottom w:val="0"/>
                                                                                      <w:divBdr>
                                                                                        <w:top w:val="none" w:sz="0" w:space="0" w:color="auto"/>
                                                                                        <w:left w:val="none" w:sz="0" w:space="0" w:color="auto"/>
                                                                                        <w:bottom w:val="none" w:sz="0" w:space="0" w:color="auto"/>
                                                                                        <w:right w:val="none" w:sz="0" w:space="0" w:color="auto"/>
                                                                                      </w:divBdr>
                                                                                      <w:divsChild>
                                                                                        <w:div w:id="1456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77914">
      <w:bodyDiv w:val="1"/>
      <w:marLeft w:val="0"/>
      <w:marRight w:val="0"/>
      <w:marTop w:val="0"/>
      <w:marBottom w:val="0"/>
      <w:divBdr>
        <w:top w:val="none" w:sz="0" w:space="0" w:color="auto"/>
        <w:left w:val="none" w:sz="0" w:space="0" w:color="auto"/>
        <w:bottom w:val="none" w:sz="0" w:space="0" w:color="auto"/>
        <w:right w:val="none" w:sz="0" w:space="0" w:color="auto"/>
      </w:divBdr>
    </w:div>
    <w:div w:id="558323962">
      <w:bodyDiv w:val="1"/>
      <w:marLeft w:val="0"/>
      <w:marRight w:val="0"/>
      <w:marTop w:val="0"/>
      <w:marBottom w:val="0"/>
      <w:divBdr>
        <w:top w:val="none" w:sz="0" w:space="0" w:color="auto"/>
        <w:left w:val="none" w:sz="0" w:space="0" w:color="auto"/>
        <w:bottom w:val="none" w:sz="0" w:space="0" w:color="auto"/>
        <w:right w:val="none" w:sz="0" w:space="0" w:color="auto"/>
      </w:divBdr>
    </w:div>
    <w:div w:id="725103592">
      <w:bodyDiv w:val="1"/>
      <w:marLeft w:val="0"/>
      <w:marRight w:val="0"/>
      <w:marTop w:val="0"/>
      <w:marBottom w:val="0"/>
      <w:divBdr>
        <w:top w:val="none" w:sz="0" w:space="0" w:color="auto"/>
        <w:left w:val="none" w:sz="0" w:space="0" w:color="auto"/>
        <w:bottom w:val="none" w:sz="0" w:space="0" w:color="auto"/>
        <w:right w:val="none" w:sz="0" w:space="0" w:color="auto"/>
      </w:divBdr>
    </w:div>
    <w:div w:id="819467741">
      <w:bodyDiv w:val="1"/>
      <w:marLeft w:val="0"/>
      <w:marRight w:val="0"/>
      <w:marTop w:val="0"/>
      <w:marBottom w:val="0"/>
      <w:divBdr>
        <w:top w:val="none" w:sz="0" w:space="0" w:color="auto"/>
        <w:left w:val="none" w:sz="0" w:space="0" w:color="auto"/>
        <w:bottom w:val="none" w:sz="0" w:space="0" w:color="auto"/>
        <w:right w:val="none" w:sz="0" w:space="0" w:color="auto"/>
      </w:divBdr>
    </w:div>
    <w:div w:id="1017468031">
      <w:bodyDiv w:val="1"/>
      <w:marLeft w:val="0"/>
      <w:marRight w:val="0"/>
      <w:marTop w:val="0"/>
      <w:marBottom w:val="0"/>
      <w:divBdr>
        <w:top w:val="none" w:sz="0" w:space="0" w:color="auto"/>
        <w:left w:val="none" w:sz="0" w:space="0" w:color="auto"/>
        <w:bottom w:val="none" w:sz="0" w:space="0" w:color="auto"/>
        <w:right w:val="none" w:sz="0" w:space="0" w:color="auto"/>
      </w:divBdr>
    </w:div>
    <w:div w:id="1047682199">
      <w:bodyDiv w:val="1"/>
      <w:marLeft w:val="0"/>
      <w:marRight w:val="0"/>
      <w:marTop w:val="0"/>
      <w:marBottom w:val="0"/>
      <w:divBdr>
        <w:top w:val="none" w:sz="0" w:space="0" w:color="auto"/>
        <w:left w:val="none" w:sz="0" w:space="0" w:color="auto"/>
        <w:bottom w:val="none" w:sz="0" w:space="0" w:color="auto"/>
        <w:right w:val="none" w:sz="0" w:space="0" w:color="auto"/>
      </w:divBdr>
    </w:div>
    <w:div w:id="1104032478">
      <w:bodyDiv w:val="1"/>
      <w:marLeft w:val="0"/>
      <w:marRight w:val="0"/>
      <w:marTop w:val="0"/>
      <w:marBottom w:val="0"/>
      <w:divBdr>
        <w:top w:val="none" w:sz="0" w:space="0" w:color="auto"/>
        <w:left w:val="none" w:sz="0" w:space="0" w:color="auto"/>
        <w:bottom w:val="none" w:sz="0" w:space="0" w:color="auto"/>
        <w:right w:val="none" w:sz="0" w:space="0" w:color="auto"/>
      </w:divBdr>
    </w:div>
    <w:div w:id="1148670582">
      <w:bodyDiv w:val="1"/>
      <w:marLeft w:val="0"/>
      <w:marRight w:val="0"/>
      <w:marTop w:val="0"/>
      <w:marBottom w:val="0"/>
      <w:divBdr>
        <w:top w:val="none" w:sz="0" w:space="0" w:color="auto"/>
        <w:left w:val="none" w:sz="0" w:space="0" w:color="auto"/>
        <w:bottom w:val="none" w:sz="0" w:space="0" w:color="auto"/>
        <w:right w:val="none" w:sz="0" w:space="0" w:color="auto"/>
      </w:divBdr>
    </w:div>
    <w:div w:id="1531992050">
      <w:bodyDiv w:val="1"/>
      <w:marLeft w:val="0"/>
      <w:marRight w:val="0"/>
      <w:marTop w:val="0"/>
      <w:marBottom w:val="0"/>
      <w:divBdr>
        <w:top w:val="none" w:sz="0" w:space="0" w:color="auto"/>
        <w:left w:val="none" w:sz="0" w:space="0" w:color="auto"/>
        <w:bottom w:val="none" w:sz="0" w:space="0" w:color="auto"/>
        <w:right w:val="none" w:sz="0" w:space="0" w:color="auto"/>
      </w:divBdr>
    </w:div>
    <w:div w:id="1621958727">
      <w:bodyDiv w:val="1"/>
      <w:marLeft w:val="0"/>
      <w:marRight w:val="0"/>
      <w:marTop w:val="0"/>
      <w:marBottom w:val="0"/>
      <w:divBdr>
        <w:top w:val="none" w:sz="0" w:space="0" w:color="auto"/>
        <w:left w:val="none" w:sz="0" w:space="0" w:color="auto"/>
        <w:bottom w:val="none" w:sz="0" w:space="0" w:color="auto"/>
        <w:right w:val="none" w:sz="0" w:space="0" w:color="auto"/>
      </w:divBdr>
    </w:div>
    <w:div w:id="1637637000">
      <w:bodyDiv w:val="1"/>
      <w:marLeft w:val="0"/>
      <w:marRight w:val="0"/>
      <w:marTop w:val="0"/>
      <w:marBottom w:val="0"/>
      <w:divBdr>
        <w:top w:val="none" w:sz="0" w:space="0" w:color="auto"/>
        <w:left w:val="none" w:sz="0" w:space="0" w:color="auto"/>
        <w:bottom w:val="none" w:sz="0" w:space="0" w:color="auto"/>
        <w:right w:val="none" w:sz="0" w:space="0" w:color="auto"/>
      </w:divBdr>
    </w:div>
    <w:div w:id="1863664783">
      <w:bodyDiv w:val="1"/>
      <w:marLeft w:val="0"/>
      <w:marRight w:val="0"/>
      <w:marTop w:val="0"/>
      <w:marBottom w:val="0"/>
      <w:divBdr>
        <w:top w:val="none" w:sz="0" w:space="0" w:color="auto"/>
        <w:left w:val="none" w:sz="0" w:space="0" w:color="auto"/>
        <w:bottom w:val="none" w:sz="0" w:space="0" w:color="auto"/>
        <w:right w:val="none" w:sz="0" w:space="0" w:color="auto"/>
      </w:divBdr>
    </w:div>
    <w:div w:id="1997102046">
      <w:bodyDiv w:val="1"/>
      <w:marLeft w:val="0"/>
      <w:marRight w:val="0"/>
      <w:marTop w:val="0"/>
      <w:marBottom w:val="0"/>
      <w:divBdr>
        <w:top w:val="none" w:sz="0" w:space="0" w:color="auto"/>
        <w:left w:val="none" w:sz="0" w:space="0" w:color="auto"/>
        <w:bottom w:val="none" w:sz="0" w:space="0" w:color="auto"/>
        <w:right w:val="none" w:sz="0" w:space="0" w:color="auto"/>
      </w:divBdr>
      <w:divsChild>
        <w:div w:id="432364520">
          <w:marLeft w:val="562"/>
          <w:marRight w:val="0"/>
          <w:marTop w:val="0"/>
          <w:marBottom w:val="0"/>
          <w:divBdr>
            <w:top w:val="none" w:sz="0" w:space="0" w:color="auto"/>
            <w:left w:val="none" w:sz="0" w:space="0" w:color="auto"/>
            <w:bottom w:val="none" w:sz="0" w:space="0" w:color="auto"/>
            <w:right w:val="none" w:sz="0" w:space="0" w:color="auto"/>
          </w:divBdr>
        </w:div>
        <w:div w:id="1105031814">
          <w:marLeft w:val="562"/>
          <w:marRight w:val="0"/>
          <w:marTop w:val="0"/>
          <w:marBottom w:val="0"/>
          <w:divBdr>
            <w:top w:val="none" w:sz="0" w:space="0" w:color="auto"/>
            <w:left w:val="none" w:sz="0" w:space="0" w:color="auto"/>
            <w:bottom w:val="none" w:sz="0" w:space="0" w:color="auto"/>
            <w:right w:val="none" w:sz="0" w:space="0" w:color="auto"/>
          </w:divBdr>
        </w:div>
        <w:div w:id="1549418664">
          <w:marLeft w:val="562"/>
          <w:marRight w:val="0"/>
          <w:marTop w:val="0"/>
          <w:marBottom w:val="0"/>
          <w:divBdr>
            <w:top w:val="none" w:sz="0" w:space="0" w:color="auto"/>
            <w:left w:val="none" w:sz="0" w:space="0" w:color="auto"/>
            <w:bottom w:val="none" w:sz="0" w:space="0" w:color="auto"/>
            <w:right w:val="none" w:sz="0" w:space="0" w:color="auto"/>
          </w:divBdr>
        </w:div>
        <w:div w:id="1616986569">
          <w:marLeft w:val="562"/>
          <w:marRight w:val="0"/>
          <w:marTop w:val="0"/>
          <w:marBottom w:val="0"/>
          <w:divBdr>
            <w:top w:val="none" w:sz="0" w:space="0" w:color="auto"/>
            <w:left w:val="none" w:sz="0" w:space="0" w:color="auto"/>
            <w:bottom w:val="none" w:sz="0" w:space="0" w:color="auto"/>
            <w:right w:val="none" w:sz="0" w:space="0" w:color="auto"/>
          </w:divBdr>
        </w:div>
        <w:div w:id="1879781456">
          <w:marLeft w:val="562"/>
          <w:marRight w:val="0"/>
          <w:marTop w:val="0"/>
          <w:marBottom w:val="0"/>
          <w:divBdr>
            <w:top w:val="none" w:sz="0" w:space="0" w:color="auto"/>
            <w:left w:val="none" w:sz="0" w:space="0" w:color="auto"/>
            <w:bottom w:val="none" w:sz="0" w:space="0" w:color="auto"/>
            <w:right w:val="none" w:sz="0" w:space="0" w:color="auto"/>
          </w:divBdr>
        </w:div>
        <w:div w:id="2011566319">
          <w:marLeft w:val="562"/>
          <w:marRight w:val="0"/>
          <w:marTop w:val="0"/>
          <w:marBottom w:val="0"/>
          <w:divBdr>
            <w:top w:val="none" w:sz="0" w:space="0" w:color="auto"/>
            <w:left w:val="none" w:sz="0" w:space="0" w:color="auto"/>
            <w:bottom w:val="none" w:sz="0" w:space="0" w:color="auto"/>
            <w:right w:val="none" w:sz="0" w:space="0" w:color="auto"/>
          </w:divBdr>
        </w:div>
      </w:divsChild>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
    <w:div w:id="21417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304E-5D02-4D5D-9A46-8BBF0745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7998</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Employee Handbook</vt:lpstr>
    </vt:vector>
  </TitlesOfParts>
  <Company>HR &amp; Business Solutions Ltd</Company>
  <LinksUpToDate>false</LinksUpToDate>
  <CharactersWithSpaces>53487</CharactersWithSpaces>
  <SharedDoc>false</SharedDoc>
  <HLinks>
    <vt:vector size="174" baseType="variant">
      <vt:variant>
        <vt:i4>29</vt:i4>
      </vt:variant>
      <vt:variant>
        <vt:i4>171</vt:i4>
      </vt:variant>
      <vt:variant>
        <vt:i4>0</vt:i4>
      </vt:variant>
      <vt:variant>
        <vt:i4>5</vt:i4>
      </vt:variant>
      <vt:variant>
        <vt:lpwstr>http://www.inlandrevenue.gov.uk/forms/sc3.pdf</vt:lpwstr>
      </vt:variant>
      <vt:variant>
        <vt:lpwstr/>
      </vt:variant>
      <vt:variant>
        <vt:i4>1638448</vt:i4>
      </vt:variant>
      <vt:variant>
        <vt:i4>164</vt:i4>
      </vt:variant>
      <vt:variant>
        <vt:i4>0</vt:i4>
      </vt:variant>
      <vt:variant>
        <vt:i4>5</vt:i4>
      </vt:variant>
      <vt:variant>
        <vt:lpwstr/>
      </vt:variant>
      <vt:variant>
        <vt:lpwstr>_Toc352238212</vt:lpwstr>
      </vt:variant>
      <vt:variant>
        <vt:i4>1638448</vt:i4>
      </vt:variant>
      <vt:variant>
        <vt:i4>158</vt:i4>
      </vt:variant>
      <vt:variant>
        <vt:i4>0</vt:i4>
      </vt:variant>
      <vt:variant>
        <vt:i4>5</vt:i4>
      </vt:variant>
      <vt:variant>
        <vt:lpwstr/>
      </vt:variant>
      <vt:variant>
        <vt:lpwstr>_Toc352238211</vt:lpwstr>
      </vt:variant>
      <vt:variant>
        <vt:i4>1638448</vt:i4>
      </vt:variant>
      <vt:variant>
        <vt:i4>152</vt:i4>
      </vt:variant>
      <vt:variant>
        <vt:i4>0</vt:i4>
      </vt:variant>
      <vt:variant>
        <vt:i4>5</vt:i4>
      </vt:variant>
      <vt:variant>
        <vt:lpwstr/>
      </vt:variant>
      <vt:variant>
        <vt:lpwstr>_Toc352238210</vt:lpwstr>
      </vt:variant>
      <vt:variant>
        <vt:i4>1572912</vt:i4>
      </vt:variant>
      <vt:variant>
        <vt:i4>146</vt:i4>
      </vt:variant>
      <vt:variant>
        <vt:i4>0</vt:i4>
      </vt:variant>
      <vt:variant>
        <vt:i4>5</vt:i4>
      </vt:variant>
      <vt:variant>
        <vt:lpwstr/>
      </vt:variant>
      <vt:variant>
        <vt:lpwstr>_Toc352238209</vt:lpwstr>
      </vt:variant>
      <vt:variant>
        <vt:i4>1572912</vt:i4>
      </vt:variant>
      <vt:variant>
        <vt:i4>140</vt:i4>
      </vt:variant>
      <vt:variant>
        <vt:i4>0</vt:i4>
      </vt:variant>
      <vt:variant>
        <vt:i4>5</vt:i4>
      </vt:variant>
      <vt:variant>
        <vt:lpwstr/>
      </vt:variant>
      <vt:variant>
        <vt:lpwstr>_Toc352238208</vt:lpwstr>
      </vt:variant>
      <vt:variant>
        <vt:i4>1572912</vt:i4>
      </vt:variant>
      <vt:variant>
        <vt:i4>134</vt:i4>
      </vt:variant>
      <vt:variant>
        <vt:i4>0</vt:i4>
      </vt:variant>
      <vt:variant>
        <vt:i4>5</vt:i4>
      </vt:variant>
      <vt:variant>
        <vt:lpwstr/>
      </vt:variant>
      <vt:variant>
        <vt:lpwstr>_Toc352238207</vt:lpwstr>
      </vt:variant>
      <vt:variant>
        <vt:i4>1572912</vt:i4>
      </vt:variant>
      <vt:variant>
        <vt:i4>128</vt:i4>
      </vt:variant>
      <vt:variant>
        <vt:i4>0</vt:i4>
      </vt:variant>
      <vt:variant>
        <vt:i4>5</vt:i4>
      </vt:variant>
      <vt:variant>
        <vt:lpwstr/>
      </vt:variant>
      <vt:variant>
        <vt:lpwstr>_Toc352238206</vt:lpwstr>
      </vt:variant>
      <vt:variant>
        <vt:i4>1572912</vt:i4>
      </vt:variant>
      <vt:variant>
        <vt:i4>122</vt:i4>
      </vt:variant>
      <vt:variant>
        <vt:i4>0</vt:i4>
      </vt:variant>
      <vt:variant>
        <vt:i4>5</vt:i4>
      </vt:variant>
      <vt:variant>
        <vt:lpwstr/>
      </vt:variant>
      <vt:variant>
        <vt:lpwstr>_Toc352238205</vt:lpwstr>
      </vt:variant>
      <vt:variant>
        <vt:i4>1572912</vt:i4>
      </vt:variant>
      <vt:variant>
        <vt:i4>116</vt:i4>
      </vt:variant>
      <vt:variant>
        <vt:i4>0</vt:i4>
      </vt:variant>
      <vt:variant>
        <vt:i4>5</vt:i4>
      </vt:variant>
      <vt:variant>
        <vt:lpwstr/>
      </vt:variant>
      <vt:variant>
        <vt:lpwstr>_Toc352238204</vt:lpwstr>
      </vt:variant>
      <vt:variant>
        <vt:i4>1572912</vt:i4>
      </vt:variant>
      <vt:variant>
        <vt:i4>110</vt:i4>
      </vt:variant>
      <vt:variant>
        <vt:i4>0</vt:i4>
      </vt:variant>
      <vt:variant>
        <vt:i4>5</vt:i4>
      </vt:variant>
      <vt:variant>
        <vt:lpwstr/>
      </vt:variant>
      <vt:variant>
        <vt:lpwstr>_Toc352238203</vt:lpwstr>
      </vt:variant>
      <vt:variant>
        <vt:i4>1572912</vt:i4>
      </vt:variant>
      <vt:variant>
        <vt:i4>104</vt:i4>
      </vt:variant>
      <vt:variant>
        <vt:i4>0</vt:i4>
      </vt:variant>
      <vt:variant>
        <vt:i4>5</vt:i4>
      </vt:variant>
      <vt:variant>
        <vt:lpwstr/>
      </vt:variant>
      <vt:variant>
        <vt:lpwstr>_Toc352238202</vt:lpwstr>
      </vt:variant>
      <vt:variant>
        <vt:i4>1572912</vt:i4>
      </vt:variant>
      <vt:variant>
        <vt:i4>98</vt:i4>
      </vt:variant>
      <vt:variant>
        <vt:i4>0</vt:i4>
      </vt:variant>
      <vt:variant>
        <vt:i4>5</vt:i4>
      </vt:variant>
      <vt:variant>
        <vt:lpwstr/>
      </vt:variant>
      <vt:variant>
        <vt:lpwstr>_Toc352238201</vt:lpwstr>
      </vt:variant>
      <vt:variant>
        <vt:i4>1572912</vt:i4>
      </vt:variant>
      <vt:variant>
        <vt:i4>92</vt:i4>
      </vt:variant>
      <vt:variant>
        <vt:i4>0</vt:i4>
      </vt:variant>
      <vt:variant>
        <vt:i4>5</vt:i4>
      </vt:variant>
      <vt:variant>
        <vt:lpwstr/>
      </vt:variant>
      <vt:variant>
        <vt:lpwstr>_Toc352238200</vt:lpwstr>
      </vt:variant>
      <vt:variant>
        <vt:i4>1114163</vt:i4>
      </vt:variant>
      <vt:variant>
        <vt:i4>86</vt:i4>
      </vt:variant>
      <vt:variant>
        <vt:i4>0</vt:i4>
      </vt:variant>
      <vt:variant>
        <vt:i4>5</vt:i4>
      </vt:variant>
      <vt:variant>
        <vt:lpwstr/>
      </vt:variant>
      <vt:variant>
        <vt:lpwstr>_Toc352238199</vt:lpwstr>
      </vt:variant>
      <vt:variant>
        <vt:i4>1114163</vt:i4>
      </vt:variant>
      <vt:variant>
        <vt:i4>80</vt:i4>
      </vt:variant>
      <vt:variant>
        <vt:i4>0</vt:i4>
      </vt:variant>
      <vt:variant>
        <vt:i4>5</vt:i4>
      </vt:variant>
      <vt:variant>
        <vt:lpwstr/>
      </vt:variant>
      <vt:variant>
        <vt:lpwstr>_Toc352238198</vt:lpwstr>
      </vt:variant>
      <vt:variant>
        <vt:i4>1114163</vt:i4>
      </vt:variant>
      <vt:variant>
        <vt:i4>74</vt:i4>
      </vt:variant>
      <vt:variant>
        <vt:i4>0</vt:i4>
      </vt:variant>
      <vt:variant>
        <vt:i4>5</vt:i4>
      </vt:variant>
      <vt:variant>
        <vt:lpwstr/>
      </vt:variant>
      <vt:variant>
        <vt:lpwstr>_Toc352238197</vt:lpwstr>
      </vt:variant>
      <vt:variant>
        <vt:i4>1114163</vt:i4>
      </vt:variant>
      <vt:variant>
        <vt:i4>68</vt:i4>
      </vt:variant>
      <vt:variant>
        <vt:i4>0</vt:i4>
      </vt:variant>
      <vt:variant>
        <vt:i4>5</vt:i4>
      </vt:variant>
      <vt:variant>
        <vt:lpwstr/>
      </vt:variant>
      <vt:variant>
        <vt:lpwstr>_Toc352238196</vt:lpwstr>
      </vt:variant>
      <vt:variant>
        <vt:i4>1114163</vt:i4>
      </vt:variant>
      <vt:variant>
        <vt:i4>62</vt:i4>
      </vt:variant>
      <vt:variant>
        <vt:i4>0</vt:i4>
      </vt:variant>
      <vt:variant>
        <vt:i4>5</vt:i4>
      </vt:variant>
      <vt:variant>
        <vt:lpwstr/>
      </vt:variant>
      <vt:variant>
        <vt:lpwstr>_Toc352238195</vt:lpwstr>
      </vt:variant>
      <vt:variant>
        <vt:i4>1114163</vt:i4>
      </vt:variant>
      <vt:variant>
        <vt:i4>56</vt:i4>
      </vt:variant>
      <vt:variant>
        <vt:i4>0</vt:i4>
      </vt:variant>
      <vt:variant>
        <vt:i4>5</vt:i4>
      </vt:variant>
      <vt:variant>
        <vt:lpwstr/>
      </vt:variant>
      <vt:variant>
        <vt:lpwstr>_Toc352238194</vt:lpwstr>
      </vt:variant>
      <vt:variant>
        <vt:i4>1114163</vt:i4>
      </vt:variant>
      <vt:variant>
        <vt:i4>50</vt:i4>
      </vt:variant>
      <vt:variant>
        <vt:i4>0</vt:i4>
      </vt:variant>
      <vt:variant>
        <vt:i4>5</vt:i4>
      </vt:variant>
      <vt:variant>
        <vt:lpwstr/>
      </vt:variant>
      <vt:variant>
        <vt:lpwstr>_Toc352238193</vt:lpwstr>
      </vt:variant>
      <vt:variant>
        <vt:i4>1114163</vt:i4>
      </vt:variant>
      <vt:variant>
        <vt:i4>44</vt:i4>
      </vt:variant>
      <vt:variant>
        <vt:i4>0</vt:i4>
      </vt:variant>
      <vt:variant>
        <vt:i4>5</vt:i4>
      </vt:variant>
      <vt:variant>
        <vt:lpwstr/>
      </vt:variant>
      <vt:variant>
        <vt:lpwstr>_Toc352238192</vt:lpwstr>
      </vt:variant>
      <vt:variant>
        <vt:i4>1114163</vt:i4>
      </vt:variant>
      <vt:variant>
        <vt:i4>38</vt:i4>
      </vt:variant>
      <vt:variant>
        <vt:i4>0</vt:i4>
      </vt:variant>
      <vt:variant>
        <vt:i4>5</vt:i4>
      </vt:variant>
      <vt:variant>
        <vt:lpwstr/>
      </vt:variant>
      <vt:variant>
        <vt:lpwstr>_Toc352238191</vt:lpwstr>
      </vt:variant>
      <vt:variant>
        <vt:i4>1114163</vt:i4>
      </vt:variant>
      <vt:variant>
        <vt:i4>32</vt:i4>
      </vt:variant>
      <vt:variant>
        <vt:i4>0</vt:i4>
      </vt:variant>
      <vt:variant>
        <vt:i4>5</vt:i4>
      </vt:variant>
      <vt:variant>
        <vt:lpwstr/>
      </vt:variant>
      <vt:variant>
        <vt:lpwstr>_Toc352238190</vt:lpwstr>
      </vt:variant>
      <vt:variant>
        <vt:i4>1048627</vt:i4>
      </vt:variant>
      <vt:variant>
        <vt:i4>26</vt:i4>
      </vt:variant>
      <vt:variant>
        <vt:i4>0</vt:i4>
      </vt:variant>
      <vt:variant>
        <vt:i4>5</vt:i4>
      </vt:variant>
      <vt:variant>
        <vt:lpwstr/>
      </vt:variant>
      <vt:variant>
        <vt:lpwstr>_Toc352238189</vt:lpwstr>
      </vt:variant>
      <vt:variant>
        <vt:i4>1048627</vt:i4>
      </vt:variant>
      <vt:variant>
        <vt:i4>20</vt:i4>
      </vt:variant>
      <vt:variant>
        <vt:i4>0</vt:i4>
      </vt:variant>
      <vt:variant>
        <vt:i4>5</vt:i4>
      </vt:variant>
      <vt:variant>
        <vt:lpwstr/>
      </vt:variant>
      <vt:variant>
        <vt:lpwstr>_Toc352238188</vt:lpwstr>
      </vt:variant>
      <vt:variant>
        <vt:i4>1048627</vt:i4>
      </vt:variant>
      <vt:variant>
        <vt:i4>14</vt:i4>
      </vt:variant>
      <vt:variant>
        <vt:i4>0</vt:i4>
      </vt:variant>
      <vt:variant>
        <vt:i4>5</vt:i4>
      </vt:variant>
      <vt:variant>
        <vt:lpwstr/>
      </vt:variant>
      <vt:variant>
        <vt:lpwstr>_Toc352238187</vt:lpwstr>
      </vt:variant>
      <vt:variant>
        <vt:i4>1048627</vt:i4>
      </vt:variant>
      <vt:variant>
        <vt:i4>8</vt:i4>
      </vt:variant>
      <vt:variant>
        <vt:i4>0</vt:i4>
      </vt:variant>
      <vt:variant>
        <vt:i4>5</vt:i4>
      </vt:variant>
      <vt:variant>
        <vt:lpwstr/>
      </vt:variant>
      <vt:variant>
        <vt:lpwstr>_Toc352238186</vt:lpwstr>
      </vt:variant>
      <vt:variant>
        <vt:i4>1048627</vt:i4>
      </vt:variant>
      <vt:variant>
        <vt:i4>2</vt:i4>
      </vt:variant>
      <vt:variant>
        <vt:i4>0</vt:i4>
      </vt:variant>
      <vt:variant>
        <vt:i4>5</vt:i4>
      </vt:variant>
      <vt:variant>
        <vt:lpwstr/>
      </vt:variant>
      <vt:variant>
        <vt:lpwstr>_Toc352238185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HR &amp; Business Solutions Ltd</dc:creator>
  <cp:keywords>A1 Group</cp:keywords>
  <cp:lastModifiedBy>Sean Whittle</cp:lastModifiedBy>
  <cp:revision>4</cp:revision>
  <cp:lastPrinted>2014-12-02T14:34:00Z</cp:lastPrinted>
  <dcterms:created xsi:type="dcterms:W3CDTF">2020-10-12T11:35:00Z</dcterms:created>
  <dcterms:modified xsi:type="dcterms:W3CDTF">2020-10-12T11:45:00Z</dcterms:modified>
  <cp:category>Handbooks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