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31E" w14:textId="629E70DC" w:rsidR="007206F5" w:rsidRDefault="007D781B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</w:t>
      </w:r>
      <w:r w:rsidR="00CB336C">
        <w:rPr>
          <w:rFonts w:asciiTheme="minorHAnsi" w:hAnsiTheme="minorHAnsi" w:cstheme="minorHAnsi"/>
          <w:b/>
          <w:sz w:val="48"/>
          <w:lang w:val="en-GB"/>
        </w:rPr>
        <w:t>1</w:t>
      </w:r>
      <w:r>
        <w:rPr>
          <w:rFonts w:asciiTheme="minorHAnsi" w:hAnsiTheme="minorHAnsi" w:cstheme="minorHAnsi"/>
          <w:b/>
          <w:sz w:val="48"/>
          <w:lang w:val="en-GB"/>
        </w:rPr>
        <w:t xml:space="preserve"> Group </w:t>
      </w:r>
      <w:r w:rsidR="00DA6917"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B2733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AsgEAANQDAAAOAAAAZHJzL2Uyb0RvYy54bWysU8Fu2zAMvQ/oPwi6L7YLLOuMOD20aC/D&#10;VmzrB6gyFQuQREFSY+fvRymJXXQDhhW90CLF90g+0ZvryRq2hxA1uo43q5ozcBJ77XYdf/x19/GK&#10;s5iE64VBBx0/QOTX24sPm9G3cIkDmh4CIxIX29F3fEjJt1UV5QBWxBV6cHSpMFiRyA27qg9iJHZr&#10;qsu6Xlcjht4HlBAjRW+Pl3xb+JUCmb4rFSEx03HqLRUbin3KttpuRLsLwg9antoQb+jCCu2o6Ex1&#10;K5Jgz0H/QWW1DBhRpZVEW6FSWkKZgaZp6lfT/ByEhzILiRP9LFN8P1r5bX/jHgLJMPrYRv8Q8hST&#10;CjZ/qT82FbEOs1gwJSYpuF43X64+f+JMnu+qBehDTPeAluVDx412eQ7Riv3XmKgYpZ5Tcti4bCMa&#10;3d9pY4qTNwBuTGB7QW+Xpia/FeFeZJGXkdXSejmlg4Ej6w9QTPfUbFOql61aOIWU4NKZ1zjKzjBF&#10;HczA+t/AU36GQtm4/wHPiFIZXZrBVjsMf6u+SKGO+WcFjnNnCZ6wP5RHLdLQ6hTlTmued/OlX+DL&#10;z7j9DQAA//8DAFBLAwQUAAYACAAAACEAJxnaT90AAAAKAQAADwAAAGRycy9kb3ducmV2LnhtbEyP&#10;MU/DMBCFdyT+g3VIbK2dUlVViFMhBAtiSegAmxtfk4j4nMZOE/49VzHQ7e7e07vvZbvZdeKMQ2g9&#10;aUiWCgRS5W1LtYb9x+tiCyJEQ9Z0nlDDDwbY5bc3mUmtn6jAcxlrwSEUUqOhibFPpQxVg86Epe+R&#10;WDv6wZnI61BLO5iJw10nV0ptpDMt8YfG9PjcYPVdjk7D2+k97Neb4qX4PG3L6es4NrVHre/v5qdH&#10;EBHn+G+GCz6jQ85MBz+SDaLTsEhUwlYW1BrExaAeVjwd/i4yz+R1hfwXAAD//wMAUEsBAi0AFAAG&#10;AAgAAAAhALaDOJL+AAAA4QEAABMAAAAAAAAAAAAAAAAAAAAAAFtDb250ZW50X1R5cGVzXS54bWxQ&#10;SwECLQAUAAYACAAAACEAOP0h/9YAAACUAQAACwAAAAAAAAAAAAAAAAAvAQAAX3JlbHMvLnJlbHNQ&#10;SwECLQAUAAYACAAAACEAbuoIQLIBAADUAwAADgAAAAAAAAAAAAAAAAAuAgAAZHJzL2Uyb0RvYy54&#10;bWxQSwECLQAUAAYACAAAACEAJxnaT90AAAAK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492EF4AB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 xml:space="preserve">Date:   </w:t>
            </w:r>
            <w:r w:rsidR="00844488">
              <w:rPr>
                <w:rFonts w:ascii="Calibri" w:hAnsi="Calibri" w:cs="Arial"/>
                <w:lang w:val="en-GB"/>
              </w:rPr>
              <w:t xml:space="preserve"> </w:t>
            </w:r>
            <w:r w:rsidR="00DB0768" w:rsidRPr="00DB0768">
              <w:rPr>
                <w:rFonts w:ascii="Calibri" w:hAnsi="Calibri" w:cs="Arial"/>
                <w:b/>
                <w:bCs/>
                <w:lang w:val="en-GB"/>
              </w:rPr>
              <w:t>Tuesday 2</w:t>
            </w:r>
            <w:r w:rsidR="00FA3919">
              <w:rPr>
                <w:rFonts w:ascii="Calibri" w:hAnsi="Calibri" w:cs="Arial"/>
                <w:b/>
                <w:bCs/>
                <w:lang w:val="en-GB"/>
              </w:rPr>
              <w:t>1</w:t>
            </w:r>
            <w:r w:rsidR="00FA3919" w:rsidRPr="00FA3919">
              <w:rPr>
                <w:rFonts w:ascii="Calibri" w:hAnsi="Calibri" w:cs="Arial"/>
                <w:b/>
                <w:bCs/>
                <w:vertAlign w:val="superscript"/>
                <w:lang w:val="en-GB"/>
              </w:rPr>
              <w:t>st</w:t>
            </w:r>
            <w:r w:rsidR="00FA3919">
              <w:rPr>
                <w:rFonts w:ascii="Calibri" w:hAnsi="Calibri" w:cs="Arial"/>
                <w:b/>
                <w:bCs/>
                <w:lang w:val="en-GB"/>
              </w:rPr>
              <w:t xml:space="preserve"> May </w:t>
            </w:r>
            <w:r w:rsidR="00CB336C" w:rsidRPr="00DB0768">
              <w:rPr>
                <w:rFonts w:ascii="Calibri" w:hAnsi="Calibri" w:cs="Arial"/>
                <w:b/>
                <w:bCs/>
                <w:lang w:val="en-GB"/>
              </w:rPr>
              <w:t>2024</w:t>
            </w:r>
            <w:r w:rsidR="00B4790A" w:rsidRPr="00CB336C">
              <w:rPr>
                <w:rFonts w:ascii="Calibri" w:hAnsi="Calibri" w:cs="Arial"/>
                <w:b/>
                <w:bCs/>
                <w:lang w:val="en-GB"/>
              </w:rPr>
              <w:t xml:space="preserve">: </w:t>
            </w:r>
            <w:r w:rsidR="003557A5" w:rsidRPr="00CB336C">
              <w:rPr>
                <w:rFonts w:ascii="Calibri" w:hAnsi="Calibri" w:cs="Arial"/>
                <w:b/>
                <w:bCs/>
                <w:lang w:val="en-GB"/>
              </w:rPr>
              <w:t xml:space="preserve"> 11</w:t>
            </w:r>
            <w:r w:rsidR="00122F81" w:rsidRPr="00CB336C">
              <w:rPr>
                <w:rFonts w:ascii="Calibri" w:hAnsi="Calibri" w:cs="Arial"/>
                <w:b/>
                <w:bCs/>
                <w:lang w:val="en-GB"/>
              </w:rPr>
              <w:t>am</w:t>
            </w:r>
            <w:r w:rsidR="0028689F" w:rsidRPr="00CB336C">
              <w:rPr>
                <w:rFonts w:ascii="Calibri" w:hAnsi="Calibri" w:cs="Arial"/>
                <w:b/>
                <w:bCs/>
                <w:lang w:val="en-GB"/>
              </w:rPr>
              <w:t xml:space="preserve"> – Wokingham</w:t>
            </w:r>
            <w:r w:rsidR="0028689F" w:rsidRPr="003557A5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</w:p>
        </w:tc>
      </w:tr>
    </w:tbl>
    <w:p w14:paraId="7D698208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7099A344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>
              <w:rPr>
                <w:rFonts w:ascii="Calibri" w:hAnsi="Calibri" w:cs="Arial"/>
                <w:lang w:val="en-GB"/>
              </w:rPr>
              <w:t xml:space="preserve">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218D9462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="00305B44">
              <w:rPr>
                <w:rFonts w:ascii="Calibri" w:hAnsi="Calibri" w:cs="Arial"/>
                <w:lang w:val="en-GB"/>
              </w:rPr>
              <w:t>Stuart Cawthorne</w:t>
            </w:r>
            <w:r>
              <w:rPr>
                <w:rFonts w:ascii="Calibri" w:hAnsi="Calibri" w:cs="Arial"/>
                <w:lang w:val="en-GB"/>
              </w:rPr>
              <w:t xml:space="preserve"> </w:t>
            </w:r>
            <w:r w:rsidR="001856AF">
              <w:rPr>
                <w:rFonts w:ascii="Calibri" w:hAnsi="Calibri" w:cs="Arial"/>
                <w:lang w:val="en-GB"/>
              </w:rPr>
              <w:t>–</w:t>
            </w:r>
            <w:r>
              <w:rPr>
                <w:rFonts w:ascii="Calibri" w:hAnsi="Calibri" w:cs="Arial"/>
                <w:lang w:val="en-GB"/>
              </w:rPr>
              <w:t xml:space="preserve"> Transport Manager</w:t>
            </w:r>
            <w:r w:rsidR="00DA6917"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36C71B79" w14:textId="77777777" w:rsidR="00DA6917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F229D8" w:rsidRPr="00F06473" w14:paraId="3CE1A7A2" w14:textId="77777777" w:rsidTr="004E3D05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2C88A3" w14:textId="61741244" w:rsidR="00F229D8" w:rsidRPr="00F06473" w:rsidRDefault="00F229D8" w:rsidP="004E3D05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Clive Owen - Director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8298A6" w14:textId="77777777" w:rsidR="00F229D8" w:rsidRPr="00F06473" w:rsidRDefault="00F229D8" w:rsidP="004E3D05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7046D" w14:textId="2259B10F" w:rsidR="00F229D8" w:rsidRPr="00F06473" w:rsidRDefault="00DB0768" w:rsidP="004E3D05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John Rushton – Building Manager</w:t>
            </w:r>
            <w:r w:rsidR="00F229D8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2E6393DE" w14:textId="77777777" w:rsidR="00F229D8" w:rsidRPr="00F06473" w:rsidRDefault="00F229D8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3CED95BE" w:rsidR="00DA6917" w:rsidRPr="00F06473" w:rsidRDefault="00F229D8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Louise Bowness – H&amp;S Advisor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422B6A22" w:rsidR="00DA6917" w:rsidRPr="00F06473" w:rsidRDefault="00C044F8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 </w:t>
            </w:r>
            <w:r w:rsidR="00136F12">
              <w:rPr>
                <w:rFonts w:ascii="Calibri" w:hAnsi="Calibri" w:cs="Arial"/>
                <w:lang w:val="en-GB"/>
              </w:rPr>
              <w:t xml:space="preserve">Spencer Morgan – </w:t>
            </w:r>
            <w:r w:rsidR="00F229D8">
              <w:rPr>
                <w:rFonts w:ascii="Calibri" w:hAnsi="Calibri" w:cs="Arial"/>
                <w:lang w:val="en-GB"/>
              </w:rPr>
              <w:t xml:space="preserve">Loo Hire </w:t>
            </w:r>
            <w:r w:rsidR="004119A6">
              <w:rPr>
                <w:rFonts w:ascii="Calibri" w:hAnsi="Calibri" w:cs="Arial"/>
                <w:lang w:val="en-GB"/>
              </w:rPr>
              <w:t>Regional Manager</w:t>
            </w:r>
          </w:p>
        </w:tc>
      </w:tr>
    </w:tbl>
    <w:p w14:paraId="5391D713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42C10454" w:rsidR="00DA6917" w:rsidRPr="00F06473" w:rsidRDefault="0059614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Russell John Pike </w:t>
            </w:r>
            <w:r w:rsidR="00F229D8">
              <w:rPr>
                <w:rFonts w:ascii="Calibri" w:hAnsi="Calibri" w:cs="Arial"/>
                <w:lang w:val="en-GB"/>
              </w:rPr>
              <w:t xml:space="preserve">- </w:t>
            </w:r>
            <w:r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764906FB" w:rsidR="00DA6917" w:rsidRPr="00F06473" w:rsidRDefault="00F229D8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Claire Djemal - Operations Manager  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61DEB2F6" w:rsidR="0028689F" w:rsidRPr="00F06473" w:rsidRDefault="0018300A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Chloe Djemal </w:t>
            </w:r>
            <w:r w:rsidR="00F229D8">
              <w:rPr>
                <w:rFonts w:ascii="Calibri" w:hAnsi="Calibri" w:cs="Arial"/>
                <w:lang w:val="en-GB"/>
              </w:rPr>
              <w:t xml:space="preserve">- </w:t>
            </w:r>
            <w:r w:rsidR="0031659E">
              <w:rPr>
                <w:rFonts w:ascii="Calibri" w:hAnsi="Calibri" w:cs="Arial"/>
                <w:lang w:val="en-GB"/>
              </w:rPr>
              <w:t xml:space="preserve">Finance Director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2D762B73" w:rsidR="0028689F" w:rsidRPr="00F06473" w:rsidRDefault="00C044F8" w:rsidP="0028689F">
            <w:pPr>
              <w:ind w:left="142"/>
              <w:rPr>
                <w:rFonts w:ascii="Calibri" w:hAnsi="Calibri" w:cs="Arial"/>
                <w:lang w:val="en-GB"/>
              </w:rPr>
            </w:pPr>
            <w:r w:rsidRPr="00C044F8">
              <w:rPr>
                <w:rFonts w:ascii="Calibri" w:hAnsi="Calibri" w:cs="Arial"/>
                <w:lang w:val="en-GB"/>
              </w:rPr>
              <w:t xml:space="preserve">Garry Webb </w:t>
            </w:r>
            <w:r w:rsidR="00F229D8">
              <w:rPr>
                <w:rFonts w:ascii="Calibri" w:hAnsi="Calibri" w:cs="Arial"/>
                <w:lang w:val="en-GB"/>
              </w:rPr>
              <w:t xml:space="preserve">- </w:t>
            </w:r>
            <w:r w:rsidRPr="00C044F8">
              <w:rPr>
                <w:rFonts w:ascii="Calibri" w:hAnsi="Calibri" w:cs="Arial"/>
                <w:lang w:val="en-GB"/>
              </w:rPr>
              <w:t>Yard Manager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2D20F561" w:rsidR="00A33014" w:rsidRPr="00F06473" w:rsidRDefault="00AA1CF6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Laura White </w:t>
            </w:r>
            <w:r w:rsidR="00F229D8">
              <w:rPr>
                <w:rFonts w:ascii="Calibri" w:hAnsi="Calibri" w:cs="Arial"/>
                <w:lang w:val="en-GB"/>
              </w:rPr>
              <w:t xml:space="preserve">- </w:t>
            </w:r>
            <w:r>
              <w:rPr>
                <w:rFonts w:ascii="Calibri" w:hAnsi="Calibri" w:cs="Arial"/>
                <w:lang w:val="en-GB"/>
              </w:rPr>
              <w:t>A1 Loo Hire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614165AE" w:rsidR="00A33014" w:rsidRPr="00F06473" w:rsidRDefault="00F229D8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Martyn Djemal - Transport  </w:t>
            </w:r>
          </w:p>
        </w:tc>
      </w:tr>
    </w:tbl>
    <w:p w14:paraId="6BAAFAD4" w14:textId="5AA7F176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18300A" w:rsidRPr="00F06473" w14:paraId="0ABF56E1" w14:textId="77777777" w:rsidTr="00385B2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675D0" w14:textId="71D906B2" w:rsidR="0018300A" w:rsidRPr="00F06473" w:rsidRDefault="00F229D8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Emily Russell - Office Administrator (minutes)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6009" w14:textId="77777777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314F" w14:textId="73982EDC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</w:tr>
    </w:tbl>
    <w:p w14:paraId="196577C0" w14:textId="1714886F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p w14:paraId="323F0783" w14:textId="77777777" w:rsidR="0018300A" w:rsidRDefault="0018300A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0B34F4">
        <w:trPr>
          <w:trHeight w:val="57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0B34F4">
        <w:trPr>
          <w:trHeight w:val="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0A3798A1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including </w:t>
            </w:r>
            <w:proofErr w:type="gramStart"/>
            <w:r w:rsidR="00977512">
              <w:rPr>
                <w:rFonts w:asciiTheme="minorHAnsi" w:hAnsiTheme="minorHAnsi" w:cstheme="minorHAnsi"/>
                <w:lang w:val="en-GB"/>
              </w:rPr>
              <w:t>Depots</w:t>
            </w:r>
            <w:proofErr w:type="gramEnd"/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 xml:space="preserve">Root Cause Investigation 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completed</w:t>
            </w:r>
            <w:proofErr w:type="gramEnd"/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 xml:space="preserve">New risks 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identified</w:t>
            </w:r>
            <w:proofErr w:type="gramEnd"/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assessed</w:t>
            </w:r>
            <w:proofErr w:type="gramEnd"/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36E2FB68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A1 Group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 xml:space="preserve">Root Cause Investigation 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completed</w:t>
            </w:r>
            <w:proofErr w:type="gramEnd"/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 xml:space="preserve">New risks 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identified</w:t>
            </w:r>
            <w:proofErr w:type="gramEnd"/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</w:t>
            </w:r>
            <w:proofErr w:type="gramStart"/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assessed</w:t>
            </w:r>
            <w:proofErr w:type="gramEnd"/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162FBE81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Performance Metrics (for last month and rolling </w:t>
            </w:r>
            <w:r w:rsidR="009755CD">
              <w:rPr>
                <w:rFonts w:asciiTheme="minorHAnsi" w:hAnsiTheme="minorHAnsi" w:cstheme="minorHAnsi"/>
                <w:lang w:val="en-GB"/>
              </w:rPr>
              <w:t>12-month</w:t>
            </w:r>
            <w:r>
              <w:rPr>
                <w:rFonts w:asciiTheme="minorHAnsi" w:hAnsiTheme="minorHAnsi" w:cstheme="minorHAnsi"/>
                <w:lang w:val="en-GB"/>
              </w:rPr>
              <w:t xml:space="preserve">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Injury rate per million hours </w:t>
            </w:r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worked</w:t>
            </w:r>
            <w:proofErr w:type="gramEnd"/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lastRenderedPageBreak/>
              <w:t>6</w:t>
            </w:r>
          </w:p>
        </w:tc>
        <w:tc>
          <w:tcPr>
            <w:tcW w:w="7933" w:type="dxa"/>
            <w:vAlign w:val="center"/>
          </w:tcPr>
          <w:p w14:paraId="2190C63C" w14:textId="2F0F243E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including Depots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CCEBCB9" w14:textId="37FAD933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including Depots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081C9DD3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including </w:t>
            </w:r>
            <w:proofErr w:type="gramStart"/>
            <w:r w:rsidR="00977512">
              <w:rPr>
                <w:rFonts w:asciiTheme="minorHAnsi" w:hAnsiTheme="minorHAnsi" w:cstheme="minorHAnsi"/>
                <w:lang w:val="en-GB"/>
              </w:rPr>
              <w:t>Depots</w:t>
            </w:r>
            <w:proofErr w:type="gramEnd"/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3AFB9AA6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A1 Group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4887D2F1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  <w:r w:rsidR="00977512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C341C85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A1 Group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Factors to be taken into </w:t>
            </w:r>
            <w:proofErr w:type="gramStart"/>
            <w:r>
              <w:rPr>
                <w:rFonts w:asciiTheme="minorHAnsi" w:hAnsiTheme="minorHAnsi" w:cstheme="minorHAnsi"/>
                <w:sz w:val="20"/>
                <w:lang w:val="en-GB"/>
              </w:rPr>
              <w:t>consideration</w:t>
            </w:r>
            <w:proofErr w:type="gramEnd"/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075CA7AC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  <w:r w:rsidR="00977512">
              <w:rPr>
                <w:rFonts w:asciiTheme="minorHAnsi" w:hAnsiTheme="minorHAnsi" w:cstheme="minorHAnsi"/>
                <w:lang w:val="en-GB"/>
              </w:rPr>
              <w:t xml:space="preserve"> A1 Group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22D9601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8B40DA" w14:textId="028ED0A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5E7FB92" w14:textId="71E65264" w:rsidR="00136F12" w:rsidRDefault="00136F12" w:rsidP="00136F12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ISO</w:t>
            </w:r>
            <w:r w:rsidR="009755CD">
              <w:rPr>
                <w:rFonts w:asciiTheme="minorHAnsi" w:hAnsiTheme="minorHAnsi" w:cstheme="minorHAnsi"/>
                <w:lang w:val="en-GB"/>
              </w:rPr>
              <w:t xml:space="preserve"> 45001 topics </w:t>
            </w:r>
          </w:p>
          <w:p w14:paraId="2E2FEB9C" w14:textId="25D90F9E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Communication - Communication plan and Back Office </w:t>
            </w:r>
          </w:p>
          <w:p w14:paraId="64440477" w14:textId="1338D54D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Consultation - Depot Attendees</w:t>
            </w:r>
          </w:p>
          <w:p w14:paraId="60D4AC44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Register</w:t>
            </w:r>
          </w:p>
          <w:p w14:paraId="65F11940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Accidents/ Incidents and near misses  </w:t>
            </w:r>
          </w:p>
          <w:p w14:paraId="6543C7A8" w14:textId="36ABFF83" w:rsidR="00136F12" w:rsidRP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Outsourcing – ensure contractor documents are received and reviewed </w:t>
            </w:r>
          </w:p>
        </w:tc>
        <w:tc>
          <w:tcPr>
            <w:tcW w:w="2160" w:type="dxa"/>
            <w:vAlign w:val="center"/>
          </w:tcPr>
          <w:p w14:paraId="744F576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3BE686C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7933" w:type="dxa"/>
            <w:vAlign w:val="center"/>
          </w:tcPr>
          <w:p w14:paraId="0180AB60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15CE7045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232ACCA8" w14:textId="47F83302" w:rsidR="00136F12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/Environmental issues. </w:t>
            </w:r>
          </w:p>
        </w:tc>
        <w:tc>
          <w:tcPr>
            <w:tcW w:w="2160" w:type="dxa"/>
            <w:vAlign w:val="center"/>
          </w:tcPr>
          <w:p w14:paraId="3BFA0A98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2BB5D2F8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7285A042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7512" w14:paraId="5C81388D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5AD96D7" w14:textId="4C4949C5" w:rsidR="00977512" w:rsidRPr="00F06473" w:rsidRDefault="00977512" w:rsidP="009775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</w:tc>
        <w:tc>
          <w:tcPr>
            <w:tcW w:w="7933" w:type="dxa"/>
            <w:vAlign w:val="center"/>
          </w:tcPr>
          <w:p w14:paraId="6F80757E" w14:textId="70F68AD0" w:rsidR="00977512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A1 Depot H&amp;S Updates - LB</w:t>
            </w:r>
          </w:p>
        </w:tc>
        <w:tc>
          <w:tcPr>
            <w:tcW w:w="2160" w:type="dxa"/>
            <w:vAlign w:val="center"/>
          </w:tcPr>
          <w:p w14:paraId="2E28563D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7512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329FF318" w:rsidR="00977512" w:rsidRPr="00F06473" w:rsidRDefault="00977512" w:rsidP="009775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DF201A4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7512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3D3DA21B" w:rsidR="00977512" w:rsidRPr="00F06473" w:rsidRDefault="00977512" w:rsidP="009775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7933" w:type="dxa"/>
            <w:vAlign w:val="center"/>
          </w:tcPr>
          <w:p w14:paraId="23A54F5C" w14:textId="77777777" w:rsidR="00977512" w:rsidRPr="00833C84" w:rsidRDefault="00977512" w:rsidP="0097751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7512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326B1331" w:rsidR="00977512" w:rsidRPr="00F06473" w:rsidRDefault="00977512" w:rsidP="009775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19</w:t>
            </w:r>
          </w:p>
        </w:tc>
        <w:tc>
          <w:tcPr>
            <w:tcW w:w="7933" w:type="dxa"/>
            <w:vAlign w:val="center"/>
          </w:tcPr>
          <w:p w14:paraId="663A8BCB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>
              <w:rPr>
                <w:rFonts w:asciiTheme="minorHAnsi" w:hAnsiTheme="minorHAnsi" w:cstheme="minorHAnsi"/>
                <w:lang w:val="en-GB"/>
              </w:rPr>
              <w:t xml:space="preserve"> – TBC</w:t>
            </w:r>
          </w:p>
        </w:tc>
        <w:tc>
          <w:tcPr>
            <w:tcW w:w="2160" w:type="dxa"/>
            <w:vAlign w:val="center"/>
          </w:tcPr>
          <w:p w14:paraId="6F11C854" w14:textId="77777777" w:rsidR="00977512" w:rsidRPr="00F06473" w:rsidRDefault="00977512" w:rsidP="009775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C95532E" w14:textId="77777777" w:rsidR="00B00ADF" w:rsidRDefault="00B00ADF" w:rsidP="00DA6917">
      <w:pPr>
        <w:rPr>
          <w:rFonts w:asciiTheme="minorHAnsi" w:hAnsiTheme="minorHAnsi" w:cstheme="minorHAnsi"/>
          <w:szCs w:val="28"/>
          <w:lang w:val="en-GB"/>
        </w:rPr>
      </w:pPr>
    </w:p>
    <w:p w14:paraId="17A4ECAC" w14:textId="77777777" w:rsidR="00A410FF" w:rsidRPr="00B00ADF" w:rsidRDefault="00A410FF" w:rsidP="00DA6917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50F" w14:textId="77777777" w:rsidR="002E68C0" w:rsidRDefault="002E68C0" w:rsidP="007E5BF4">
      <w:r>
        <w:separator/>
      </w:r>
    </w:p>
  </w:endnote>
  <w:endnote w:type="continuationSeparator" w:id="0">
    <w:p w14:paraId="637A39C7" w14:textId="77777777" w:rsidR="002E68C0" w:rsidRDefault="002E68C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C2EF" w14:textId="77777777" w:rsidR="002E68C0" w:rsidRDefault="002E68C0" w:rsidP="007E5BF4">
      <w:r>
        <w:separator/>
      </w:r>
    </w:p>
  </w:footnote>
  <w:footnote w:type="continuationSeparator" w:id="0">
    <w:p w14:paraId="30162993" w14:textId="77777777" w:rsidR="002E68C0" w:rsidRDefault="002E68C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5904"/>
    <w:multiLevelType w:val="hybridMultilevel"/>
    <w:tmpl w:val="EE90C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627353">
    <w:abstractNumId w:val="11"/>
  </w:num>
  <w:num w:numId="2" w16cid:durableId="205025308">
    <w:abstractNumId w:val="9"/>
  </w:num>
  <w:num w:numId="3" w16cid:durableId="1918664625">
    <w:abstractNumId w:val="12"/>
  </w:num>
  <w:num w:numId="4" w16cid:durableId="1663582005">
    <w:abstractNumId w:val="5"/>
  </w:num>
  <w:num w:numId="5" w16cid:durableId="313074746">
    <w:abstractNumId w:val="3"/>
  </w:num>
  <w:num w:numId="6" w16cid:durableId="1516770741">
    <w:abstractNumId w:val="2"/>
  </w:num>
  <w:num w:numId="7" w16cid:durableId="1683243704">
    <w:abstractNumId w:val="4"/>
  </w:num>
  <w:num w:numId="8" w16cid:durableId="1567450292">
    <w:abstractNumId w:val="6"/>
  </w:num>
  <w:num w:numId="9" w16cid:durableId="1962227231">
    <w:abstractNumId w:val="1"/>
  </w:num>
  <w:num w:numId="10" w16cid:durableId="1777483412">
    <w:abstractNumId w:val="0"/>
  </w:num>
  <w:num w:numId="11" w16cid:durableId="783891540">
    <w:abstractNumId w:val="8"/>
  </w:num>
  <w:num w:numId="12" w16cid:durableId="182790010">
    <w:abstractNumId w:val="10"/>
  </w:num>
  <w:num w:numId="13" w16cid:durableId="382759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C6C"/>
    <w:rsid w:val="0001683C"/>
    <w:rsid w:val="000172BF"/>
    <w:rsid w:val="00021948"/>
    <w:rsid w:val="00025E80"/>
    <w:rsid w:val="00032302"/>
    <w:rsid w:val="00034317"/>
    <w:rsid w:val="00035FAF"/>
    <w:rsid w:val="000422C8"/>
    <w:rsid w:val="000432A2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A2670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2785F"/>
    <w:rsid w:val="00127E77"/>
    <w:rsid w:val="00136F12"/>
    <w:rsid w:val="00147F7D"/>
    <w:rsid w:val="00164FE2"/>
    <w:rsid w:val="00175559"/>
    <w:rsid w:val="00182FD8"/>
    <w:rsid w:val="0018300A"/>
    <w:rsid w:val="001856AF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1D54"/>
    <w:rsid w:val="001E353F"/>
    <w:rsid w:val="001E3D5B"/>
    <w:rsid w:val="001E6AA1"/>
    <w:rsid w:val="001F17ED"/>
    <w:rsid w:val="001F4690"/>
    <w:rsid w:val="00211EE2"/>
    <w:rsid w:val="0022067B"/>
    <w:rsid w:val="00220B68"/>
    <w:rsid w:val="00227D21"/>
    <w:rsid w:val="00240145"/>
    <w:rsid w:val="002453EE"/>
    <w:rsid w:val="00266A03"/>
    <w:rsid w:val="0028689F"/>
    <w:rsid w:val="00286AE8"/>
    <w:rsid w:val="00294F3A"/>
    <w:rsid w:val="002A6AA1"/>
    <w:rsid w:val="002A75E1"/>
    <w:rsid w:val="002B1030"/>
    <w:rsid w:val="002B7720"/>
    <w:rsid w:val="002E68C0"/>
    <w:rsid w:val="00305B44"/>
    <w:rsid w:val="0031659E"/>
    <w:rsid w:val="00326478"/>
    <w:rsid w:val="00343BD0"/>
    <w:rsid w:val="00351356"/>
    <w:rsid w:val="00354933"/>
    <w:rsid w:val="003557A5"/>
    <w:rsid w:val="003A0970"/>
    <w:rsid w:val="003B449E"/>
    <w:rsid w:val="003B745C"/>
    <w:rsid w:val="003C2F75"/>
    <w:rsid w:val="003D032A"/>
    <w:rsid w:val="003D35F3"/>
    <w:rsid w:val="003F019D"/>
    <w:rsid w:val="003F344E"/>
    <w:rsid w:val="003F455E"/>
    <w:rsid w:val="003F7406"/>
    <w:rsid w:val="00401359"/>
    <w:rsid w:val="004119A6"/>
    <w:rsid w:val="004134C7"/>
    <w:rsid w:val="004211E3"/>
    <w:rsid w:val="0043660D"/>
    <w:rsid w:val="00441A78"/>
    <w:rsid w:val="00457503"/>
    <w:rsid w:val="00472AF9"/>
    <w:rsid w:val="0047670C"/>
    <w:rsid w:val="00483DC1"/>
    <w:rsid w:val="00490D42"/>
    <w:rsid w:val="00493269"/>
    <w:rsid w:val="004B3359"/>
    <w:rsid w:val="004B3CB2"/>
    <w:rsid w:val="004D4B54"/>
    <w:rsid w:val="00503015"/>
    <w:rsid w:val="00505F0F"/>
    <w:rsid w:val="00507542"/>
    <w:rsid w:val="00514B64"/>
    <w:rsid w:val="00516F6E"/>
    <w:rsid w:val="0052113B"/>
    <w:rsid w:val="0052235B"/>
    <w:rsid w:val="00523F1D"/>
    <w:rsid w:val="00527498"/>
    <w:rsid w:val="00530AFA"/>
    <w:rsid w:val="005421C3"/>
    <w:rsid w:val="00544F0E"/>
    <w:rsid w:val="005700A3"/>
    <w:rsid w:val="00577966"/>
    <w:rsid w:val="00587941"/>
    <w:rsid w:val="00596149"/>
    <w:rsid w:val="005A009B"/>
    <w:rsid w:val="005D6225"/>
    <w:rsid w:val="005F53EF"/>
    <w:rsid w:val="00607746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E2267"/>
    <w:rsid w:val="006F062A"/>
    <w:rsid w:val="006F1D7A"/>
    <w:rsid w:val="007044A0"/>
    <w:rsid w:val="00704D1B"/>
    <w:rsid w:val="00716A8E"/>
    <w:rsid w:val="00717473"/>
    <w:rsid w:val="007206F5"/>
    <w:rsid w:val="007253F7"/>
    <w:rsid w:val="00735726"/>
    <w:rsid w:val="007358A9"/>
    <w:rsid w:val="00737496"/>
    <w:rsid w:val="0075412F"/>
    <w:rsid w:val="0075557C"/>
    <w:rsid w:val="0076076D"/>
    <w:rsid w:val="00761EA6"/>
    <w:rsid w:val="00771D76"/>
    <w:rsid w:val="00773EFF"/>
    <w:rsid w:val="00782817"/>
    <w:rsid w:val="00793AF3"/>
    <w:rsid w:val="007D1067"/>
    <w:rsid w:val="007D781B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8C58A1"/>
    <w:rsid w:val="008D3859"/>
    <w:rsid w:val="008E0B5B"/>
    <w:rsid w:val="008E33CD"/>
    <w:rsid w:val="00903EB9"/>
    <w:rsid w:val="00904345"/>
    <w:rsid w:val="0090671D"/>
    <w:rsid w:val="00910B65"/>
    <w:rsid w:val="009134C4"/>
    <w:rsid w:val="00950F83"/>
    <w:rsid w:val="0096013E"/>
    <w:rsid w:val="0096646E"/>
    <w:rsid w:val="00971744"/>
    <w:rsid w:val="009755CD"/>
    <w:rsid w:val="00977512"/>
    <w:rsid w:val="00977C05"/>
    <w:rsid w:val="00992CDF"/>
    <w:rsid w:val="009B224E"/>
    <w:rsid w:val="009C0E18"/>
    <w:rsid w:val="009C4F39"/>
    <w:rsid w:val="009E0248"/>
    <w:rsid w:val="009E284F"/>
    <w:rsid w:val="00A165B6"/>
    <w:rsid w:val="00A33014"/>
    <w:rsid w:val="00A34174"/>
    <w:rsid w:val="00A40795"/>
    <w:rsid w:val="00A410FF"/>
    <w:rsid w:val="00A42291"/>
    <w:rsid w:val="00A60331"/>
    <w:rsid w:val="00AA1CF6"/>
    <w:rsid w:val="00AB7B2C"/>
    <w:rsid w:val="00AE7F03"/>
    <w:rsid w:val="00B00ADF"/>
    <w:rsid w:val="00B22736"/>
    <w:rsid w:val="00B43C27"/>
    <w:rsid w:val="00B4790A"/>
    <w:rsid w:val="00B6674B"/>
    <w:rsid w:val="00B66A9B"/>
    <w:rsid w:val="00B92C21"/>
    <w:rsid w:val="00B934C7"/>
    <w:rsid w:val="00BA71EF"/>
    <w:rsid w:val="00BB0E7F"/>
    <w:rsid w:val="00BD1AE4"/>
    <w:rsid w:val="00BD5F98"/>
    <w:rsid w:val="00BE38B3"/>
    <w:rsid w:val="00BE5689"/>
    <w:rsid w:val="00BF1118"/>
    <w:rsid w:val="00C044F8"/>
    <w:rsid w:val="00C2006D"/>
    <w:rsid w:val="00C418A3"/>
    <w:rsid w:val="00C41AB9"/>
    <w:rsid w:val="00C5113E"/>
    <w:rsid w:val="00C578F4"/>
    <w:rsid w:val="00C62FB9"/>
    <w:rsid w:val="00C641ED"/>
    <w:rsid w:val="00CB336C"/>
    <w:rsid w:val="00CB59C0"/>
    <w:rsid w:val="00CD32FD"/>
    <w:rsid w:val="00CF0903"/>
    <w:rsid w:val="00CF44A2"/>
    <w:rsid w:val="00CF68B2"/>
    <w:rsid w:val="00D06842"/>
    <w:rsid w:val="00D25F66"/>
    <w:rsid w:val="00D31539"/>
    <w:rsid w:val="00D365D8"/>
    <w:rsid w:val="00D37997"/>
    <w:rsid w:val="00D467A7"/>
    <w:rsid w:val="00D51C10"/>
    <w:rsid w:val="00D53648"/>
    <w:rsid w:val="00D54695"/>
    <w:rsid w:val="00D56031"/>
    <w:rsid w:val="00D663EF"/>
    <w:rsid w:val="00D71500"/>
    <w:rsid w:val="00D72235"/>
    <w:rsid w:val="00D85B90"/>
    <w:rsid w:val="00DA6917"/>
    <w:rsid w:val="00DA69AE"/>
    <w:rsid w:val="00DB0768"/>
    <w:rsid w:val="00DC0C7B"/>
    <w:rsid w:val="00DE09C9"/>
    <w:rsid w:val="00DF4AD2"/>
    <w:rsid w:val="00E019FA"/>
    <w:rsid w:val="00E0395F"/>
    <w:rsid w:val="00E14F27"/>
    <w:rsid w:val="00E15AAB"/>
    <w:rsid w:val="00E17F22"/>
    <w:rsid w:val="00E26669"/>
    <w:rsid w:val="00E31C6D"/>
    <w:rsid w:val="00E43E82"/>
    <w:rsid w:val="00E50720"/>
    <w:rsid w:val="00E52CB2"/>
    <w:rsid w:val="00E70BF7"/>
    <w:rsid w:val="00E8043B"/>
    <w:rsid w:val="00E92840"/>
    <w:rsid w:val="00E96849"/>
    <w:rsid w:val="00EF3090"/>
    <w:rsid w:val="00EF7B94"/>
    <w:rsid w:val="00F012C5"/>
    <w:rsid w:val="00F03598"/>
    <w:rsid w:val="00F04A90"/>
    <w:rsid w:val="00F229D8"/>
    <w:rsid w:val="00F24114"/>
    <w:rsid w:val="00F342B6"/>
    <w:rsid w:val="00F346A7"/>
    <w:rsid w:val="00F3594C"/>
    <w:rsid w:val="00F46C3A"/>
    <w:rsid w:val="00F612DF"/>
    <w:rsid w:val="00F72873"/>
    <w:rsid w:val="00F8126E"/>
    <w:rsid w:val="00F91416"/>
    <w:rsid w:val="00FA3919"/>
    <w:rsid w:val="00FA6942"/>
    <w:rsid w:val="00FB4BEE"/>
    <w:rsid w:val="00FD5D7A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2</cp:revision>
  <cp:lastPrinted>2015-10-26T13:18:00Z</cp:lastPrinted>
  <dcterms:created xsi:type="dcterms:W3CDTF">2024-04-10T16:44:00Z</dcterms:created>
  <dcterms:modified xsi:type="dcterms:W3CDTF">2024-04-10T16:44:00Z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