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EB31E" w14:textId="77777777" w:rsidR="007206F5" w:rsidRDefault="00DA6917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Health &amp; Safety Meeting Agenda</w:t>
      </w:r>
    </w:p>
    <w:p w14:paraId="74BA5FBC" w14:textId="77777777" w:rsidR="00DA6917" w:rsidRPr="00D31539" w:rsidRDefault="00D31539" w:rsidP="00D31539">
      <w:pPr>
        <w:tabs>
          <w:tab w:val="left" w:pos="365"/>
          <w:tab w:val="center" w:pos="5103"/>
        </w:tabs>
        <w:rPr>
          <w:rFonts w:asciiTheme="minorHAnsi" w:hAnsiTheme="minorHAnsi" w:cstheme="minorHAnsi"/>
          <w:b/>
          <w:sz w:val="32"/>
          <w:lang w:val="en-GB"/>
        </w:rPr>
      </w:pPr>
      <w:r w:rsidRPr="00D31539">
        <w:rPr>
          <w:rFonts w:asciiTheme="minorHAnsi" w:hAnsiTheme="minorHAnsi" w:cstheme="minorHAnsi"/>
          <w:b/>
          <w:sz w:val="32"/>
          <w:lang w:val="en-GB"/>
        </w:rPr>
        <w:tab/>
      </w:r>
      <w:r w:rsidRPr="00D31539">
        <w:rPr>
          <w:rFonts w:asciiTheme="minorHAnsi" w:hAnsiTheme="minorHAnsi" w:cstheme="minorHAnsi"/>
          <w:b/>
          <w:sz w:val="32"/>
          <w:lang w:val="en-GB"/>
        </w:rPr>
        <w:tab/>
      </w:r>
      <w:r w:rsidR="00664A2D" w:rsidRPr="00D31539">
        <w:rPr>
          <w:rFonts w:asciiTheme="minorHAnsi" w:hAnsiTheme="minorHAnsi" w:cstheme="minorHAnsi"/>
          <w:b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8379C" wp14:editId="151A2D32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22418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  <w:r w:rsidR="00DA6917" w:rsidRPr="00D31539">
        <w:rPr>
          <w:rFonts w:asciiTheme="minorHAnsi" w:hAnsiTheme="minorHAnsi" w:cstheme="minorHAnsi"/>
          <w:b/>
          <w:sz w:val="32"/>
          <w:lang w:val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A6917" w:rsidRPr="00F06473" w14:paraId="33DB416B" w14:textId="77777777" w:rsidTr="00F04A90">
        <w:trPr>
          <w:trHeight w:val="45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F7A755" w14:textId="636D2AF2" w:rsidR="00DA6917" w:rsidRPr="00F06473" w:rsidRDefault="00DA6917" w:rsidP="0084645F">
            <w:pPr>
              <w:ind w:left="142"/>
              <w:rPr>
                <w:rFonts w:ascii="Calibri" w:hAnsi="Calibri" w:cs="Arial"/>
                <w:lang w:val="en-GB"/>
              </w:rPr>
            </w:pPr>
            <w:r w:rsidRPr="00F06473">
              <w:rPr>
                <w:rFonts w:ascii="Calibri" w:hAnsi="Calibri" w:cs="Arial"/>
                <w:lang w:val="en-GB"/>
              </w:rPr>
              <w:t xml:space="preserve">Date:   </w:t>
            </w:r>
            <w:r w:rsidR="00844488">
              <w:rPr>
                <w:rFonts w:ascii="Calibri" w:hAnsi="Calibri" w:cs="Arial"/>
                <w:lang w:val="en-GB"/>
              </w:rPr>
              <w:t xml:space="preserve"> </w:t>
            </w:r>
            <w:r w:rsidR="00971744" w:rsidRPr="00351356">
              <w:rPr>
                <w:rFonts w:ascii="Calibri" w:hAnsi="Calibri" w:cs="Arial"/>
                <w:b/>
                <w:lang w:val="en-GB"/>
              </w:rPr>
              <w:t xml:space="preserve">Tuesday </w:t>
            </w:r>
            <w:r w:rsidR="001E3D5B">
              <w:rPr>
                <w:rFonts w:ascii="Calibri" w:hAnsi="Calibri" w:cs="Arial"/>
                <w:b/>
                <w:lang w:val="en-GB"/>
              </w:rPr>
              <w:t>2</w:t>
            </w:r>
            <w:r w:rsidR="001E3D5B" w:rsidRPr="001E3D5B">
              <w:rPr>
                <w:rFonts w:ascii="Calibri" w:hAnsi="Calibri" w:cs="Arial"/>
                <w:b/>
                <w:vertAlign w:val="superscript"/>
                <w:lang w:val="en-GB"/>
              </w:rPr>
              <w:t>nd</w:t>
            </w:r>
            <w:r w:rsidR="001E3D5B">
              <w:rPr>
                <w:rFonts w:ascii="Calibri" w:hAnsi="Calibri" w:cs="Arial"/>
                <w:b/>
                <w:lang w:val="en-GB"/>
              </w:rPr>
              <w:t xml:space="preserve"> April </w:t>
            </w:r>
            <w:r w:rsidR="00351356" w:rsidRPr="00351356">
              <w:rPr>
                <w:rFonts w:ascii="Calibri" w:hAnsi="Calibri" w:cs="Arial"/>
                <w:b/>
                <w:lang w:val="en-GB"/>
              </w:rPr>
              <w:t>20</w:t>
            </w:r>
            <w:r w:rsidR="00A165B6" w:rsidRPr="00351356">
              <w:rPr>
                <w:rFonts w:ascii="Calibri" w:hAnsi="Calibri" w:cs="Arial"/>
                <w:b/>
                <w:lang w:val="en-GB"/>
              </w:rPr>
              <w:t>1</w:t>
            </w:r>
            <w:r w:rsidR="0043660D">
              <w:rPr>
                <w:rFonts w:ascii="Calibri" w:hAnsi="Calibri" w:cs="Arial"/>
                <w:b/>
                <w:lang w:val="en-GB"/>
              </w:rPr>
              <w:t>9</w:t>
            </w:r>
            <w:r w:rsidR="00A165B6" w:rsidRPr="00351356">
              <w:rPr>
                <w:rFonts w:ascii="Calibri" w:hAnsi="Calibri" w:cs="Arial"/>
                <w:b/>
                <w:lang w:val="en-GB"/>
              </w:rPr>
              <w:t xml:space="preserve"> 1</w:t>
            </w:r>
            <w:r w:rsidR="00CF44A2" w:rsidRPr="00351356">
              <w:rPr>
                <w:rFonts w:ascii="Calibri" w:hAnsi="Calibri" w:cs="Arial"/>
                <w:b/>
                <w:lang w:val="en-GB"/>
              </w:rPr>
              <w:t>1</w:t>
            </w:r>
            <w:r w:rsidR="00122F81" w:rsidRPr="00351356">
              <w:rPr>
                <w:rFonts w:ascii="Calibri" w:hAnsi="Calibri" w:cs="Arial"/>
                <w:b/>
                <w:lang w:val="en-GB"/>
              </w:rPr>
              <w:t>am</w:t>
            </w:r>
            <w:r w:rsidR="0028689F" w:rsidRPr="00351356">
              <w:rPr>
                <w:rFonts w:ascii="Calibri" w:hAnsi="Calibri" w:cs="Arial"/>
                <w:b/>
                <w:lang w:val="en-GB"/>
              </w:rPr>
              <w:t xml:space="preserve"> – Wokingham </w:t>
            </w:r>
            <w:r w:rsidR="00BA71EF" w:rsidRPr="00351356">
              <w:rPr>
                <w:rFonts w:ascii="Calibri" w:hAnsi="Calibri" w:cs="Arial"/>
                <w:b/>
                <w:lang w:val="en-GB"/>
              </w:rPr>
              <w:t>Depot</w:t>
            </w:r>
          </w:p>
        </w:tc>
      </w:tr>
    </w:tbl>
    <w:p w14:paraId="7D698208" w14:textId="77777777" w:rsidR="00DA6917" w:rsidRDefault="00DA6917" w:rsidP="00DA6917">
      <w:pPr>
        <w:rPr>
          <w:rFonts w:ascii="Calibri" w:hAnsi="Calibri" w:cs="Arial"/>
          <w:sz w:val="12"/>
          <w:szCs w:val="12"/>
          <w:lang w:val="en-GB"/>
        </w:rPr>
      </w:pPr>
    </w:p>
    <w:p w14:paraId="53AE56C7" w14:textId="77777777" w:rsidR="00B43C27" w:rsidRPr="00950F83" w:rsidRDefault="00B43C27" w:rsidP="00DA6917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W w:w="5000" w:type="pct"/>
        <w:jc w:val="center"/>
        <w:shd w:val="clear" w:color="auto" w:fill="D42C21"/>
        <w:tblLook w:val="01E0" w:firstRow="1" w:lastRow="1" w:firstColumn="1" w:lastColumn="1" w:noHBand="0" w:noVBand="0"/>
      </w:tblPr>
      <w:tblGrid>
        <w:gridCol w:w="10800"/>
      </w:tblGrid>
      <w:tr w:rsidR="00DA6917" w:rsidRPr="007E5BF4" w14:paraId="6645804F" w14:textId="77777777" w:rsidTr="0028689F">
        <w:trPr>
          <w:trHeight w:val="567"/>
          <w:jc w:val="center"/>
        </w:trPr>
        <w:tc>
          <w:tcPr>
            <w:tcW w:w="5000" w:type="pct"/>
            <w:shd w:val="clear" w:color="auto" w:fill="D42C21"/>
            <w:vAlign w:val="center"/>
          </w:tcPr>
          <w:p w14:paraId="62440375" w14:textId="77777777" w:rsidR="00DA6917" w:rsidRPr="007E5BF4" w:rsidRDefault="00DA6917" w:rsidP="001649F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Attendees</w:t>
            </w:r>
          </w:p>
        </w:tc>
      </w:tr>
    </w:tbl>
    <w:p w14:paraId="13584A9E" w14:textId="77777777" w:rsidR="00DA6917" w:rsidRDefault="00DA6917" w:rsidP="00DA6917">
      <w:pPr>
        <w:rPr>
          <w:rFonts w:ascii="Calibri" w:hAnsi="Calibri" w:cs="Arial"/>
          <w:sz w:val="12"/>
          <w:szCs w:val="12"/>
          <w:lang w:val="en-GB"/>
        </w:rPr>
      </w:pPr>
    </w:p>
    <w:p w14:paraId="3D3342CD" w14:textId="77777777" w:rsidR="0018731E" w:rsidRDefault="0018731E" w:rsidP="00DA6917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DA6917" w:rsidRPr="00F06473" w14:paraId="7C753033" w14:textId="77777777" w:rsidTr="00F04A9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967D2C" w14:textId="528A5308" w:rsidR="00DA6917" w:rsidRPr="00F06473" w:rsidRDefault="00122F81" w:rsidP="001649FA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Sean Whittle (H&amp;S </w:t>
            </w:r>
            <w:r w:rsidR="0052113B">
              <w:rPr>
                <w:rFonts w:ascii="Calibri" w:hAnsi="Calibri" w:cs="Arial"/>
                <w:lang w:val="en-GB"/>
              </w:rPr>
              <w:t>Adviser</w:t>
            </w:r>
            <w:r>
              <w:rPr>
                <w:rFonts w:ascii="Calibri" w:hAnsi="Calibri" w:cs="Arial"/>
                <w:lang w:val="en-GB"/>
              </w:rPr>
              <w:t>)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24D04DC" w14:textId="77777777" w:rsidR="00DA6917" w:rsidRPr="00F06473" w:rsidRDefault="00DA6917" w:rsidP="001649F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C039C6" w14:textId="77777777" w:rsidR="00DA6917" w:rsidRPr="00F06473" w:rsidRDefault="0028689F" w:rsidP="0028689F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  </w:t>
            </w:r>
            <w:r w:rsidRPr="0028689F">
              <w:rPr>
                <w:rFonts w:ascii="Calibri" w:hAnsi="Calibri" w:cs="Arial"/>
                <w:lang w:val="en-GB"/>
              </w:rPr>
              <w:t>Alan MacGregor</w:t>
            </w:r>
            <w:r>
              <w:rPr>
                <w:rFonts w:ascii="Calibri" w:hAnsi="Calibri" w:cs="Arial"/>
                <w:lang w:val="en-GB"/>
              </w:rPr>
              <w:t xml:space="preserve"> - Transport Manager</w:t>
            </w:r>
            <w:r w:rsidR="00DA6917" w:rsidRPr="00F06473">
              <w:rPr>
                <w:rFonts w:ascii="Calibri" w:hAnsi="Calibri" w:cs="Arial"/>
                <w:lang w:val="en-GB"/>
              </w:rPr>
              <w:t xml:space="preserve">    </w:t>
            </w:r>
          </w:p>
        </w:tc>
      </w:tr>
    </w:tbl>
    <w:p w14:paraId="36C71B79" w14:textId="77777777" w:rsidR="00DA6917" w:rsidRPr="00F06473" w:rsidRDefault="00DA6917" w:rsidP="00DA6917">
      <w:pPr>
        <w:rPr>
          <w:rFonts w:ascii="Calibri" w:hAnsi="Calibri" w:cs="Arial"/>
          <w:sz w:val="10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DA6917" w:rsidRPr="00F06473" w14:paraId="46EB7FC7" w14:textId="77777777" w:rsidTr="00F04A9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75D00B" w14:textId="77777777" w:rsidR="00DA6917" w:rsidRPr="00F06473" w:rsidRDefault="0028689F" w:rsidP="0018731E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Clive</w:t>
            </w:r>
            <w:r w:rsidR="0018731E">
              <w:rPr>
                <w:rFonts w:ascii="Calibri" w:hAnsi="Calibri" w:cs="Arial"/>
                <w:lang w:val="en-GB"/>
              </w:rPr>
              <w:t xml:space="preserve"> Owen (Loo Hire Director)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5BAFCBB" w14:textId="77777777" w:rsidR="00DA6917" w:rsidRPr="00F06473" w:rsidRDefault="00DA6917" w:rsidP="001649F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7E5764" w14:textId="346D059D" w:rsidR="00DA6917" w:rsidRPr="00F06473" w:rsidRDefault="009C4F39" w:rsidP="000B34F4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Spencer Morgan - Regional Manager Loo Hire</w:t>
            </w:r>
          </w:p>
        </w:tc>
      </w:tr>
    </w:tbl>
    <w:p w14:paraId="5391D713" w14:textId="77777777" w:rsidR="00DA6917" w:rsidRPr="00F06473" w:rsidRDefault="00DA6917" w:rsidP="00DA6917">
      <w:pPr>
        <w:rPr>
          <w:rFonts w:ascii="Calibri" w:hAnsi="Calibri" w:cs="Arial"/>
          <w:sz w:val="10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DA6917" w:rsidRPr="00F06473" w14:paraId="688E44B8" w14:textId="77777777" w:rsidTr="00F04A9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F4CF51" w14:textId="77777777" w:rsidR="00DA6917" w:rsidRPr="00F06473" w:rsidRDefault="00596149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Russell John Pike – Car Spares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6C220FA" w14:textId="77777777" w:rsidR="00DA6917" w:rsidRPr="00F06473" w:rsidRDefault="00DA6917" w:rsidP="001649F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80CC3" w14:textId="77777777" w:rsidR="00DA6917" w:rsidRPr="00F06473" w:rsidRDefault="00A165B6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Michael Pike – Wet Waste Manager</w:t>
            </w:r>
          </w:p>
        </w:tc>
      </w:tr>
    </w:tbl>
    <w:p w14:paraId="34EF234E" w14:textId="77777777" w:rsidR="00122F81" w:rsidRDefault="00122F81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28689F" w:rsidRPr="00F06473" w14:paraId="4B11D87C" w14:textId="77777777" w:rsidTr="00BF6E36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2A46B8" w14:textId="589EA140" w:rsidR="0028689F" w:rsidRPr="00F06473" w:rsidRDefault="0018300A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Chloe Djemal – Office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E7E373" w14:textId="77777777" w:rsidR="0028689F" w:rsidRPr="00F06473" w:rsidRDefault="0028689F" w:rsidP="00BF6E36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0D8E1D" w14:textId="56CDA442" w:rsidR="0028689F" w:rsidRPr="00F06473" w:rsidRDefault="002A75E1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Emily Russell – Office Administrator</w:t>
            </w:r>
          </w:p>
        </w:tc>
      </w:tr>
    </w:tbl>
    <w:p w14:paraId="06AAE0BF" w14:textId="77777777" w:rsidR="0028689F" w:rsidRDefault="0028689F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A33014" w:rsidRPr="00F06473" w14:paraId="4B1B26C4" w14:textId="77777777" w:rsidTr="0059111E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7CAEBD" w14:textId="77777777" w:rsidR="00A33014" w:rsidRPr="00F06473" w:rsidRDefault="00A33014" w:rsidP="0059111E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Laura White – Office Manager Loo Hire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E488113" w14:textId="77777777" w:rsidR="00A33014" w:rsidRPr="00F06473" w:rsidRDefault="00A33014" w:rsidP="0059111E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C6568" w14:textId="770C7838" w:rsidR="00A33014" w:rsidRPr="00F06473" w:rsidRDefault="00A33014" w:rsidP="0059111E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</w:tbl>
    <w:p w14:paraId="6BAAFAD4" w14:textId="5AA7F176" w:rsidR="00A33014" w:rsidRDefault="00A33014" w:rsidP="00DA6917">
      <w:pPr>
        <w:rPr>
          <w:rFonts w:ascii="Calibri" w:hAnsi="Calibri" w:cs="Arial"/>
          <w:sz w:val="12"/>
          <w:lang w:val="en-GB"/>
        </w:rPr>
      </w:pPr>
    </w:p>
    <w:p w14:paraId="77E71E9F" w14:textId="5E46F842" w:rsidR="0018300A" w:rsidRPr="0018300A" w:rsidRDefault="0018300A" w:rsidP="00DA6917">
      <w:pPr>
        <w:rPr>
          <w:rFonts w:ascii="Calibri" w:hAnsi="Calibri" w:cs="Arial"/>
          <w:b/>
          <w:sz w:val="22"/>
          <w:lang w:val="en-GB"/>
        </w:rPr>
      </w:pPr>
      <w:r w:rsidRPr="0018300A">
        <w:rPr>
          <w:rFonts w:ascii="Calibri" w:hAnsi="Calibri" w:cs="Arial"/>
          <w:b/>
          <w:sz w:val="22"/>
          <w:lang w:val="en-GB"/>
        </w:rPr>
        <w:t xml:space="preserve">Dial in </w:t>
      </w:r>
      <w:bookmarkStart w:id="0" w:name="_GoBack"/>
      <w:bookmarkEnd w:id="0"/>
    </w:p>
    <w:p w14:paraId="6F010129" w14:textId="77777777" w:rsidR="0018300A" w:rsidRDefault="0018300A" w:rsidP="0018300A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18300A" w:rsidRPr="00F06473" w14:paraId="0ABF56E1" w14:textId="77777777" w:rsidTr="00385B2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9675D0" w14:textId="3DD8B410" w:rsidR="0018300A" w:rsidRPr="00F06473" w:rsidRDefault="00D54695" w:rsidP="00385B20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Martyn Kirkham – Depot Manager Thame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B326009" w14:textId="77777777" w:rsidR="0018300A" w:rsidRPr="00F06473" w:rsidRDefault="0018300A" w:rsidP="00385B20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9B314F" w14:textId="06540CF1" w:rsidR="0018300A" w:rsidRPr="00F06473" w:rsidRDefault="0018300A" w:rsidP="00385B20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Casey Owen – Depot Manager Coventry</w:t>
            </w:r>
          </w:p>
        </w:tc>
      </w:tr>
    </w:tbl>
    <w:p w14:paraId="196577C0" w14:textId="61812395" w:rsidR="00A33014" w:rsidRDefault="00A33014" w:rsidP="00DA6917">
      <w:pPr>
        <w:rPr>
          <w:rFonts w:ascii="Calibri" w:hAnsi="Calibri" w:cs="Arial"/>
          <w:sz w:val="12"/>
          <w:lang w:val="en-GB"/>
        </w:rPr>
      </w:pPr>
    </w:p>
    <w:p w14:paraId="323F0783" w14:textId="77777777" w:rsidR="0018300A" w:rsidRDefault="0018300A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107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5"/>
        <w:gridCol w:w="7933"/>
        <w:gridCol w:w="2160"/>
      </w:tblGrid>
      <w:tr w:rsidR="00122F81" w14:paraId="228744A5" w14:textId="77777777" w:rsidTr="000B34F4">
        <w:trPr>
          <w:trHeight w:val="369"/>
        </w:trPr>
        <w:tc>
          <w:tcPr>
            <w:tcW w:w="675" w:type="dxa"/>
            <w:shd w:val="clear" w:color="auto" w:fill="D42C21"/>
            <w:vAlign w:val="center"/>
          </w:tcPr>
          <w:p w14:paraId="64AFC768" w14:textId="77777777" w:rsidR="00122F81" w:rsidRPr="00894149" w:rsidRDefault="00122F81" w:rsidP="00950F83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894149">
              <w:rPr>
                <w:rFonts w:asciiTheme="minorHAnsi" w:hAnsiTheme="minorHAnsi" w:cstheme="minorHAnsi"/>
                <w:color w:val="FFFFFF" w:themeColor="background1"/>
                <w:lang w:val="en-GB"/>
              </w:rPr>
              <w:t>#</w:t>
            </w:r>
          </w:p>
        </w:tc>
        <w:tc>
          <w:tcPr>
            <w:tcW w:w="7933" w:type="dxa"/>
            <w:shd w:val="clear" w:color="auto" w:fill="D42C21"/>
            <w:vAlign w:val="center"/>
          </w:tcPr>
          <w:p w14:paraId="4681C5A2" w14:textId="77777777" w:rsidR="00122F81" w:rsidRPr="00894149" w:rsidRDefault="00122F81" w:rsidP="001649FA">
            <w:pPr>
              <w:rPr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894149">
              <w:rPr>
                <w:rFonts w:asciiTheme="minorHAnsi" w:hAnsiTheme="minorHAnsi" w:cstheme="minorHAnsi"/>
                <w:color w:val="FFFFFF" w:themeColor="background1"/>
                <w:lang w:val="en-GB"/>
              </w:rPr>
              <w:t>Agenda Item</w:t>
            </w:r>
          </w:p>
        </w:tc>
        <w:tc>
          <w:tcPr>
            <w:tcW w:w="2160" w:type="dxa"/>
            <w:shd w:val="clear" w:color="auto" w:fill="D42C21"/>
            <w:vAlign w:val="center"/>
          </w:tcPr>
          <w:p w14:paraId="7B87C46B" w14:textId="77777777" w:rsidR="00122F81" w:rsidRPr="00894149" w:rsidRDefault="00122F81" w:rsidP="001649FA">
            <w:pPr>
              <w:jc w:val="center"/>
              <w:rPr>
                <w:rFonts w:ascii="Wingdings 2" w:hAnsi="Wingdings 2" w:cstheme="minorHAnsi"/>
                <w:color w:val="FFFFFF" w:themeColor="background1"/>
                <w:lang w:val="en-GB"/>
              </w:rPr>
            </w:pPr>
            <w:r w:rsidRPr="00894149">
              <w:rPr>
                <w:rFonts w:ascii="Wingdings 2" w:hAnsi="Wingdings 2" w:cstheme="minorHAnsi"/>
                <w:color w:val="FFFFFF" w:themeColor="background1"/>
                <w:sz w:val="28"/>
                <w:lang w:val="en-GB"/>
              </w:rPr>
              <w:t></w:t>
            </w:r>
          </w:p>
        </w:tc>
      </w:tr>
      <w:tr w:rsidR="00122F81" w14:paraId="4BA4C87A" w14:textId="77777777" w:rsidTr="000B34F4">
        <w:trPr>
          <w:trHeight w:val="57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A612683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7933" w:type="dxa"/>
            <w:vAlign w:val="center"/>
          </w:tcPr>
          <w:p w14:paraId="3C0F4EC0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Welcome</w:t>
            </w:r>
          </w:p>
        </w:tc>
        <w:tc>
          <w:tcPr>
            <w:tcW w:w="2160" w:type="dxa"/>
            <w:vAlign w:val="center"/>
          </w:tcPr>
          <w:p w14:paraId="324CE974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5E1DEF4" w14:textId="77777777" w:rsidTr="000B34F4">
        <w:trPr>
          <w:trHeight w:val="55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BABD926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7933" w:type="dxa"/>
            <w:vAlign w:val="center"/>
          </w:tcPr>
          <w:p w14:paraId="5AB63EB3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Apologies</w:t>
            </w:r>
          </w:p>
        </w:tc>
        <w:tc>
          <w:tcPr>
            <w:tcW w:w="2160" w:type="dxa"/>
            <w:vAlign w:val="center"/>
          </w:tcPr>
          <w:p w14:paraId="1C904633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264ECD79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25331AF9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3</w:t>
            </w:r>
          </w:p>
        </w:tc>
        <w:tc>
          <w:tcPr>
            <w:tcW w:w="7933" w:type="dxa"/>
            <w:vAlign w:val="center"/>
          </w:tcPr>
          <w:p w14:paraId="349E7E40" w14:textId="77777777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Accidents in the last month</w:t>
            </w:r>
          </w:p>
          <w:p w14:paraId="3F5E3524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Root Cause Investigation completed</w:t>
            </w:r>
          </w:p>
          <w:p w14:paraId="1C298264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risks identified</w:t>
            </w:r>
          </w:p>
          <w:p w14:paraId="7F7C07C6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Old risks re-assessed</w:t>
            </w:r>
          </w:p>
          <w:p w14:paraId="544321C7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controls implemented</w:t>
            </w:r>
          </w:p>
        </w:tc>
        <w:tc>
          <w:tcPr>
            <w:tcW w:w="2160" w:type="dxa"/>
            <w:vAlign w:val="center"/>
          </w:tcPr>
          <w:p w14:paraId="2E73AA08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747AFFB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82D6942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4</w:t>
            </w:r>
          </w:p>
        </w:tc>
        <w:tc>
          <w:tcPr>
            <w:tcW w:w="7933" w:type="dxa"/>
            <w:vAlign w:val="center"/>
          </w:tcPr>
          <w:p w14:paraId="412BDBB3" w14:textId="77777777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Incidents in the last month</w:t>
            </w:r>
          </w:p>
          <w:p w14:paraId="4A9829E2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Root Cause Investigation completed</w:t>
            </w:r>
          </w:p>
          <w:p w14:paraId="4A8BA45C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risks identified</w:t>
            </w:r>
          </w:p>
          <w:p w14:paraId="6A2D2E6B" w14:textId="77777777" w:rsidR="00122F81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Old risks re-assessed</w:t>
            </w:r>
          </w:p>
          <w:p w14:paraId="625AA645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controls implemented</w:t>
            </w:r>
          </w:p>
        </w:tc>
        <w:tc>
          <w:tcPr>
            <w:tcW w:w="2160" w:type="dxa"/>
            <w:vAlign w:val="center"/>
          </w:tcPr>
          <w:p w14:paraId="4AA99861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77C08797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4371BDB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7933" w:type="dxa"/>
            <w:vAlign w:val="center"/>
          </w:tcPr>
          <w:p w14:paraId="11347B13" w14:textId="77777777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Performance Metrics (for last month and rolling 13 month values)</w:t>
            </w:r>
          </w:p>
          <w:p w14:paraId="25624B91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Injury incidents per hundred employees</w:t>
            </w:r>
          </w:p>
          <w:p w14:paraId="46F9ADFA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Injury rate per million hours worked</w:t>
            </w:r>
          </w:p>
          <w:p w14:paraId="7394216A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Days since last accident</w:t>
            </w:r>
          </w:p>
        </w:tc>
        <w:tc>
          <w:tcPr>
            <w:tcW w:w="2160" w:type="dxa"/>
            <w:vAlign w:val="center"/>
          </w:tcPr>
          <w:p w14:paraId="14D2D84C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890ADB6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01E9D99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6</w:t>
            </w:r>
          </w:p>
        </w:tc>
        <w:tc>
          <w:tcPr>
            <w:tcW w:w="7933" w:type="dxa"/>
            <w:vAlign w:val="center"/>
          </w:tcPr>
          <w:p w14:paraId="2190C63C" w14:textId="77777777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Impact of operational/infrastructure changes in the last month</w:t>
            </w:r>
          </w:p>
          <w:p w14:paraId="4A11A27F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lastRenderedPageBreak/>
              <w:t>New business</w:t>
            </w:r>
          </w:p>
          <w:p w14:paraId="2193AC8B" w14:textId="77777777" w:rsidR="00122F81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Changes to existing business</w:t>
            </w:r>
          </w:p>
          <w:p w14:paraId="394F1222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Infrastructure changes</w:t>
            </w:r>
          </w:p>
        </w:tc>
        <w:tc>
          <w:tcPr>
            <w:tcW w:w="2160" w:type="dxa"/>
            <w:vAlign w:val="center"/>
          </w:tcPr>
          <w:p w14:paraId="297780B0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28146351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1650DCA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7</w:t>
            </w:r>
          </w:p>
        </w:tc>
        <w:tc>
          <w:tcPr>
            <w:tcW w:w="7933" w:type="dxa"/>
            <w:vAlign w:val="center"/>
          </w:tcPr>
          <w:p w14:paraId="6CCEBCB9" w14:textId="77777777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Impact of operational/infrastructure changes in the next month</w:t>
            </w:r>
          </w:p>
          <w:p w14:paraId="522AE3D7" w14:textId="77777777" w:rsidR="00122F81" w:rsidRPr="00950F83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New business</w:t>
            </w:r>
          </w:p>
          <w:p w14:paraId="527398D4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Changes to existing business</w:t>
            </w:r>
          </w:p>
          <w:p w14:paraId="37BAE22B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Infrastructure changes</w:t>
            </w:r>
          </w:p>
        </w:tc>
        <w:tc>
          <w:tcPr>
            <w:tcW w:w="2160" w:type="dxa"/>
            <w:vAlign w:val="center"/>
          </w:tcPr>
          <w:p w14:paraId="17836DB4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34317" w14:paraId="0EF9C806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132D47F" w14:textId="77777777" w:rsidR="00034317" w:rsidRPr="00F06473" w:rsidRDefault="00034317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</w:t>
            </w:r>
          </w:p>
        </w:tc>
        <w:tc>
          <w:tcPr>
            <w:tcW w:w="7933" w:type="dxa"/>
            <w:vAlign w:val="center"/>
          </w:tcPr>
          <w:p w14:paraId="060EDD37" w14:textId="77777777" w:rsid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H&amp;S Action Plan</w:t>
            </w:r>
          </w:p>
          <w:p w14:paraId="034928A1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Review Actions</w:t>
            </w:r>
          </w:p>
          <w:p w14:paraId="28A84AF5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Close Actions</w:t>
            </w:r>
          </w:p>
          <w:p w14:paraId="5B5061C3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New Actions</w:t>
            </w:r>
          </w:p>
          <w:p w14:paraId="35C34EA1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Update plan</w:t>
            </w:r>
          </w:p>
        </w:tc>
        <w:tc>
          <w:tcPr>
            <w:tcW w:w="2160" w:type="dxa"/>
            <w:vAlign w:val="center"/>
          </w:tcPr>
          <w:p w14:paraId="20AC59B2" w14:textId="77777777" w:rsidR="00034317" w:rsidRPr="00F06473" w:rsidRDefault="00034317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7986FFA0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F7B572A" w14:textId="77777777" w:rsidR="00122F81" w:rsidRPr="00F06473" w:rsidRDefault="00034317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</w:t>
            </w:r>
          </w:p>
        </w:tc>
        <w:tc>
          <w:tcPr>
            <w:tcW w:w="7933" w:type="dxa"/>
            <w:vAlign w:val="center"/>
          </w:tcPr>
          <w:p w14:paraId="59CB9696" w14:textId="77777777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Risk Assessments reviewed last month</w:t>
            </w:r>
          </w:p>
          <w:p w14:paraId="725CD866" w14:textId="77777777" w:rsidR="00122F81" w:rsidRPr="00950F83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Any significant changes</w:t>
            </w:r>
          </w:p>
          <w:p w14:paraId="6EE6AE13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Any investment required</w:t>
            </w:r>
          </w:p>
        </w:tc>
        <w:tc>
          <w:tcPr>
            <w:tcW w:w="2160" w:type="dxa"/>
            <w:vAlign w:val="center"/>
          </w:tcPr>
          <w:p w14:paraId="22B0F3D5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14C80BB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B09A7BE" w14:textId="77777777" w:rsidR="00122F81" w:rsidRPr="00F06473" w:rsidRDefault="00034317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tcW w:w="7933" w:type="dxa"/>
            <w:vAlign w:val="center"/>
          </w:tcPr>
          <w:p w14:paraId="4C74FF5C" w14:textId="77777777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Risk Assessments to be reviewed next month</w:t>
            </w:r>
          </w:p>
          <w:p w14:paraId="3F75565F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Ownership</w:t>
            </w:r>
          </w:p>
          <w:p w14:paraId="137F4E36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Factors to be taken into consideration</w:t>
            </w:r>
          </w:p>
          <w:p w14:paraId="15E81CFA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Who to consult in the review</w:t>
            </w:r>
          </w:p>
        </w:tc>
        <w:tc>
          <w:tcPr>
            <w:tcW w:w="2160" w:type="dxa"/>
            <w:vAlign w:val="center"/>
          </w:tcPr>
          <w:p w14:paraId="04AC4E82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15EBCF40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EF365EB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 w:rsidR="00034317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7933" w:type="dxa"/>
            <w:vAlign w:val="center"/>
          </w:tcPr>
          <w:p w14:paraId="6A99B5FF" w14:textId="77777777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Management Programs and Legal Compliance issues arising</w:t>
            </w:r>
          </w:p>
          <w:p w14:paraId="25E7D85F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Fire Management</w:t>
            </w:r>
          </w:p>
          <w:p w14:paraId="4A647B18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Noise Management</w:t>
            </w:r>
            <w:r w:rsidR="00110ECA">
              <w:rPr>
                <w:rFonts w:asciiTheme="minorHAnsi" w:hAnsiTheme="minorHAnsi" w:cstheme="minorHAnsi"/>
                <w:sz w:val="20"/>
                <w:lang w:val="en-GB"/>
              </w:rPr>
              <w:t xml:space="preserve"> including Noise Management Plan</w:t>
            </w:r>
          </w:p>
          <w:p w14:paraId="0BD3259B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Road Safety Management</w:t>
            </w:r>
          </w:p>
        </w:tc>
        <w:tc>
          <w:tcPr>
            <w:tcW w:w="2160" w:type="dxa"/>
            <w:vAlign w:val="center"/>
          </w:tcPr>
          <w:p w14:paraId="3E5675A3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3861078E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27A8658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 w:rsidR="00034317"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7933" w:type="dxa"/>
            <w:vAlign w:val="center"/>
          </w:tcPr>
          <w:p w14:paraId="0180AB60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Issues in performance of contracted Third Parties</w:t>
            </w:r>
          </w:p>
        </w:tc>
        <w:tc>
          <w:tcPr>
            <w:tcW w:w="2160" w:type="dxa"/>
            <w:vAlign w:val="center"/>
          </w:tcPr>
          <w:p w14:paraId="403B2757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52CB2" w14:paraId="02754097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7D6B9472" w14:textId="77777777" w:rsidR="00E52CB2" w:rsidRPr="00F06473" w:rsidRDefault="00E52CB2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</w:t>
            </w:r>
            <w:r w:rsidR="00034317">
              <w:rPr>
                <w:rFonts w:asciiTheme="minorHAnsi" w:hAnsiTheme="minorHAnsi" w:cstheme="minorHAnsi"/>
                <w:lang w:val="en-GB"/>
              </w:rPr>
              <w:t>3</w:t>
            </w:r>
          </w:p>
        </w:tc>
        <w:tc>
          <w:tcPr>
            <w:tcW w:w="7933" w:type="dxa"/>
            <w:vAlign w:val="center"/>
          </w:tcPr>
          <w:p w14:paraId="232ACCA8" w14:textId="47F83302" w:rsidR="00E52CB2" w:rsidRDefault="00E52CB2" w:rsidP="00E52CB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Legislation/ HSE updates </w:t>
            </w:r>
            <w:r w:rsidR="004B3CB2">
              <w:rPr>
                <w:rFonts w:asciiTheme="minorHAnsi" w:hAnsiTheme="minorHAnsi" w:cstheme="minorHAnsi"/>
                <w:lang w:val="en-GB"/>
              </w:rPr>
              <w:t xml:space="preserve">/Environmental issues. </w:t>
            </w:r>
          </w:p>
        </w:tc>
        <w:tc>
          <w:tcPr>
            <w:tcW w:w="2160" w:type="dxa"/>
            <w:vAlign w:val="center"/>
          </w:tcPr>
          <w:p w14:paraId="3BFA0A98" w14:textId="77777777" w:rsidR="00E52CB2" w:rsidRPr="00F06473" w:rsidRDefault="00E52CB2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4A21CC37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673B8C63" w14:textId="77777777" w:rsidR="00122F81" w:rsidRPr="00F06473" w:rsidRDefault="00122F81" w:rsidP="00E52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 w:rsidR="00034317">
              <w:rPr>
                <w:rFonts w:asciiTheme="minorHAnsi" w:hAnsiTheme="minorHAnsi" w:cstheme="minorHAnsi"/>
                <w:lang w:val="en-GB"/>
              </w:rPr>
              <w:t>4</w:t>
            </w:r>
          </w:p>
        </w:tc>
        <w:tc>
          <w:tcPr>
            <w:tcW w:w="7933" w:type="dxa"/>
            <w:vAlign w:val="center"/>
          </w:tcPr>
          <w:p w14:paraId="7285A042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Any other on-going operational or project-based issues</w:t>
            </w:r>
          </w:p>
        </w:tc>
        <w:tc>
          <w:tcPr>
            <w:tcW w:w="2160" w:type="dxa"/>
            <w:vAlign w:val="center"/>
          </w:tcPr>
          <w:p w14:paraId="0B620335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477FE48B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DA42A28" w14:textId="77777777" w:rsidR="00122F81" w:rsidRPr="00F06473" w:rsidRDefault="00122F81" w:rsidP="00E52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 w:rsidR="00034317"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7933" w:type="dxa"/>
            <w:vAlign w:val="center"/>
          </w:tcPr>
          <w:p w14:paraId="6DF201A4" w14:textId="77777777" w:rsidR="00122F81" w:rsidRPr="00F06473" w:rsidRDefault="00BF1118" w:rsidP="001649F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H&amp;S Training Requirements</w:t>
            </w:r>
          </w:p>
        </w:tc>
        <w:tc>
          <w:tcPr>
            <w:tcW w:w="2160" w:type="dxa"/>
            <w:vAlign w:val="center"/>
          </w:tcPr>
          <w:p w14:paraId="7835EADC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F1118" w14:paraId="5FCC68C1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06F949F" w14:textId="77777777" w:rsidR="00BF1118" w:rsidRPr="00F06473" w:rsidRDefault="00BF1118" w:rsidP="00BF111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</w:t>
            </w:r>
            <w:r w:rsidR="00034317">
              <w:rPr>
                <w:rFonts w:asciiTheme="minorHAnsi" w:hAnsiTheme="minorHAnsi" w:cstheme="minorHAnsi"/>
                <w:lang w:val="en-GB"/>
              </w:rPr>
              <w:t>6</w:t>
            </w:r>
          </w:p>
        </w:tc>
        <w:tc>
          <w:tcPr>
            <w:tcW w:w="7933" w:type="dxa"/>
            <w:vAlign w:val="center"/>
          </w:tcPr>
          <w:p w14:paraId="23A54F5C" w14:textId="77777777" w:rsidR="0018731E" w:rsidRPr="00833C84" w:rsidRDefault="00BF1118" w:rsidP="0018731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 xml:space="preserve">Any </w:t>
            </w:r>
            <w:r>
              <w:rPr>
                <w:rFonts w:asciiTheme="minorHAnsi" w:hAnsiTheme="minorHAnsi" w:cstheme="minorHAnsi"/>
                <w:lang w:val="en-GB"/>
              </w:rPr>
              <w:t>o</w:t>
            </w:r>
            <w:r w:rsidRPr="00F06473">
              <w:rPr>
                <w:rFonts w:asciiTheme="minorHAnsi" w:hAnsiTheme="minorHAnsi" w:cstheme="minorHAnsi"/>
                <w:lang w:val="en-GB"/>
              </w:rPr>
              <w:t xml:space="preserve">ther </w:t>
            </w:r>
            <w:r>
              <w:rPr>
                <w:rFonts w:asciiTheme="minorHAnsi" w:hAnsiTheme="minorHAnsi" w:cstheme="minorHAnsi"/>
                <w:lang w:val="en-GB"/>
              </w:rPr>
              <w:t>b</w:t>
            </w:r>
            <w:r w:rsidRPr="00F06473">
              <w:rPr>
                <w:rFonts w:asciiTheme="minorHAnsi" w:hAnsiTheme="minorHAnsi" w:cstheme="minorHAnsi"/>
                <w:lang w:val="en-GB"/>
              </w:rPr>
              <w:t>usiness</w:t>
            </w:r>
            <w:r w:rsidR="000C2AF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18731E">
              <w:rPr>
                <w:rFonts w:asciiTheme="minorHAnsi" w:hAnsiTheme="minorHAnsi" w:cstheme="minorHAnsi"/>
                <w:b/>
                <w:lang w:val="en-GB"/>
              </w:rPr>
              <w:t xml:space="preserve">– </w:t>
            </w:r>
          </w:p>
        </w:tc>
        <w:tc>
          <w:tcPr>
            <w:tcW w:w="2160" w:type="dxa"/>
            <w:vAlign w:val="center"/>
          </w:tcPr>
          <w:p w14:paraId="17E24DB9" w14:textId="77777777" w:rsidR="00BF1118" w:rsidRPr="00F06473" w:rsidRDefault="00BF1118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183F39B3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FDB96F2" w14:textId="77777777" w:rsidR="00122F81" w:rsidRPr="00F06473" w:rsidRDefault="00122F81" w:rsidP="00BF111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 w:rsidR="00034317">
              <w:rPr>
                <w:rFonts w:asciiTheme="minorHAnsi" w:hAnsiTheme="minorHAnsi" w:cstheme="minorHAnsi"/>
                <w:lang w:val="en-GB"/>
              </w:rPr>
              <w:t>7</w:t>
            </w:r>
          </w:p>
        </w:tc>
        <w:tc>
          <w:tcPr>
            <w:tcW w:w="7933" w:type="dxa"/>
            <w:vAlign w:val="center"/>
          </w:tcPr>
          <w:p w14:paraId="663A8BCB" w14:textId="77777777" w:rsidR="00122F81" w:rsidRPr="00F06473" w:rsidRDefault="00122F81" w:rsidP="000B34F4">
            <w:pPr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 xml:space="preserve">Date of next </w:t>
            </w:r>
            <w:r>
              <w:rPr>
                <w:rFonts w:asciiTheme="minorHAnsi" w:hAnsiTheme="minorHAnsi" w:cstheme="minorHAnsi"/>
                <w:lang w:val="en-GB"/>
              </w:rPr>
              <w:t>m</w:t>
            </w:r>
            <w:r w:rsidRPr="00F06473">
              <w:rPr>
                <w:rFonts w:asciiTheme="minorHAnsi" w:hAnsiTheme="minorHAnsi" w:cstheme="minorHAnsi"/>
                <w:lang w:val="en-GB"/>
              </w:rPr>
              <w:t>eeting</w:t>
            </w:r>
            <w:r w:rsidR="0018731E">
              <w:rPr>
                <w:rFonts w:asciiTheme="minorHAnsi" w:hAnsiTheme="minorHAnsi" w:cstheme="minorHAnsi"/>
                <w:lang w:val="en-GB"/>
              </w:rPr>
              <w:t xml:space="preserve"> – </w:t>
            </w:r>
            <w:r w:rsidR="000B34F4">
              <w:rPr>
                <w:rFonts w:asciiTheme="minorHAnsi" w:hAnsiTheme="minorHAnsi" w:cstheme="minorHAnsi"/>
                <w:lang w:val="en-GB"/>
              </w:rPr>
              <w:t>TBC</w:t>
            </w:r>
          </w:p>
        </w:tc>
        <w:tc>
          <w:tcPr>
            <w:tcW w:w="2160" w:type="dxa"/>
            <w:vAlign w:val="center"/>
          </w:tcPr>
          <w:p w14:paraId="6F11C854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C95532E" w14:textId="77777777" w:rsidR="00B00ADF" w:rsidRDefault="00B00ADF" w:rsidP="00DA6917">
      <w:pPr>
        <w:rPr>
          <w:rFonts w:asciiTheme="minorHAnsi" w:hAnsiTheme="minorHAnsi" w:cstheme="minorHAnsi"/>
          <w:szCs w:val="28"/>
          <w:lang w:val="en-GB"/>
        </w:rPr>
      </w:pPr>
    </w:p>
    <w:p w14:paraId="17A4ECAC" w14:textId="77777777" w:rsidR="00A410FF" w:rsidRPr="00B00ADF" w:rsidRDefault="00A410FF" w:rsidP="00DA6917">
      <w:pPr>
        <w:rPr>
          <w:rFonts w:asciiTheme="minorHAnsi" w:hAnsiTheme="minorHAnsi" w:cstheme="minorHAnsi"/>
          <w:szCs w:val="28"/>
          <w:lang w:val="en-GB"/>
        </w:rPr>
      </w:pPr>
    </w:p>
    <w:sectPr w:rsidR="00A410FF" w:rsidRPr="00B00ADF" w:rsidSect="00072F95">
      <w:headerReference w:type="default" r:id="rId7"/>
      <w:footerReference w:type="default" r:id="rId8"/>
      <w:pgSz w:w="12240" w:h="15840" w:code="1"/>
      <w:pgMar w:top="720" w:right="720" w:bottom="720" w:left="720" w:header="425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2A6FA" w14:textId="77777777" w:rsidR="00354933" w:rsidRDefault="00354933" w:rsidP="007E5BF4">
      <w:r>
        <w:separator/>
      </w:r>
    </w:p>
  </w:endnote>
  <w:endnote w:type="continuationSeparator" w:id="0">
    <w:p w14:paraId="54300D98" w14:textId="77777777" w:rsidR="00354933" w:rsidRDefault="00354933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D95E" w14:textId="77777777" w:rsidR="007E5BF4" w:rsidRDefault="0028689F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40A09E3" wp14:editId="102A0D81">
          <wp:simplePos x="0" y="0"/>
          <wp:positionH relativeFrom="column">
            <wp:posOffset>-540830</wp:posOffset>
          </wp:positionH>
          <wp:positionV relativeFrom="paragraph">
            <wp:posOffset>91194</wp:posOffset>
          </wp:positionV>
          <wp:extent cx="7566025" cy="7988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8D495" w14:textId="77777777" w:rsidR="00354933" w:rsidRDefault="00354933" w:rsidP="007E5BF4">
      <w:r>
        <w:separator/>
      </w:r>
    </w:p>
  </w:footnote>
  <w:footnote w:type="continuationSeparator" w:id="0">
    <w:p w14:paraId="5F306A8F" w14:textId="77777777" w:rsidR="00354933" w:rsidRDefault="00354933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9D7C6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6509B5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 2016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Security &amp; Retention:  </w:t>
    </w:r>
    <w:r w:rsidR="00DA6917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4BC7BF0A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48F8C2FE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081"/>
    <w:multiLevelType w:val="hybridMultilevel"/>
    <w:tmpl w:val="BA003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46479"/>
    <w:multiLevelType w:val="hybridMultilevel"/>
    <w:tmpl w:val="8E284136"/>
    <w:lvl w:ilvl="0" w:tplc="70502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F6A24"/>
    <w:multiLevelType w:val="hybridMultilevel"/>
    <w:tmpl w:val="43DA7D50"/>
    <w:lvl w:ilvl="0" w:tplc="B9406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1683C"/>
    <w:rsid w:val="000172BF"/>
    <w:rsid w:val="00025E80"/>
    <w:rsid w:val="00034317"/>
    <w:rsid w:val="000422C8"/>
    <w:rsid w:val="000443EA"/>
    <w:rsid w:val="00050FC3"/>
    <w:rsid w:val="00056A1C"/>
    <w:rsid w:val="0006170D"/>
    <w:rsid w:val="000631CA"/>
    <w:rsid w:val="0006772C"/>
    <w:rsid w:val="00072F95"/>
    <w:rsid w:val="00094E39"/>
    <w:rsid w:val="0009534C"/>
    <w:rsid w:val="000A005B"/>
    <w:rsid w:val="000A0F74"/>
    <w:rsid w:val="000B1FED"/>
    <w:rsid w:val="000B34F4"/>
    <w:rsid w:val="000B5A33"/>
    <w:rsid w:val="000B6F1E"/>
    <w:rsid w:val="000C209E"/>
    <w:rsid w:val="000C2AF5"/>
    <w:rsid w:val="000D73EA"/>
    <w:rsid w:val="000F6D8B"/>
    <w:rsid w:val="00110184"/>
    <w:rsid w:val="00110ECA"/>
    <w:rsid w:val="00122F81"/>
    <w:rsid w:val="00147F7D"/>
    <w:rsid w:val="00164FE2"/>
    <w:rsid w:val="00175559"/>
    <w:rsid w:val="00182FD8"/>
    <w:rsid w:val="0018300A"/>
    <w:rsid w:val="0018731E"/>
    <w:rsid w:val="00197771"/>
    <w:rsid w:val="00197C96"/>
    <w:rsid w:val="001A2F67"/>
    <w:rsid w:val="001B3270"/>
    <w:rsid w:val="001C1C90"/>
    <w:rsid w:val="001C66E9"/>
    <w:rsid w:val="001C78DF"/>
    <w:rsid w:val="001D41F1"/>
    <w:rsid w:val="001D62BA"/>
    <w:rsid w:val="001E353F"/>
    <w:rsid w:val="001E3D5B"/>
    <w:rsid w:val="001E6AA1"/>
    <w:rsid w:val="001F17ED"/>
    <w:rsid w:val="00211EE2"/>
    <w:rsid w:val="0022067B"/>
    <w:rsid w:val="00220B68"/>
    <w:rsid w:val="00240145"/>
    <w:rsid w:val="002453EE"/>
    <w:rsid w:val="00266A03"/>
    <w:rsid w:val="0028689F"/>
    <w:rsid w:val="00286AE8"/>
    <w:rsid w:val="00294F3A"/>
    <w:rsid w:val="002A75E1"/>
    <w:rsid w:val="002B1030"/>
    <w:rsid w:val="002B7720"/>
    <w:rsid w:val="00326478"/>
    <w:rsid w:val="00343BD0"/>
    <w:rsid w:val="00351356"/>
    <w:rsid w:val="00354933"/>
    <w:rsid w:val="003A0970"/>
    <w:rsid w:val="003B449E"/>
    <w:rsid w:val="003B745C"/>
    <w:rsid w:val="003C2F75"/>
    <w:rsid w:val="003D032A"/>
    <w:rsid w:val="003D35F3"/>
    <w:rsid w:val="003F344E"/>
    <w:rsid w:val="003F455E"/>
    <w:rsid w:val="003F7406"/>
    <w:rsid w:val="00401359"/>
    <w:rsid w:val="004134C7"/>
    <w:rsid w:val="0043660D"/>
    <w:rsid w:val="00457503"/>
    <w:rsid w:val="00472AF9"/>
    <w:rsid w:val="0047670C"/>
    <w:rsid w:val="00483DC1"/>
    <w:rsid w:val="00490D42"/>
    <w:rsid w:val="004B3CB2"/>
    <w:rsid w:val="00503015"/>
    <w:rsid w:val="00505F0F"/>
    <w:rsid w:val="00514B64"/>
    <w:rsid w:val="0052113B"/>
    <w:rsid w:val="00523F1D"/>
    <w:rsid w:val="00527498"/>
    <w:rsid w:val="00530AFA"/>
    <w:rsid w:val="005421C3"/>
    <w:rsid w:val="005700A3"/>
    <w:rsid w:val="00577966"/>
    <w:rsid w:val="00596149"/>
    <w:rsid w:val="005A009B"/>
    <w:rsid w:val="005D6225"/>
    <w:rsid w:val="005F53EF"/>
    <w:rsid w:val="0061765F"/>
    <w:rsid w:val="006240FA"/>
    <w:rsid w:val="006509B5"/>
    <w:rsid w:val="00655E53"/>
    <w:rsid w:val="00664A2D"/>
    <w:rsid w:val="00666193"/>
    <w:rsid w:val="00677CC9"/>
    <w:rsid w:val="00697F55"/>
    <w:rsid w:val="006A2659"/>
    <w:rsid w:val="006E2267"/>
    <w:rsid w:val="006F062A"/>
    <w:rsid w:val="006F1D7A"/>
    <w:rsid w:val="007044A0"/>
    <w:rsid w:val="00704D1B"/>
    <w:rsid w:val="00717473"/>
    <w:rsid w:val="007206F5"/>
    <w:rsid w:val="007253F7"/>
    <w:rsid w:val="00735726"/>
    <w:rsid w:val="007358A9"/>
    <w:rsid w:val="0075412F"/>
    <w:rsid w:val="0075557C"/>
    <w:rsid w:val="0076076D"/>
    <w:rsid w:val="00761EA6"/>
    <w:rsid w:val="00773EFF"/>
    <w:rsid w:val="00782817"/>
    <w:rsid w:val="007E50C9"/>
    <w:rsid w:val="007E5BF4"/>
    <w:rsid w:val="00805F1A"/>
    <w:rsid w:val="00833C84"/>
    <w:rsid w:val="00844488"/>
    <w:rsid w:val="0084645F"/>
    <w:rsid w:val="0085134D"/>
    <w:rsid w:val="00855462"/>
    <w:rsid w:val="0086095C"/>
    <w:rsid w:val="00860B09"/>
    <w:rsid w:val="00870558"/>
    <w:rsid w:val="00884B07"/>
    <w:rsid w:val="00887C95"/>
    <w:rsid w:val="008C4F3B"/>
    <w:rsid w:val="0090671D"/>
    <w:rsid w:val="009134C4"/>
    <w:rsid w:val="00950F83"/>
    <w:rsid w:val="0096013E"/>
    <w:rsid w:val="0096646E"/>
    <w:rsid w:val="00971744"/>
    <w:rsid w:val="00977C05"/>
    <w:rsid w:val="00992CDF"/>
    <w:rsid w:val="009C0E18"/>
    <w:rsid w:val="009C4F39"/>
    <w:rsid w:val="009E284F"/>
    <w:rsid w:val="00A165B6"/>
    <w:rsid w:val="00A33014"/>
    <w:rsid w:val="00A34174"/>
    <w:rsid w:val="00A40795"/>
    <w:rsid w:val="00A410FF"/>
    <w:rsid w:val="00A42291"/>
    <w:rsid w:val="00A60331"/>
    <w:rsid w:val="00AE7F03"/>
    <w:rsid w:val="00B00ADF"/>
    <w:rsid w:val="00B22736"/>
    <w:rsid w:val="00B43C27"/>
    <w:rsid w:val="00B6674B"/>
    <w:rsid w:val="00B66A9B"/>
    <w:rsid w:val="00B934C7"/>
    <w:rsid w:val="00BA71EF"/>
    <w:rsid w:val="00BB0E7F"/>
    <w:rsid w:val="00BD1AE4"/>
    <w:rsid w:val="00BD5F98"/>
    <w:rsid w:val="00BE5689"/>
    <w:rsid w:val="00BF1118"/>
    <w:rsid w:val="00C2006D"/>
    <w:rsid w:val="00C418A3"/>
    <w:rsid w:val="00C41AB9"/>
    <w:rsid w:val="00C578F4"/>
    <w:rsid w:val="00C62FB9"/>
    <w:rsid w:val="00C641ED"/>
    <w:rsid w:val="00CB59C0"/>
    <w:rsid w:val="00CD32FD"/>
    <w:rsid w:val="00CF0903"/>
    <w:rsid w:val="00CF44A2"/>
    <w:rsid w:val="00D06842"/>
    <w:rsid w:val="00D25F66"/>
    <w:rsid w:val="00D31539"/>
    <w:rsid w:val="00D37997"/>
    <w:rsid w:val="00D467A7"/>
    <w:rsid w:val="00D51C10"/>
    <w:rsid w:val="00D53648"/>
    <w:rsid w:val="00D54695"/>
    <w:rsid w:val="00D56031"/>
    <w:rsid w:val="00D663EF"/>
    <w:rsid w:val="00D71500"/>
    <w:rsid w:val="00D85B90"/>
    <w:rsid w:val="00DA6917"/>
    <w:rsid w:val="00DC0C7B"/>
    <w:rsid w:val="00DE09C9"/>
    <w:rsid w:val="00DF4AD2"/>
    <w:rsid w:val="00E019FA"/>
    <w:rsid w:val="00E14F27"/>
    <w:rsid w:val="00E15AAB"/>
    <w:rsid w:val="00E17F22"/>
    <w:rsid w:val="00E26669"/>
    <w:rsid w:val="00E31C6D"/>
    <w:rsid w:val="00E43E82"/>
    <w:rsid w:val="00E50720"/>
    <w:rsid w:val="00E52CB2"/>
    <w:rsid w:val="00E70BF7"/>
    <w:rsid w:val="00E8043B"/>
    <w:rsid w:val="00E92840"/>
    <w:rsid w:val="00E96849"/>
    <w:rsid w:val="00EF3090"/>
    <w:rsid w:val="00EF7B94"/>
    <w:rsid w:val="00F012C5"/>
    <w:rsid w:val="00F04A90"/>
    <w:rsid w:val="00F24114"/>
    <w:rsid w:val="00F342B6"/>
    <w:rsid w:val="00F346A7"/>
    <w:rsid w:val="00F3594C"/>
    <w:rsid w:val="00F46C3A"/>
    <w:rsid w:val="00F612DF"/>
    <w:rsid w:val="00F72873"/>
    <w:rsid w:val="00F8126E"/>
    <w:rsid w:val="00F91416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227CEF"/>
  <w15:docId w15:val="{F3603922-79A3-493D-BAAF-9E0D76BE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3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62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Certification Form</vt:lpstr>
    </vt:vector>
  </TitlesOfParts>
  <Company>HR &amp; Business Solutions Ltd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Certification Form</dc:title>
  <dc:creator>HR &amp; Business Solutions Ltd</dc:creator>
  <cp:keywords>Alide Hire Services</cp:keywords>
  <cp:lastModifiedBy>Sean Whittle</cp:lastModifiedBy>
  <cp:revision>3</cp:revision>
  <cp:lastPrinted>2015-10-26T13:18:00Z</cp:lastPrinted>
  <dcterms:created xsi:type="dcterms:W3CDTF">2019-03-06T07:55:00Z</dcterms:created>
  <dcterms:modified xsi:type="dcterms:W3CDTF">2019-03-06T07:56:00Z</dcterms:modified>
  <cp:category>HR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