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B6AB8" w14:textId="77777777" w:rsidR="001B0BDB" w:rsidRPr="001B0BDB" w:rsidRDefault="001B0BDB" w:rsidP="001B0BDB">
      <w:pPr>
        <w:spacing w:after="0"/>
        <w:rPr>
          <w:rFonts w:ascii="Arial" w:hAnsi="Arial" w:cs="Arial"/>
          <w:b/>
          <w:sz w:val="40"/>
        </w:rPr>
      </w:pPr>
      <w:r w:rsidRPr="001B0BDB">
        <w:rPr>
          <w:rFonts w:ascii="Arial" w:hAnsi="Arial" w:cs="Arial"/>
          <w:b/>
          <w:sz w:val="40"/>
        </w:rPr>
        <w:t>Project-Specific Quality Control Plan</w:t>
      </w:r>
    </w:p>
    <w:p w14:paraId="10A9CA59" w14:textId="77777777" w:rsidR="001B0BDB" w:rsidRPr="001B0BDB" w:rsidRDefault="001B0BDB" w:rsidP="001B0BDB">
      <w:pPr>
        <w:spacing w:after="0"/>
        <w:rPr>
          <w:rFonts w:ascii="Arial" w:hAnsi="Arial" w:cs="Arial"/>
        </w:rPr>
      </w:pPr>
    </w:p>
    <w:p w14:paraId="5CC45FF8" w14:textId="77777777" w:rsidR="001B0BDB" w:rsidRPr="001B0BDB" w:rsidRDefault="001B0BDB" w:rsidP="001B0BDB">
      <w:pPr>
        <w:spacing w:after="0"/>
        <w:rPr>
          <w:rFonts w:ascii="Arial" w:hAnsi="Arial" w:cs="Arial"/>
          <w:b/>
          <w:sz w:val="28"/>
        </w:rPr>
      </w:pPr>
      <w:r w:rsidRPr="001B0BDB">
        <w:rPr>
          <w:rFonts w:ascii="Arial" w:hAnsi="Arial" w:cs="Arial"/>
          <w:b/>
          <w:sz w:val="28"/>
        </w:rPr>
        <w:t>1. Project personnel</w:t>
      </w:r>
    </w:p>
    <w:p w14:paraId="74A28A4D" w14:textId="77777777" w:rsidR="00800A90" w:rsidRDefault="00800A90" w:rsidP="001B0BDB">
      <w:pPr>
        <w:spacing w:after="0"/>
        <w:rPr>
          <w:rFonts w:ascii="Arial" w:hAnsi="Arial" w:cs="Arial"/>
        </w:rPr>
      </w:pPr>
    </w:p>
    <w:p w14:paraId="1AA0AAAE" w14:textId="77777777" w:rsidR="001B0BDB" w:rsidRPr="001B0BDB" w:rsidRDefault="001B0BDB" w:rsidP="001B0BDB">
      <w:pPr>
        <w:spacing w:after="0"/>
        <w:rPr>
          <w:rFonts w:ascii="Arial" w:hAnsi="Arial" w:cs="Arial"/>
        </w:rPr>
      </w:pPr>
      <w:r w:rsidRPr="001B0BDB">
        <w:rPr>
          <w:rFonts w:ascii="Arial" w:hAnsi="Arial" w:cs="Arial"/>
        </w:rPr>
        <w:t>Every project should have a designated quality manager – the one person in charge of the project quality. Morgan Sindall needs to know who this person is and what their quality responsibilities are. Therefore, include this information in your quality plan along with the person’s qualifications for holding this position.</w:t>
      </w:r>
    </w:p>
    <w:p w14:paraId="20C08EAF" w14:textId="77777777" w:rsidR="001B0BDB" w:rsidRPr="001B0BDB" w:rsidRDefault="001B0BDB" w:rsidP="001B0BDB">
      <w:pPr>
        <w:spacing w:after="0"/>
        <w:rPr>
          <w:rFonts w:ascii="Arial" w:hAnsi="Arial" w:cs="Arial"/>
        </w:rPr>
      </w:pPr>
      <w:r w:rsidRPr="001B0BDB">
        <w:rPr>
          <w:rFonts w:ascii="Arial" w:hAnsi="Arial" w:cs="Arial"/>
        </w:rPr>
        <w:t xml:space="preserve">While the “quality” manager has overall responsibility for the quality of the project, there will also Project Supervisors who are primarily responsible for the day-to-day </w:t>
      </w:r>
      <w:proofErr w:type="gramStart"/>
      <w:r w:rsidRPr="001B0BDB">
        <w:rPr>
          <w:rFonts w:ascii="Arial" w:hAnsi="Arial" w:cs="Arial"/>
        </w:rPr>
        <w:t>on site</w:t>
      </w:r>
      <w:proofErr w:type="gramEnd"/>
      <w:r w:rsidRPr="001B0BDB">
        <w:rPr>
          <w:rFonts w:ascii="Arial" w:hAnsi="Arial" w:cs="Arial"/>
        </w:rPr>
        <w:t xml:space="preserve"> operations. Your project quality control plan should indicate what responsibilities these employees have and what their responsibilities are.</w:t>
      </w:r>
    </w:p>
    <w:p w14:paraId="162E8F44" w14:textId="77777777" w:rsidR="001B0BDB" w:rsidRPr="001B0BDB" w:rsidRDefault="001B0BDB" w:rsidP="001B0BDB">
      <w:pPr>
        <w:spacing w:after="0"/>
        <w:rPr>
          <w:rFonts w:ascii="Arial" w:hAnsi="Arial" w:cs="Arial"/>
        </w:rPr>
      </w:pPr>
      <w:r w:rsidRPr="001B0BDB">
        <w:rPr>
          <w:rFonts w:ascii="Arial" w:hAnsi="Arial" w:cs="Arial"/>
        </w:rPr>
        <w:t>Project Quality Organization Chart Include an organization chart to show independence between the “Quality manager and the Supervisors.</w:t>
      </w:r>
    </w:p>
    <w:p w14:paraId="133AE651" w14:textId="77777777" w:rsidR="001B0BDB" w:rsidRPr="001B0BDB" w:rsidRDefault="001B0BDB" w:rsidP="001B0BDB">
      <w:pPr>
        <w:spacing w:after="0"/>
        <w:rPr>
          <w:rFonts w:ascii="Arial" w:hAnsi="Arial" w:cs="Arial"/>
        </w:rPr>
      </w:pPr>
    </w:p>
    <w:p w14:paraId="55A27742" w14:textId="77777777" w:rsidR="001B0BDB" w:rsidRPr="001B0BDB" w:rsidRDefault="001B0BDB" w:rsidP="001B0BDB">
      <w:pPr>
        <w:spacing w:after="0"/>
        <w:rPr>
          <w:rFonts w:ascii="Arial" w:hAnsi="Arial" w:cs="Arial"/>
          <w:b/>
          <w:sz w:val="28"/>
        </w:rPr>
      </w:pPr>
      <w:r w:rsidRPr="001B0BDB">
        <w:rPr>
          <w:rFonts w:ascii="Arial" w:hAnsi="Arial" w:cs="Arial"/>
          <w:b/>
          <w:sz w:val="28"/>
        </w:rPr>
        <w:t>2. Quality Communications</w:t>
      </w:r>
    </w:p>
    <w:p w14:paraId="54C603E7" w14:textId="77777777" w:rsidR="00800A90" w:rsidRDefault="00800A90" w:rsidP="001B0BDB">
      <w:pPr>
        <w:spacing w:after="0"/>
        <w:rPr>
          <w:rFonts w:ascii="Arial" w:hAnsi="Arial" w:cs="Arial"/>
        </w:rPr>
      </w:pPr>
    </w:p>
    <w:p w14:paraId="4B90A875" w14:textId="77777777" w:rsidR="001B0BDB" w:rsidRPr="001B0BDB" w:rsidRDefault="001B0BDB" w:rsidP="001B0BDB">
      <w:pPr>
        <w:spacing w:after="0"/>
        <w:rPr>
          <w:rFonts w:ascii="Arial" w:hAnsi="Arial" w:cs="Arial"/>
        </w:rPr>
      </w:pPr>
      <w:r w:rsidRPr="001B0BDB">
        <w:rPr>
          <w:rFonts w:ascii="Arial" w:hAnsi="Arial" w:cs="Arial"/>
        </w:rPr>
        <w:t xml:space="preserve">Do you expect to have a project start-up meeting </w:t>
      </w:r>
      <w:r>
        <w:rPr>
          <w:rFonts w:ascii="Arial" w:hAnsi="Arial" w:cs="Arial"/>
        </w:rPr>
        <w:t xml:space="preserve">(think this is the meeting next Thursday) and routine </w:t>
      </w:r>
      <w:r w:rsidRPr="001B0BDB">
        <w:rPr>
          <w:rFonts w:ascii="Arial" w:hAnsi="Arial" w:cs="Arial"/>
        </w:rPr>
        <w:t>meetings where you will discuss quality issues? Will you be submitting reports, test results, and/or inspection forms to your client?  Then, your quality plan should include a quality communications plan that defines the touch points tha</w:t>
      </w:r>
      <w:r>
        <w:rPr>
          <w:rFonts w:ascii="Arial" w:hAnsi="Arial" w:cs="Arial"/>
        </w:rPr>
        <w:t xml:space="preserve">t you expect to have with </w:t>
      </w:r>
      <w:r w:rsidRPr="001B0BDB">
        <w:rPr>
          <w:rFonts w:ascii="Arial" w:hAnsi="Arial" w:cs="Arial"/>
        </w:rPr>
        <w:t>Morgan Sindall</w:t>
      </w:r>
      <w:r>
        <w:rPr>
          <w:rFonts w:ascii="Arial" w:hAnsi="Arial" w:cs="Arial"/>
        </w:rPr>
        <w:t>.</w:t>
      </w:r>
    </w:p>
    <w:p w14:paraId="079B6DCB" w14:textId="77777777" w:rsidR="001B0BDB" w:rsidRPr="001B0BDB" w:rsidRDefault="001B0BDB" w:rsidP="001B0BDB">
      <w:pPr>
        <w:spacing w:after="0"/>
        <w:rPr>
          <w:rFonts w:ascii="Arial" w:hAnsi="Arial" w:cs="Arial"/>
        </w:rPr>
      </w:pPr>
    </w:p>
    <w:p w14:paraId="70CFBDB0" w14:textId="77777777" w:rsidR="001B0BDB" w:rsidRPr="001B0BDB" w:rsidRDefault="001B0BDB" w:rsidP="001B0BDB">
      <w:pPr>
        <w:spacing w:after="0"/>
        <w:rPr>
          <w:rFonts w:ascii="Arial" w:hAnsi="Arial" w:cs="Arial"/>
          <w:b/>
          <w:sz w:val="28"/>
        </w:rPr>
      </w:pPr>
      <w:r w:rsidRPr="001B0BDB">
        <w:rPr>
          <w:rFonts w:ascii="Arial" w:hAnsi="Arial" w:cs="Arial"/>
          <w:b/>
          <w:sz w:val="28"/>
        </w:rPr>
        <w:t>3. Quality assurance surveillance</w:t>
      </w:r>
    </w:p>
    <w:p w14:paraId="6CAD0AF0" w14:textId="77777777" w:rsidR="001B0BDB" w:rsidRPr="001B0BDB" w:rsidRDefault="001B0BDB" w:rsidP="001B0BDB">
      <w:pPr>
        <w:spacing w:after="0"/>
        <w:rPr>
          <w:rFonts w:ascii="Arial" w:hAnsi="Arial" w:cs="Arial"/>
        </w:rPr>
      </w:pPr>
    </w:p>
    <w:p w14:paraId="458978B9" w14:textId="77777777" w:rsidR="001B0BDB" w:rsidRPr="001B0BDB" w:rsidRDefault="001B0BDB" w:rsidP="001B0BDB">
      <w:pPr>
        <w:spacing w:after="0"/>
        <w:rPr>
          <w:rFonts w:ascii="Arial" w:hAnsi="Arial" w:cs="Arial"/>
        </w:rPr>
      </w:pPr>
      <w:r w:rsidRPr="001B0BDB">
        <w:rPr>
          <w:rFonts w:ascii="Arial" w:hAnsi="Arial" w:cs="Arial"/>
        </w:rPr>
        <w:t>A big concern of many clients is what management will be doing to monitor overall project quality and how they will make sure that the project quality controls are running the way that they should.</w:t>
      </w:r>
    </w:p>
    <w:p w14:paraId="45E91B76" w14:textId="77777777" w:rsidR="001B0BDB" w:rsidRPr="001B0BDB" w:rsidRDefault="001B0BDB" w:rsidP="001B0BDB">
      <w:pPr>
        <w:spacing w:after="0"/>
        <w:rPr>
          <w:rFonts w:ascii="Arial" w:hAnsi="Arial" w:cs="Arial"/>
        </w:rPr>
      </w:pPr>
    </w:p>
    <w:p w14:paraId="1ACF57EF" w14:textId="77777777" w:rsidR="001B0BDB" w:rsidRPr="001B0BDB" w:rsidRDefault="001B0BDB" w:rsidP="001B0BDB">
      <w:pPr>
        <w:spacing w:after="0"/>
        <w:rPr>
          <w:rFonts w:ascii="Arial" w:hAnsi="Arial" w:cs="Arial"/>
        </w:rPr>
      </w:pPr>
      <w:proofErr w:type="gramStart"/>
      <w:r w:rsidRPr="001B0BDB">
        <w:rPr>
          <w:rFonts w:ascii="Arial" w:hAnsi="Arial" w:cs="Arial"/>
        </w:rPr>
        <w:t>With this in mind, Morgan Sindall</w:t>
      </w:r>
      <w:proofErr w:type="gramEnd"/>
      <w:r w:rsidRPr="001B0BDB">
        <w:rPr>
          <w:rFonts w:ascii="Arial" w:hAnsi="Arial" w:cs="Arial"/>
        </w:rPr>
        <w:t xml:space="preserve"> will expect some form of quality assurance surveillance. Will you be monitoring project quality on a weekly or monthly basis? What will you be reviewing? Lay it all out in your project quality plan so that your client has a good picture of how you will make sure that the project stays on track.</w:t>
      </w:r>
    </w:p>
    <w:p w14:paraId="1F6D2C0A" w14:textId="77777777" w:rsidR="001B0BDB" w:rsidRPr="001B0BDB" w:rsidRDefault="001B0BDB" w:rsidP="001B0BDB">
      <w:pPr>
        <w:spacing w:after="0"/>
        <w:rPr>
          <w:rFonts w:ascii="Arial" w:hAnsi="Arial" w:cs="Arial"/>
        </w:rPr>
      </w:pPr>
    </w:p>
    <w:p w14:paraId="3A3F48A9" w14:textId="77777777" w:rsidR="001B0BDB" w:rsidRPr="001B0BDB" w:rsidRDefault="001B0BDB" w:rsidP="001B0BDB">
      <w:pPr>
        <w:spacing w:after="0"/>
        <w:rPr>
          <w:rFonts w:ascii="Arial" w:hAnsi="Arial" w:cs="Arial"/>
          <w:b/>
          <w:sz w:val="28"/>
        </w:rPr>
      </w:pPr>
      <w:r w:rsidRPr="001B0BDB">
        <w:rPr>
          <w:rFonts w:ascii="Arial" w:hAnsi="Arial" w:cs="Arial"/>
          <w:b/>
          <w:sz w:val="28"/>
        </w:rPr>
        <w:t>4. Subcontractors and suppliers.</w:t>
      </w:r>
    </w:p>
    <w:p w14:paraId="28D34ABF" w14:textId="77777777" w:rsidR="001B0BDB" w:rsidRPr="001B0BDB" w:rsidRDefault="001B0BDB" w:rsidP="001B0BDB">
      <w:pPr>
        <w:spacing w:after="0"/>
        <w:rPr>
          <w:rFonts w:ascii="Arial" w:hAnsi="Arial" w:cs="Arial"/>
        </w:rPr>
      </w:pPr>
    </w:p>
    <w:p w14:paraId="4CE74293" w14:textId="77777777" w:rsidR="001B0BDB" w:rsidRPr="001B0BDB" w:rsidRDefault="001B0BDB" w:rsidP="001B0BDB">
      <w:pPr>
        <w:spacing w:after="0"/>
        <w:rPr>
          <w:rFonts w:ascii="Arial" w:hAnsi="Arial" w:cs="Arial"/>
        </w:rPr>
      </w:pPr>
      <w:r>
        <w:rPr>
          <w:rFonts w:ascii="Arial" w:hAnsi="Arial" w:cs="Arial"/>
        </w:rPr>
        <w:t>Will there be any o</w:t>
      </w:r>
      <w:r w:rsidRPr="001B0BDB">
        <w:rPr>
          <w:rFonts w:ascii="Arial" w:hAnsi="Arial" w:cs="Arial"/>
        </w:rPr>
        <w:t xml:space="preserve">utside organizations supplying materials and carrying out work on </w:t>
      </w:r>
      <w:r>
        <w:rPr>
          <w:rFonts w:ascii="Arial" w:hAnsi="Arial" w:cs="Arial"/>
        </w:rPr>
        <w:t xml:space="preserve">the </w:t>
      </w:r>
      <w:r w:rsidRPr="001B0BDB">
        <w:rPr>
          <w:rFonts w:ascii="Arial" w:hAnsi="Arial" w:cs="Arial"/>
        </w:rPr>
        <w:t xml:space="preserve">projects? </w:t>
      </w:r>
      <w:r>
        <w:rPr>
          <w:rFonts w:ascii="Arial" w:hAnsi="Arial" w:cs="Arial"/>
        </w:rPr>
        <w:t>You will need to t</w:t>
      </w:r>
      <w:r w:rsidRPr="001B0BDB">
        <w:rPr>
          <w:rFonts w:ascii="Arial" w:hAnsi="Arial" w:cs="Arial"/>
        </w:rPr>
        <w:t>ell your Morgan Sindall what key suppliers and subcontractors you’ll be using on their project.</w:t>
      </w:r>
    </w:p>
    <w:p w14:paraId="5EF1DC4A" w14:textId="77777777" w:rsidR="001B0BDB" w:rsidRPr="001B0BDB" w:rsidRDefault="001B0BDB" w:rsidP="001B0BDB">
      <w:pPr>
        <w:spacing w:after="0"/>
        <w:rPr>
          <w:rFonts w:ascii="Arial" w:hAnsi="Arial" w:cs="Arial"/>
        </w:rPr>
      </w:pPr>
    </w:p>
    <w:p w14:paraId="7F9CE962" w14:textId="77777777" w:rsidR="001B0BDB" w:rsidRPr="001B0BDB" w:rsidRDefault="001B0BDB" w:rsidP="001B0BDB">
      <w:pPr>
        <w:spacing w:after="0"/>
        <w:rPr>
          <w:rFonts w:ascii="Arial" w:hAnsi="Arial" w:cs="Arial"/>
        </w:rPr>
      </w:pPr>
      <w:r w:rsidRPr="001B0BDB">
        <w:rPr>
          <w:rFonts w:ascii="Arial" w:hAnsi="Arial" w:cs="Arial"/>
          <w:b/>
          <w:i/>
        </w:rPr>
        <w:t>Subcontractor and supplier qualification review form</w:t>
      </w:r>
      <w:r>
        <w:rPr>
          <w:rFonts w:ascii="Arial" w:hAnsi="Arial" w:cs="Arial"/>
        </w:rPr>
        <w:t xml:space="preserve"> - w</w:t>
      </w:r>
      <w:r w:rsidRPr="001B0BDB">
        <w:rPr>
          <w:rFonts w:ascii="Arial" w:hAnsi="Arial" w:cs="Arial"/>
        </w:rPr>
        <w:t xml:space="preserve">hat criteria do you use to select your suppliers and subcontractors? In addition to price, most likely you checked that they </w:t>
      </w:r>
      <w:proofErr w:type="gramStart"/>
      <w:r w:rsidRPr="001B0BDB">
        <w:rPr>
          <w:rFonts w:ascii="Arial" w:hAnsi="Arial" w:cs="Arial"/>
        </w:rPr>
        <w:t>were capable of performing</w:t>
      </w:r>
      <w:proofErr w:type="gramEnd"/>
      <w:r w:rsidRPr="001B0BDB">
        <w:rPr>
          <w:rFonts w:ascii="Arial" w:hAnsi="Arial" w:cs="Arial"/>
        </w:rPr>
        <w:t xml:space="preserve"> the work or supplying quality materials. </w:t>
      </w:r>
    </w:p>
    <w:p w14:paraId="41B24106" w14:textId="77777777" w:rsidR="001B0BDB" w:rsidRPr="001B0BDB" w:rsidRDefault="001B0BDB" w:rsidP="001B0BDB">
      <w:pPr>
        <w:spacing w:after="0"/>
        <w:rPr>
          <w:rFonts w:ascii="Arial" w:hAnsi="Arial" w:cs="Arial"/>
        </w:rPr>
      </w:pPr>
    </w:p>
    <w:p w14:paraId="6E7556B9" w14:textId="77777777" w:rsidR="001B0BDB" w:rsidRDefault="001B0BDB" w:rsidP="001B0BDB">
      <w:pPr>
        <w:spacing w:after="0"/>
        <w:rPr>
          <w:rFonts w:ascii="Arial" w:hAnsi="Arial" w:cs="Arial"/>
        </w:rPr>
      </w:pPr>
    </w:p>
    <w:p w14:paraId="268CE55A" w14:textId="77777777" w:rsidR="001B0BDB" w:rsidRDefault="001B0BDB" w:rsidP="001B0BDB">
      <w:pPr>
        <w:spacing w:after="0"/>
        <w:rPr>
          <w:rFonts w:ascii="Arial" w:hAnsi="Arial" w:cs="Arial"/>
        </w:rPr>
      </w:pPr>
    </w:p>
    <w:p w14:paraId="06478823" w14:textId="77777777" w:rsidR="001B0BDB" w:rsidRPr="001B0BDB" w:rsidRDefault="001B0BDB" w:rsidP="001B0BDB">
      <w:pPr>
        <w:spacing w:after="0"/>
        <w:rPr>
          <w:rFonts w:ascii="Arial" w:hAnsi="Arial" w:cs="Arial"/>
        </w:rPr>
      </w:pPr>
      <w:r w:rsidRPr="001B0BDB">
        <w:rPr>
          <w:rFonts w:ascii="Arial" w:hAnsi="Arial" w:cs="Arial"/>
        </w:rPr>
        <w:lastRenderedPageBreak/>
        <w:t>It is always a good idea to include the following in your quality plan:</w:t>
      </w:r>
    </w:p>
    <w:p w14:paraId="013E6369" w14:textId="77777777" w:rsidR="001B0BDB" w:rsidRPr="001B0BDB" w:rsidRDefault="001B0BDB" w:rsidP="001B0BDB">
      <w:pPr>
        <w:spacing w:after="0"/>
        <w:rPr>
          <w:rFonts w:ascii="Arial" w:hAnsi="Arial" w:cs="Arial"/>
        </w:rPr>
      </w:pPr>
    </w:p>
    <w:p w14:paraId="51786B91" w14:textId="77777777" w:rsidR="001B0BDB" w:rsidRPr="001B0BDB" w:rsidRDefault="001B0BDB" w:rsidP="001B0BDB">
      <w:pPr>
        <w:spacing w:after="0"/>
        <w:rPr>
          <w:rFonts w:ascii="Arial" w:hAnsi="Arial" w:cs="Arial"/>
        </w:rPr>
      </w:pPr>
      <w:r w:rsidRPr="001B0BDB">
        <w:rPr>
          <w:rFonts w:ascii="Arial" w:hAnsi="Arial" w:cs="Arial"/>
        </w:rPr>
        <w:t>Procedures you followed for qualifying suppliers and subcontractors</w:t>
      </w:r>
    </w:p>
    <w:p w14:paraId="13C36AE7" w14:textId="77777777" w:rsidR="001B0BDB" w:rsidRPr="001B0BDB" w:rsidRDefault="001B0BDB" w:rsidP="001B0BDB">
      <w:pPr>
        <w:spacing w:after="0"/>
        <w:rPr>
          <w:rFonts w:ascii="Arial" w:hAnsi="Arial" w:cs="Arial"/>
        </w:rPr>
      </w:pPr>
      <w:r w:rsidRPr="001B0BDB">
        <w:rPr>
          <w:rFonts w:ascii="Arial" w:hAnsi="Arial" w:cs="Arial"/>
        </w:rPr>
        <w:t>Listing of project suppliers and subcontractors</w:t>
      </w:r>
    </w:p>
    <w:p w14:paraId="4AE8DAF6" w14:textId="77777777" w:rsidR="001B0BDB" w:rsidRPr="001B0BDB" w:rsidRDefault="001B0BDB" w:rsidP="001B0BDB">
      <w:pPr>
        <w:spacing w:after="0"/>
        <w:rPr>
          <w:rFonts w:ascii="Arial" w:hAnsi="Arial" w:cs="Arial"/>
        </w:rPr>
      </w:pPr>
      <w:r w:rsidRPr="001B0BDB">
        <w:rPr>
          <w:rFonts w:ascii="Arial" w:hAnsi="Arial" w:cs="Arial"/>
        </w:rPr>
        <w:t>Records of supplier and subcontractor qualifications</w:t>
      </w:r>
    </w:p>
    <w:p w14:paraId="6224EE4D" w14:textId="77777777" w:rsidR="001B0BDB" w:rsidRDefault="001B0BDB" w:rsidP="001B0BDB">
      <w:pPr>
        <w:spacing w:after="0"/>
        <w:rPr>
          <w:rFonts w:ascii="Arial" w:hAnsi="Arial" w:cs="Arial"/>
        </w:rPr>
      </w:pPr>
    </w:p>
    <w:p w14:paraId="3DD6DF22" w14:textId="77777777" w:rsidR="001B0BDB" w:rsidRPr="001B0BDB" w:rsidRDefault="001B0BDB" w:rsidP="001B0BDB">
      <w:pPr>
        <w:spacing w:after="0"/>
        <w:rPr>
          <w:rFonts w:ascii="Arial" w:hAnsi="Arial" w:cs="Arial"/>
          <w:b/>
          <w:sz w:val="28"/>
        </w:rPr>
      </w:pPr>
      <w:r w:rsidRPr="001B0BDB">
        <w:rPr>
          <w:rFonts w:ascii="Arial" w:hAnsi="Arial" w:cs="Arial"/>
          <w:b/>
          <w:sz w:val="28"/>
        </w:rPr>
        <w:t>5. Project quality specifications</w:t>
      </w:r>
    </w:p>
    <w:p w14:paraId="773AE90D" w14:textId="77777777" w:rsidR="001B0BDB" w:rsidRPr="001B0BDB" w:rsidRDefault="001B0BDB" w:rsidP="001B0BDB">
      <w:pPr>
        <w:spacing w:after="0"/>
        <w:rPr>
          <w:rFonts w:ascii="Arial" w:hAnsi="Arial" w:cs="Arial"/>
        </w:rPr>
      </w:pPr>
    </w:p>
    <w:p w14:paraId="2A0B7F6D" w14:textId="77777777" w:rsidR="001B0BDB" w:rsidRPr="001B0BDB" w:rsidRDefault="001B0BDB" w:rsidP="001B0BDB">
      <w:pPr>
        <w:spacing w:after="0"/>
        <w:rPr>
          <w:rFonts w:ascii="Arial" w:hAnsi="Arial" w:cs="Arial"/>
        </w:rPr>
      </w:pPr>
      <w:r w:rsidRPr="001B0BDB">
        <w:rPr>
          <w:rFonts w:ascii="Arial" w:hAnsi="Arial" w:cs="Arial"/>
        </w:rPr>
        <w:t>It goes without saying that you will comply with Morgan Sindall specifications. However, in many cases, the customer specifications do not tell you which building codes or industry standards apply to your scope of work.  List them so there’s no confusion as to which versions of what standards apply to your project.</w:t>
      </w:r>
    </w:p>
    <w:p w14:paraId="16243B10" w14:textId="77777777" w:rsidR="001B0BDB" w:rsidRPr="001B0BDB" w:rsidRDefault="001B0BDB" w:rsidP="001B0BDB">
      <w:pPr>
        <w:spacing w:after="0"/>
        <w:rPr>
          <w:rFonts w:ascii="Arial" w:hAnsi="Arial" w:cs="Arial"/>
        </w:rPr>
      </w:pPr>
    </w:p>
    <w:p w14:paraId="06FA8CB6" w14:textId="77777777" w:rsidR="001B0BDB" w:rsidRPr="001B0BDB" w:rsidRDefault="001B0BDB" w:rsidP="001B0BDB">
      <w:pPr>
        <w:spacing w:after="0"/>
        <w:rPr>
          <w:rFonts w:ascii="Arial" w:hAnsi="Arial" w:cs="Arial"/>
        </w:rPr>
      </w:pPr>
      <w:r w:rsidRPr="001B0BDB">
        <w:rPr>
          <w:rFonts w:ascii="Arial" w:hAnsi="Arial" w:cs="Arial"/>
          <w:b/>
          <w:sz w:val="28"/>
        </w:rPr>
        <w:t>6. Inspections and tests</w:t>
      </w:r>
      <w:r w:rsidRPr="001B0BDB">
        <w:rPr>
          <w:rFonts w:ascii="Arial" w:hAnsi="Arial" w:cs="Arial"/>
        </w:rPr>
        <w:t>.</w:t>
      </w:r>
    </w:p>
    <w:p w14:paraId="54F4E8EC" w14:textId="77777777" w:rsidR="001B0BDB" w:rsidRPr="001B0BDB" w:rsidRDefault="001B0BDB" w:rsidP="001B0BDB">
      <w:pPr>
        <w:spacing w:after="0"/>
        <w:rPr>
          <w:rFonts w:ascii="Arial" w:hAnsi="Arial" w:cs="Arial"/>
        </w:rPr>
      </w:pPr>
    </w:p>
    <w:p w14:paraId="52989886" w14:textId="77777777" w:rsidR="001B0BDB" w:rsidRPr="001B0BDB" w:rsidRDefault="001B0BDB" w:rsidP="001B0BDB">
      <w:pPr>
        <w:spacing w:after="0"/>
        <w:rPr>
          <w:rFonts w:ascii="Arial" w:hAnsi="Arial" w:cs="Arial"/>
        </w:rPr>
      </w:pPr>
      <w:r w:rsidRPr="001B0BDB">
        <w:rPr>
          <w:rFonts w:ascii="Arial" w:hAnsi="Arial" w:cs="Arial"/>
        </w:rPr>
        <w:t xml:space="preserve">A normal part of any process is to inspect phases of work and to perform tests </w:t>
      </w:r>
      <w:r w:rsidR="00800A90">
        <w:rPr>
          <w:rFonts w:ascii="Arial" w:hAnsi="Arial" w:cs="Arial"/>
        </w:rPr>
        <w:t>or a system function?</w:t>
      </w:r>
    </w:p>
    <w:p w14:paraId="43203102" w14:textId="77777777" w:rsidR="001B0BDB" w:rsidRPr="001B0BDB" w:rsidRDefault="001B0BDB" w:rsidP="001B0BDB">
      <w:pPr>
        <w:spacing w:after="0"/>
        <w:rPr>
          <w:rFonts w:ascii="Arial" w:hAnsi="Arial" w:cs="Arial"/>
        </w:rPr>
      </w:pPr>
    </w:p>
    <w:p w14:paraId="4504FBE2" w14:textId="77777777" w:rsidR="001B0BDB" w:rsidRPr="001B0BDB" w:rsidRDefault="001B0BDB" w:rsidP="001B0BDB">
      <w:pPr>
        <w:spacing w:after="0"/>
        <w:rPr>
          <w:rFonts w:ascii="Arial" w:hAnsi="Arial" w:cs="Arial"/>
        </w:rPr>
      </w:pPr>
      <w:r w:rsidRPr="00800A90">
        <w:rPr>
          <w:rFonts w:ascii="Arial" w:hAnsi="Arial" w:cs="Arial"/>
          <w:b/>
          <w:i/>
        </w:rPr>
        <w:t>Inspection and Test Plan Report</w:t>
      </w:r>
      <w:r w:rsidR="00800A90" w:rsidRPr="00800A90">
        <w:rPr>
          <w:rFonts w:ascii="Arial" w:hAnsi="Arial" w:cs="Arial"/>
          <w:b/>
          <w:i/>
        </w:rPr>
        <w:t xml:space="preserve"> -</w:t>
      </w:r>
      <w:r w:rsidR="00800A90">
        <w:rPr>
          <w:rFonts w:ascii="Arial" w:hAnsi="Arial" w:cs="Arial"/>
        </w:rPr>
        <w:t xml:space="preserve"> y</w:t>
      </w:r>
      <w:r w:rsidRPr="001B0BDB">
        <w:rPr>
          <w:rFonts w:ascii="Arial" w:hAnsi="Arial" w:cs="Arial"/>
        </w:rPr>
        <w:t xml:space="preserve">ou should list </w:t>
      </w:r>
      <w:proofErr w:type="gramStart"/>
      <w:r w:rsidRPr="001B0BDB">
        <w:rPr>
          <w:rFonts w:ascii="Arial" w:hAnsi="Arial" w:cs="Arial"/>
        </w:rPr>
        <w:t>all of</w:t>
      </w:r>
      <w:proofErr w:type="gramEnd"/>
      <w:r w:rsidRPr="001B0BDB">
        <w:rPr>
          <w:rFonts w:ascii="Arial" w:hAnsi="Arial" w:cs="Arial"/>
        </w:rPr>
        <w:t xml:space="preserve"> the inspections and tests that you expect to be performing during the course of the entire project. You should also include the inspection forms and test reports that you will use when the time comes.</w:t>
      </w:r>
    </w:p>
    <w:p w14:paraId="6B3FE4FD" w14:textId="77777777" w:rsidR="001B0BDB" w:rsidRPr="001B0BDB" w:rsidRDefault="001B0BDB" w:rsidP="001B0BDB">
      <w:pPr>
        <w:spacing w:after="0"/>
        <w:rPr>
          <w:rFonts w:ascii="Arial" w:hAnsi="Arial" w:cs="Arial"/>
        </w:rPr>
      </w:pPr>
    </w:p>
    <w:p w14:paraId="0D40C097" w14:textId="77777777" w:rsidR="001B0BDB" w:rsidRPr="001B0BDB" w:rsidRDefault="001B0BDB" w:rsidP="001B0BDB">
      <w:pPr>
        <w:spacing w:after="0"/>
        <w:rPr>
          <w:rFonts w:ascii="Arial" w:hAnsi="Arial" w:cs="Arial"/>
        </w:rPr>
      </w:pPr>
      <w:r w:rsidRPr="001B0BDB">
        <w:rPr>
          <w:rFonts w:ascii="Arial" w:hAnsi="Arial" w:cs="Arial"/>
        </w:rPr>
        <w:t xml:space="preserve">Most quality control plan specifications require you to submit procedures for conducting task inspections. </w:t>
      </w:r>
      <w:r w:rsidR="00800A90">
        <w:rPr>
          <w:rFonts w:ascii="Arial" w:hAnsi="Arial" w:cs="Arial"/>
        </w:rPr>
        <w:t>I</w:t>
      </w:r>
      <w:r w:rsidRPr="001B0BDB">
        <w:rPr>
          <w:rFonts w:ascii="Arial" w:hAnsi="Arial" w:cs="Arial"/>
        </w:rPr>
        <w:t>t a good practice to include these procedures even if the client doesn’t specifically ask for them.</w:t>
      </w:r>
    </w:p>
    <w:p w14:paraId="08290BF1" w14:textId="77777777" w:rsidR="001B0BDB" w:rsidRPr="001B0BDB" w:rsidRDefault="001B0BDB" w:rsidP="001B0BDB">
      <w:pPr>
        <w:spacing w:after="0"/>
        <w:rPr>
          <w:rFonts w:ascii="Arial" w:hAnsi="Arial" w:cs="Arial"/>
        </w:rPr>
      </w:pPr>
    </w:p>
    <w:p w14:paraId="29BBE109" w14:textId="77777777" w:rsidR="001B0BDB" w:rsidRPr="001B0BDB" w:rsidRDefault="001B0BDB" w:rsidP="001B0BDB">
      <w:pPr>
        <w:spacing w:after="0"/>
        <w:rPr>
          <w:rFonts w:ascii="Arial" w:hAnsi="Arial" w:cs="Arial"/>
        </w:rPr>
      </w:pPr>
      <w:r w:rsidRPr="001B0BDB">
        <w:rPr>
          <w:rFonts w:ascii="Arial" w:hAnsi="Arial" w:cs="Arial"/>
        </w:rPr>
        <w:t>Your inspection procedures should include how you do the following:</w:t>
      </w:r>
    </w:p>
    <w:p w14:paraId="27B4F0DC" w14:textId="77777777" w:rsidR="001B0BDB" w:rsidRPr="001B0BDB" w:rsidRDefault="001B0BDB" w:rsidP="001B0BDB">
      <w:pPr>
        <w:spacing w:after="0"/>
        <w:rPr>
          <w:rFonts w:ascii="Arial" w:hAnsi="Arial" w:cs="Arial"/>
        </w:rPr>
      </w:pPr>
    </w:p>
    <w:p w14:paraId="6388F28C"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Make sure that work is ready to begin</w:t>
      </w:r>
    </w:p>
    <w:p w14:paraId="17CDE1C5"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Handle material receiving and inspections</w:t>
      </w:r>
    </w:p>
    <w:p w14:paraId="505AEE2D"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Monitor work in process</w:t>
      </w:r>
    </w:p>
    <w:p w14:paraId="4B70033F" w14:textId="77777777" w:rsidR="001B0BDB" w:rsidRPr="00800A90" w:rsidRDefault="001B0BDB" w:rsidP="00800A90">
      <w:pPr>
        <w:pStyle w:val="ListParagraph"/>
        <w:numPr>
          <w:ilvl w:val="0"/>
          <w:numId w:val="1"/>
        </w:numPr>
        <w:spacing w:after="0"/>
        <w:rPr>
          <w:rFonts w:ascii="Arial" w:hAnsi="Arial" w:cs="Arial"/>
        </w:rPr>
      </w:pPr>
      <w:r w:rsidRPr="00800A90">
        <w:rPr>
          <w:rFonts w:ascii="Arial" w:hAnsi="Arial" w:cs="Arial"/>
        </w:rPr>
        <w:t>Verify that completed work meets project specifications</w:t>
      </w:r>
    </w:p>
    <w:p w14:paraId="23396BFE" w14:textId="77777777" w:rsidR="00800A90" w:rsidRDefault="00800A90" w:rsidP="001B0BDB">
      <w:pPr>
        <w:spacing w:after="0"/>
        <w:rPr>
          <w:rFonts w:ascii="Arial" w:hAnsi="Arial" w:cs="Arial"/>
        </w:rPr>
      </w:pPr>
    </w:p>
    <w:p w14:paraId="6CF0BC86" w14:textId="77777777" w:rsidR="001B0BDB" w:rsidRPr="00800A90" w:rsidRDefault="001B0BDB" w:rsidP="001B0BDB">
      <w:pPr>
        <w:spacing w:after="0"/>
        <w:rPr>
          <w:rFonts w:ascii="Arial" w:hAnsi="Arial" w:cs="Arial"/>
          <w:b/>
        </w:rPr>
      </w:pPr>
      <w:r w:rsidRPr="00800A90">
        <w:rPr>
          <w:rFonts w:ascii="Arial" w:hAnsi="Arial" w:cs="Arial"/>
          <w:b/>
          <w:sz w:val="28"/>
        </w:rPr>
        <w:t xml:space="preserve">7. Control of </w:t>
      </w:r>
      <w:r w:rsidR="00800A90" w:rsidRPr="00800A90">
        <w:rPr>
          <w:rFonts w:ascii="Arial" w:hAnsi="Arial" w:cs="Arial"/>
          <w:b/>
          <w:sz w:val="28"/>
        </w:rPr>
        <w:t>non- conformances</w:t>
      </w:r>
    </w:p>
    <w:p w14:paraId="6A7D44EE" w14:textId="77777777" w:rsidR="001B0BDB" w:rsidRPr="001B0BDB" w:rsidRDefault="001B0BDB" w:rsidP="001B0BDB">
      <w:pPr>
        <w:spacing w:after="0"/>
        <w:rPr>
          <w:rFonts w:ascii="Arial" w:hAnsi="Arial" w:cs="Arial"/>
        </w:rPr>
      </w:pPr>
    </w:p>
    <w:p w14:paraId="62CA6029" w14:textId="77777777" w:rsidR="001B0BDB" w:rsidRPr="001B0BDB" w:rsidRDefault="001B0BDB" w:rsidP="001B0BDB">
      <w:pPr>
        <w:spacing w:after="0"/>
        <w:rPr>
          <w:rFonts w:ascii="Arial" w:hAnsi="Arial" w:cs="Arial"/>
        </w:rPr>
      </w:pPr>
      <w:r w:rsidRPr="001B0BDB">
        <w:rPr>
          <w:rFonts w:ascii="Arial" w:hAnsi="Arial" w:cs="Arial"/>
        </w:rPr>
        <w:t>Everyone understands that from time to time things go wrong</w:t>
      </w:r>
      <w:r w:rsidR="00800A90">
        <w:rPr>
          <w:rFonts w:ascii="Arial" w:hAnsi="Arial" w:cs="Arial"/>
        </w:rPr>
        <w:t>.</w:t>
      </w:r>
      <w:r w:rsidRPr="001B0BDB">
        <w:rPr>
          <w:rFonts w:ascii="Arial" w:hAnsi="Arial" w:cs="Arial"/>
        </w:rPr>
        <w:t xml:space="preserve"> Your quality plan should discuss how you will handle these situations. Make it clear how you will control </w:t>
      </w:r>
      <w:r w:rsidR="00800A90" w:rsidRPr="001B0BDB">
        <w:rPr>
          <w:rFonts w:ascii="Arial" w:hAnsi="Arial" w:cs="Arial"/>
        </w:rPr>
        <w:t>non</w:t>
      </w:r>
      <w:r w:rsidR="00800A90">
        <w:rPr>
          <w:rFonts w:ascii="Arial" w:hAnsi="Arial" w:cs="Arial"/>
        </w:rPr>
        <w:t>-</w:t>
      </w:r>
      <w:r w:rsidR="00800A90" w:rsidRPr="001B0BDB">
        <w:rPr>
          <w:rFonts w:ascii="Arial" w:hAnsi="Arial" w:cs="Arial"/>
        </w:rPr>
        <w:t>conformances</w:t>
      </w:r>
      <w:r w:rsidRPr="001B0BDB">
        <w:rPr>
          <w:rFonts w:ascii="Arial" w:hAnsi="Arial" w:cs="Arial"/>
        </w:rPr>
        <w:t xml:space="preserve"> so that you protect the overall quality of the project.  </w:t>
      </w:r>
    </w:p>
    <w:p w14:paraId="08D7EED9" w14:textId="77777777" w:rsidR="001B0BDB" w:rsidRPr="001B0BDB" w:rsidRDefault="001B0BDB" w:rsidP="001B0BDB">
      <w:pPr>
        <w:spacing w:after="0"/>
        <w:rPr>
          <w:rFonts w:ascii="Arial" w:hAnsi="Arial" w:cs="Arial"/>
        </w:rPr>
      </w:pPr>
    </w:p>
    <w:p w14:paraId="5EF2A829" w14:textId="77777777" w:rsidR="001B0BDB" w:rsidRPr="001B0BDB" w:rsidRDefault="001B0BDB" w:rsidP="001B0BDB">
      <w:pPr>
        <w:spacing w:after="0"/>
        <w:rPr>
          <w:rFonts w:ascii="Arial" w:hAnsi="Arial" w:cs="Arial"/>
        </w:rPr>
      </w:pPr>
      <w:r w:rsidRPr="001B0BDB">
        <w:rPr>
          <w:rFonts w:ascii="Arial" w:hAnsi="Arial" w:cs="Arial"/>
        </w:rPr>
        <w:t>Be sure you define controlling non</w:t>
      </w:r>
      <w:r w:rsidR="00800A90">
        <w:rPr>
          <w:rFonts w:ascii="Arial" w:hAnsi="Arial" w:cs="Arial"/>
        </w:rPr>
        <w:t>-</w:t>
      </w:r>
      <w:r w:rsidRPr="001B0BDB">
        <w:rPr>
          <w:rFonts w:ascii="Arial" w:hAnsi="Arial" w:cs="Arial"/>
        </w:rPr>
        <w:t xml:space="preserve">conformances in such a way that it does not include routine corrections and </w:t>
      </w:r>
      <w:r w:rsidR="00800A90">
        <w:rPr>
          <w:rFonts w:ascii="Arial" w:hAnsi="Arial" w:cs="Arial"/>
        </w:rPr>
        <w:t xml:space="preserve">closed off </w:t>
      </w:r>
      <w:r w:rsidRPr="001B0BDB">
        <w:rPr>
          <w:rFonts w:ascii="Arial" w:hAnsi="Arial" w:cs="Arial"/>
        </w:rPr>
        <w:t>items, or you may end up creating a lot of extra paperwork for yourself.</w:t>
      </w:r>
    </w:p>
    <w:p w14:paraId="1E2A28FA" w14:textId="77777777" w:rsidR="001B0BDB" w:rsidRPr="001B0BDB" w:rsidRDefault="001B0BDB" w:rsidP="001B0BDB">
      <w:pPr>
        <w:spacing w:after="0"/>
        <w:rPr>
          <w:rFonts w:ascii="Arial" w:hAnsi="Arial" w:cs="Arial"/>
        </w:rPr>
      </w:pPr>
    </w:p>
    <w:p w14:paraId="5272D0DE" w14:textId="77777777" w:rsidR="00800A90" w:rsidRDefault="00800A90" w:rsidP="001B0BDB">
      <w:pPr>
        <w:spacing w:after="0"/>
        <w:rPr>
          <w:rFonts w:ascii="Arial" w:hAnsi="Arial" w:cs="Arial"/>
        </w:rPr>
      </w:pPr>
    </w:p>
    <w:p w14:paraId="19C3AA85" w14:textId="77777777" w:rsidR="00800A90" w:rsidRDefault="00800A90" w:rsidP="001B0BDB">
      <w:pPr>
        <w:spacing w:after="0"/>
        <w:rPr>
          <w:rFonts w:ascii="Arial" w:hAnsi="Arial" w:cs="Arial"/>
        </w:rPr>
      </w:pPr>
    </w:p>
    <w:p w14:paraId="027169F1" w14:textId="77777777" w:rsidR="00800A90" w:rsidRDefault="00800A90" w:rsidP="001B0BDB">
      <w:pPr>
        <w:spacing w:after="0"/>
        <w:rPr>
          <w:rFonts w:ascii="Arial" w:hAnsi="Arial" w:cs="Arial"/>
        </w:rPr>
      </w:pPr>
    </w:p>
    <w:p w14:paraId="53F9E9D0" w14:textId="77777777" w:rsidR="001B0BDB" w:rsidRPr="001B0BDB" w:rsidRDefault="001B0BDB" w:rsidP="001B0BDB">
      <w:pPr>
        <w:spacing w:after="0"/>
        <w:rPr>
          <w:rFonts w:ascii="Arial" w:hAnsi="Arial" w:cs="Arial"/>
        </w:rPr>
      </w:pPr>
      <w:r w:rsidRPr="001B0BDB">
        <w:rPr>
          <w:rFonts w:ascii="Arial" w:hAnsi="Arial" w:cs="Arial"/>
        </w:rPr>
        <w:lastRenderedPageBreak/>
        <w:t>Typical non</w:t>
      </w:r>
      <w:r w:rsidR="00800A90">
        <w:rPr>
          <w:rFonts w:ascii="Arial" w:hAnsi="Arial" w:cs="Arial"/>
        </w:rPr>
        <w:t xml:space="preserve">- </w:t>
      </w:r>
      <w:r w:rsidRPr="001B0BDB">
        <w:rPr>
          <w:rFonts w:ascii="Arial" w:hAnsi="Arial" w:cs="Arial"/>
        </w:rPr>
        <w:t>conformance procedures include:</w:t>
      </w:r>
    </w:p>
    <w:p w14:paraId="358BB14C" w14:textId="77777777" w:rsidR="001B0BDB" w:rsidRPr="001B0BDB" w:rsidRDefault="001B0BDB" w:rsidP="001B0BDB">
      <w:pPr>
        <w:spacing w:after="0"/>
        <w:rPr>
          <w:rFonts w:ascii="Arial" w:hAnsi="Arial" w:cs="Arial"/>
        </w:rPr>
      </w:pPr>
    </w:p>
    <w:p w14:paraId="4B1D8E32"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Preventing cover-ups</w:t>
      </w:r>
    </w:p>
    <w:p w14:paraId="47E4E8FC"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Corrective actions</w:t>
      </w:r>
    </w:p>
    <w:p w14:paraId="33CAD6B3" w14:textId="77777777" w:rsidR="001B0BDB" w:rsidRPr="00800A90" w:rsidRDefault="001B0BDB" w:rsidP="00800A90">
      <w:pPr>
        <w:pStyle w:val="ListParagraph"/>
        <w:numPr>
          <w:ilvl w:val="0"/>
          <w:numId w:val="2"/>
        </w:numPr>
        <w:spacing w:after="0"/>
        <w:rPr>
          <w:rFonts w:ascii="Arial" w:hAnsi="Arial" w:cs="Arial"/>
        </w:rPr>
      </w:pPr>
      <w:r w:rsidRPr="00800A90">
        <w:rPr>
          <w:rFonts w:ascii="Arial" w:hAnsi="Arial" w:cs="Arial"/>
        </w:rPr>
        <w:t>Records you will keep of the incident</w:t>
      </w:r>
    </w:p>
    <w:p w14:paraId="079B71FD" w14:textId="77777777" w:rsidR="00800A90" w:rsidRDefault="00800A90" w:rsidP="001B0BDB">
      <w:pPr>
        <w:spacing w:after="0"/>
        <w:rPr>
          <w:rFonts w:ascii="Arial" w:hAnsi="Arial" w:cs="Arial"/>
        </w:rPr>
      </w:pPr>
    </w:p>
    <w:p w14:paraId="7170AC08" w14:textId="77777777" w:rsidR="001B0BDB" w:rsidRPr="00800A90" w:rsidRDefault="001B0BDB" w:rsidP="001B0BDB">
      <w:pPr>
        <w:spacing w:after="0"/>
        <w:rPr>
          <w:rFonts w:ascii="Arial" w:hAnsi="Arial" w:cs="Arial"/>
          <w:b/>
          <w:sz w:val="28"/>
        </w:rPr>
      </w:pPr>
      <w:r w:rsidRPr="00800A90">
        <w:rPr>
          <w:rFonts w:ascii="Arial" w:hAnsi="Arial" w:cs="Arial"/>
          <w:b/>
          <w:sz w:val="28"/>
        </w:rPr>
        <w:t>8. Project completion inspections.</w:t>
      </w:r>
    </w:p>
    <w:p w14:paraId="0A84A6CC" w14:textId="77777777" w:rsidR="001B0BDB" w:rsidRPr="001B0BDB" w:rsidRDefault="001B0BDB" w:rsidP="001B0BDB">
      <w:pPr>
        <w:spacing w:after="0"/>
        <w:rPr>
          <w:rFonts w:ascii="Arial" w:hAnsi="Arial" w:cs="Arial"/>
        </w:rPr>
      </w:pPr>
    </w:p>
    <w:p w14:paraId="1DFF8534" w14:textId="77777777" w:rsidR="001B0BDB" w:rsidRPr="001B0BDB" w:rsidRDefault="00800A90" w:rsidP="001B0BDB">
      <w:pPr>
        <w:spacing w:after="0"/>
        <w:rPr>
          <w:rFonts w:ascii="Arial" w:hAnsi="Arial" w:cs="Arial"/>
        </w:rPr>
      </w:pPr>
      <w:proofErr w:type="gramStart"/>
      <w:r>
        <w:rPr>
          <w:rFonts w:ascii="Arial" w:hAnsi="Arial" w:cs="Arial"/>
        </w:rPr>
        <w:t>All of</w:t>
      </w:r>
      <w:proofErr w:type="gramEnd"/>
      <w:r>
        <w:rPr>
          <w:rFonts w:ascii="Arial" w:hAnsi="Arial" w:cs="Arial"/>
        </w:rPr>
        <w:t xml:space="preserve"> the things mentioned above </w:t>
      </w:r>
      <w:r w:rsidR="001B0BDB" w:rsidRPr="001B0BDB">
        <w:rPr>
          <w:rFonts w:ascii="Arial" w:hAnsi="Arial" w:cs="Arial"/>
        </w:rPr>
        <w:t xml:space="preserve">have had to do with individual tasks and phases of work. </w:t>
      </w:r>
      <w:proofErr w:type="gramStart"/>
      <w:r w:rsidR="001B0BDB" w:rsidRPr="001B0BDB">
        <w:rPr>
          <w:rFonts w:ascii="Arial" w:hAnsi="Arial" w:cs="Arial"/>
        </w:rPr>
        <w:t>You’ll</w:t>
      </w:r>
      <w:proofErr w:type="gramEnd"/>
      <w:r w:rsidR="001B0BDB" w:rsidRPr="001B0BDB">
        <w:rPr>
          <w:rFonts w:ascii="Arial" w:hAnsi="Arial" w:cs="Arial"/>
        </w:rPr>
        <w:t xml:space="preserve"> also </w:t>
      </w:r>
      <w:r>
        <w:rPr>
          <w:rFonts w:ascii="Arial" w:hAnsi="Arial" w:cs="Arial"/>
        </w:rPr>
        <w:t xml:space="preserve">need to </w:t>
      </w:r>
      <w:r w:rsidR="001B0BDB" w:rsidRPr="001B0BDB">
        <w:rPr>
          <w:rFonts w:ascii="Arial" w:hAnsi="Arial" w:cs="Arial"/>
        </w:rPr>
        <w:t xml:space="preserve">discuss how you will conduct inspections and </w:t>
      </w:r>
      <w:r>
        <w:rPr>
          <w:rFonts w:ascii="Arial" w:hAnsi="Arial" w:cs="Arial"/>
        </w:rPr>
        <w:t xml:space="preserve">close off the project </w:t>
      </w:r>
      <w:r w:rsidR="001B0BDB" w:rsidRPr="001B0BDB">
        <w:rPr>
          <w:rFonts w:ascii="Arial" w:hAnsi="Arial" w:cs="Arial"/>
        </w:rPr>
        <w:t xml:space="preserve">near the end of the project to assure that all of the contracted work is completed to specifications. </w:t>
      </w:r>
    </w:p>
    <w:p w14:paraId="6EA5CBFE" w14:textId="77777777" w:rsidR="001B0BDB" w:rsidRPr="001B0BDB" w:rsidRDefault="001B0BDB" w:rsidP="001B0BDB">
      <w:pPr>
        <w:spacing w:after="0"/>
        <w:rPr>
          <w:rFonts w:ascii="Arial" w:hAnsi="Arial" w:cs="Arial"/>
        </w:rPr>
      </w:pPr>
    </w:p>
    <w:sectPr w:rsidR="001B0BDB" w:rsidRPr="001B0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EB9ED" w14:textId="77777777" w:rsidR="008E4ADD" w:rsidRDefault="008E4ADD" w:rsidP="008E4ADD">
      <w:pPr>
        <w:spacing w:after="0" w:line="240" w:lineRule="auto"/>
      </w:pPr>
      <w:r>
        <w:separator/>
      </w:r>
    </w:p>
  </w:endnote>
  <w:endnote w:type="continuationSeparator" w:id="0">
    <w:p w14:paraId="12AEFEDD" w14:textId="77777777" w:rsidR="008E4ADD" w:rsidRDefault="008E4ADD" w:rsidP="008E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F976" w14:textId="77777777" w:rsidR="008E4ADD" w:rsidRDefault="008E4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4326" w14:textId="77777777" w:rsidR="008E4ADD" w:rsidRDefault="008E4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4CCBC" w14:textId="77777777" w:rsidR="008E4ADD" w:rsidRDefault="008E4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EE8E1" w14:textId="77777777" w:rsidR="008E4ADD" w:rsidRDefault="008E4ADD" w:rsidP="008E4ADD">
      <w:pPr>
        <w:spacing w:after="0" w:line="240" w:lineRule="auto"/>
      </w:pPr>
      <w:r>
        <w:separator/>
      </w:r>
    </w:p>
  </w:footnote>
  <w:footnote w:type="continuationSeparator" w:id="0">
    <w:p w14:paraId="29C2BD7C" w14:textId="77777777" w:rsidR="008E4ADD" w:rsidRDefault="008E4ADD" w:rsidP="008E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B23E" w14:textId="77777777" w:rsidR="008E4ADD" w:rsidRDefault="008E4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B8A0" w14:textId="77777777" w:rsidR="008E4ADD" w:rsidRDefault="008E4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EFCA3" w14:textId="77777777" w:rsidR="008E4ADD" w:rsidRDefault="008E4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B3B3C"/>
    <w:multiLevelType w:val="hybridMultilevel"/>
    <w:tmpl w:val="6AD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A73950"/>
    <w:multiLevelType w:val="hybridMultilevel"/>
    <w:tmpl w:val="F750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BDB"/>
    <w:rsid w:val="000C7B7D"/>
    <w:rsid w:val="001B0BDB"/>
    <w:rsid w:val="00774792"/>
    <w:rsid w:val="00800A90"/>
    <w:rsid w:val="008E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ECE3"/>
  <w15:chartTrackingRefBased/>
  <w15:docId w15:val="{64091B28-A1D6-45F6-8768-D28733EB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BDB"/>
    <w:pPr>
      <w:ind w:left="720"/>
      <w:contextualSpacing/>
    </w:pPr>
  </w:style>
  <w:style w:type="paragraph" w:styleId="Header">
    <w:name w:val="header"/>
    <w:basedOn w:val="Normal"/>
    <w:link w:val="HeaderChar"/>
    <w:uiPriority w:val="99"/>
    <w:unhideWhenUsed/>
    <w:rsid w:val="008E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ADD"/>
  </w:style>
  <w:style w:type="paragraph" w:styleId="Footer">
    <w:name w:val="footer"/>
    <w:basedOn w:val="Normal"/>
    <w:link w:val="FooterChar"/>
    <w:uiPriority w:val="99"/>
    <w:unhideWhenUsed/>
    <w:rsid w:val="008E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Whittle</dc:creator>
  <cp:keywords/>
  <dc:description/>
  <cp:lastModifiedBy>Sean Whittle</cp:lastModifiedBy>
  <cp:revision>2</cp:revision>
  <dcterms:created xsi:type="dcterms:W3CDTF">2017-10-10T18:56:00Z</dcterms:created>
  <dcterms:modified xsi:type="dcterms:W3CDTF">2020-12-29T12:47:00Z</dcterms:modified>
</cp:coreProperties>
</file>