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C31D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286B1331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554C" wp14:editId="3484F4CA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C96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ECC089B" w14:textId="77777777"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9117F8" w:rsidRPr="009117F8">
        <w:rPr>
          <w:rFonts w:ascii="Calibri" w:hAnsi="Calibri" w:cs="Arial"/>
          <w:lang w:val="en-GB"/>
        </w:rPr>
        <w:t>Drain jetting and / or emptying of drain or gully</w:t>
      </w:r>
      <w:r w:rsidR="00197824">
        <w:rPr>
          <w:rFonts w:ascii="Calibri" w:hAnsi="Calibri" w:cs="Arial"/>
          <w:lang w:val="en-GB"/>
        </w:rPr>
        <w:t xml:space="preserve"> at</w:t>
      </w:r>
      <w:r w:rsidR="003F7E27">
        <w:rPr>
          <w:rFonts w:ascii="Calibri" w:hAnsi="Calibri" w:cs="Arial"/>
          <w:lang w:val="en-GB"/>
        </w:rPr>
        <w:t xml:space="preserve"> </w:t>
      </w:r>
      <w:r w:rsidR="00197824" w:rsidRPr="00197824">
        <w:rPr>
          <w:rFonts w:ascii="Calibri" w:hAnsi="Calibri" w:cs="Arial"/>
          <w:color w:val="FF0000"/>
          <w:lang w:val="en-GB"/>
        </w:rPr>
        <w:t>&lt;Location&gt;</w:t>
      </w:r>
      <w:r w:rsidR="00197824">
        <w:rPr>
          <w:rFonts w:ascii="Calibri" w:hAnsi="Calibri" w:cs="Arial"/>
          <w:lang w:val="en-GB"/>
        </w:rPr>
        <w:t xml:space="preserve"> on </w:t>
      </w:r>
      <w:r w:rsidR="00197824" w:rsidRPr="00197824">
        <w:rPr>
          <w:rFonts w:ascii="Calibri" w:hAnsi="Calibri" w:cs="Arial"/>
          <w:color w:val="FF0000"/>
          <w:lang w:val="en-GB"/>
        </w:rPr>
        <w:t>&lt;date&gt;</w:t>
      </w:r>
    </w:p>
    <w:p w14:paraId="6472F8EC" w14:textId="77777777" w:rsidR="006F29F3" w:rsidRPr="00334B91" w:rsidRDefault="006F29F3" w:rsidP="006F29F3">
      <w:pPr>
        <w:rPr>
          <w:rFonts w:ascii="Calibri" w:hAnsi="Calibri" w:cs="Arial"/>
          <w:sz w:val="20"/>
          <w:lang w:val="en-GB"/>
        </w:rPr>
      </w:pPr>
    </w:p>
    <w:p w14:paraId="29C4750A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0CACB69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EEA5FA0" w14:textId="77777777"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06346ED" w14:textId="77777777" w:rsidR="00334B91" w:rsidRPr="00334B91" w:rsidRDefault="00334B91" w:rsidP="006F29F3">
      <w:pPr>
        <w:rPr>
          <w:rFonts w:ascii="Calibri" w:hAnsi="Calibri" w:cs="Arial"/>
          <w:b/>
          <w:sz w:val="20"/>
          <w:lang w:val="en-GB"/>
        </w:rPr>
      </w:pPr>
    </w:p>
    <w:p w14:paraId="2BA4EF14" w14:textId="77777777" w:rsidR="009117F8" w:rsidRPr="009117F8" w:rsidRDefault="009117F8" w:rsidP="009117F8">
      <w:p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Drain jetting and / or emptying of drain or gully</w:t>
      </w:r>
    </w:p>
    <w:p w14:paraId="7174AB34" w14:textId="77777777" w:rsidR="009117F8" w:rsidRDefault="009117F8" w:rsidP="009117F8">
      <w:pPr>
        <w:rPr>
          <w:rFonts w:ascii="Calibri" w:hAnsi="Calibri" w:cs="Arial"/>
          <w:lang w:val="en-GB"/>
        </w:rPr>
      </w:pPr>
    </w:p>
    <w:p w14:paraId="23D8DB09" w14:textId="77777777" w:rsidR="00334B91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5157A689" w14:textId="77777777"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14:paraId="2A9CAD7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57B66918" w14:textId="77777777" w:rsidR="00334B91" w:rsidRPr="00334B91" w:rsidRDefault="00334B91" w:rsidP="009117F8">
      <w:pPr>
        <w:rPr>
          <w:rFonts w:ascii="Calibri" w:hAnsi="Calibri" w:cs="Arial"/>
          <w:sz w:val="20"/>
          <w:lang w:val="en-GB"/>
        </w:rPr>
      </w:pPr>
    </w:p>
    <w:p w14:paraId="0BEA9B88" w14:textId="77777777" w:rsid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25D73C4" w14:textId="77777777" w:rsidR="00334B91" w:rsidRPr="00334B91" w:rsidRDefault="00334B91" w:rsidP="006F29F3">
      <w:pPr>
        <w:rPr>
          <w:rFonts w:ascii="Calibri" w:hAnsi="Calibri" w:cs="Arial"/>
          <w:sz w:val="20"/>
          <w:lang w:val="en-GB"/>
        </w:rPr>
      </w:pPr>
    </w:p>
    <w:p w14:paraId="162F0B5C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 jetting van or vacuum tanker vehicle to specified site.</w:t>
      </w:r>
    </w:p>
    <w:p w14:paraId="25D3842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Locate man hole or gully requiring cleaning or emptying.</w:t>
      </w:r>
    </w:p>
    <w:p w14:paraId="3E812A00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Position vehicle in a convenient area using best endeavours to</w:t>
      </w:r>
      <w:r w:rsidR="00B12E9C"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cause minimum obstruction to other workers or passers-by.</w:t>
      </w:r>
    </w:p>
    <w:p w14:paraId="7C35226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Apply parking brake and leave engine of vehicle running to enable pump to be engaged when needed.</w:t>
      </w:r>
    </w:p>
    <w:p w14:paraId="1D76CD6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Exit vehicle and put on all necessary p.p.e.</w:t>
      </w:r>
    </w:p>
    <w:p w14:paraId="71B28A3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covering to drain requiring cleaning or emptying.</w:t>
      </w:r>
    </w:p>
    <w:p w14:paraId="696D1062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Assess depth of drain and distance from tank opening to vehicle to determine hose requirements.</w:t>
      </w:r>
    </w:p>
    <w:p w14:paraId="181A66A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Unload required length or quantity of hoses.</w:t>
      </w:r>
    </w:p>
    <w:p w14:paraId="47DFFEF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tanker - connect hoses together and connect one end to inlet valve on vacuum tanker vehicle.</w:t>
      </w:r>
    </w:p>
    <w:p w14:paraId="7745005A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Place lose end of hose into manhole.</w:t>
      </w:r>
    </w:p>
    <w:p w14:paraId="2D2B667F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Engage jetter or vacuum pump.</w:t>
      </w:r>
    </w:p>
    <w:p w14:paraId="7507DBE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Open inlet valve on pump.</w:t>
      </w:r>
    </w:p>
    <w:p w14:paraId="498BBE27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jet or empty contents of drain making any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bottom of the drain to ensure that it is totally clean or empty.</w:t>
      </w:r>
    </w:p>
    <w:p w14:paraId="110AAF9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When the task is complete, close the pump valve.</w:t>
      </w:r>
    </w:p>
    <w:p w14:paraId="620004E2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Switch off the pump.</w:t>
      </w:r>
    </w:p>
    <w:p w14:paraId="35C82CB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the hose from the drain.</w:t>
      </w:r>
    </w:p>
    <w:p w14:paraId="5B674CE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Replace the cover to the drain.</w:t>
      </w:r>
    </w:p>
    <w:p w14:paraId="24FF1D0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Disconnect the hoses and place them back in or on the vehicle.</w:t>
      </w:r>
    </w:p>
    <w:p w14:paraId="6A08815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any necessary p.p.e.</w:t>
      </w:r>
    </w:p>
    <w:p w14:paraId="63568F2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Return to cab of vehicle.</w:t>
      </w:r>
    </w:p>
    <w:p w14:paraId="0ABE3C30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Complete any necessary documentation.</w:t>
      </w:r>
    </w:p>
    <w:p w14:paraId="3F17A453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leave specified site.</w:t>
      </w:r>
    </w:p>
    <w:p w14:paraId="0907E869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necessary, dispose of all waste at a licensed disposal site only.</w:t>
      </w:r>
    </w:p>
    <w:p w14:paraId="0F6BB8F9" w14:textId="77777777" w:rsidR="009117F8" w:rsidRDefault="009117F8" w:rsidP="006F29F3">
      <w:pPr>
        <w:rPr>
          <w:rFonts w:ascii="Calibri" w:hAnsi="Calibri" w:cs="Arial"/>
          <w:lang w:val="en-GB"/>
        </w:rPr>
      </w:pPr>
    </w:p>
    <w:p w14:paraId="32A3DE1B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538C8DBF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5226AD5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0D5552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03306B8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399A98D" w14:textId="77777777" w:rsidR="00334B91" w:rsidRPr="00334B91" w:rsidRDefault="00334B91" w:rsidP="00334B91">
      <w:pPr>
        <w:pStyle w:val="ListParagraph"/>
        <w:numPr>
          <w:ilvl w:val="0"/>
          <w:numId w:val="24"/>
        </w:numPr>
        <w:rPr>
          <w:rFonts w:ascii="Calibri" w:hAnsi="Calibri" w:cs="Arial"/>
          <w:lang w:val="en-GB"/>
        </w:rPr>
      </w:pPr>
      <w:r w:rsidRPr="00334B91">
        <w:rPr>
          <w:rFonts w:ascii="Calibri" w:hAnsi="Calibri" w:cs="Arial"/>
          <w:lang w:val="en-GB"/>
        </w:rPr>
        <w:t>1 Operative who will be responsible for jet</w:t>
      </w:r>
      <w:r>
        <w:rPr>
          <w:rFonts w:ascii="Calibri" w:hAnsi="Calibri" w:cs="Arial"/>
          <w:lang w:val="en-GB"/>
        </w:rPr>
        <w:t>ting</w:t>
      </w:r>
      <w:r w:rsidRPr="00334B91">
        <w:rPr>
          <w:rFonts w:ascii="Calibri" w:hAnsi="Calibri" w:cs="Arial"/>
          <w:lang w:val="en-GB"/>
        </w:rPr>
        <w:t xml:space="preserve"> or empty contents of drain making any necessary adjustments to the positioning of the hose at the bottom of the drain to ensure that it is totally clean or empty.</w:t>
      </w:r>
    </w:p>
    <w:p w14:paraId="690A7711" w14:textId="77777777" w:rsidR="00334B91" w:rsidRPr="00334B91" w:rsidRDefault="00334B91" w:rsidP="00334B91">
      <w:pPr>
        <w:pStyle w:val="ListParagraph"/>
        <w:rPr>
          <w:rFonts w:ascii="Calibri" w:hAnsi="Calibri" w:cs="Arial"/>
          <w:lang w:val="en-GB"/>
        </w:rPr>
      </w:pPr>
    </w:p>
    <w:p w14:paraId="5186A6DC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35BC1E0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CD9307D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0325F08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6187FDBE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A1 Tanker </w:t>
      </w:r>
    </w:p>
    <w:p w14:paraId="391E586A" w14:textId="77777777" w:rsidR="00334B91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5C32A4AF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1DE4C709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6CB4689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601DCEF5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7299864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6C287D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6FE17EB1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8C652B9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2B6057F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A1AEFD4" w14:textId="77777777" w:rsidR="00334B91" w:rsidRPr="00D05256" w:rsidRDefault="00334B91" w:rsidP="00334B9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>A1 employees will obtain and provide the required licences as requested.</w:t>
      </w:r>
    </w:p>
    <w:p w14:paraId="666F56B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85F1F0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5436E467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58E5237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698ED3E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764949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58A65EB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18C933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08F8345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4FCD0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1D80DF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89B984D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442E978A" w14:textId="77777777" w:rsidR="00334B91" w:rsidRDefault="00334B91" w:rsidP="00334B91">
      <w:pPr>
        <w:rPr>
          <w:rFonts w:ascii="Calibri" w:hAnsi="Calibri" w:cs="Arial"/>
          <w:b/>
          <w:lang w:val="en-GB"/>
        </w:rPr>
      </w:pPr>
    </w:p>
    <w:p w14:paraId="4A78739B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09F7DF6C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542EB1C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73423F7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4F8A0EE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7E6A76D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555D84B9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7FB981A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Accidents, incidents and reporting of injuries, diseases and dangerous occurrences (RIDDOR 1995).</w:t>
      </w:r>
    </w:p>
    <w:p w14:paraId="0AAFB259" w14:textId="77777777" w:rsidR="00334B91" w:rsidRPr="00334B91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14:paraId="1159A952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37C16FF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2F1A4B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5B489A41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0B529C0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7B38D8BD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EDFB1D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76B63D3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857B5C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67E5A015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F3B2B14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4BF09C38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8A5F73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420A083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5EB17C1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76FB09CC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7B3CA47" w14:textId="77777777" w:rsidR="00334B91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6763C04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 07712556825</w:t>
      </w:r>
    </w:p>
    <w:p w14:paraId="78D59194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43ED6C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69C23515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5A7B479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467620FB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CDC0EB5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612D0134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69424B9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4C519836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14922A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1DC2AAF2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5024D6C3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304FD04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00F71589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201CA0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9B0ADFD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4A0F856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507DDBAB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076116C0" w14:textId="77777777"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14:paraId="32B27F3F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04C84FE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3AE3DB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1E82656E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Records and documentation</w:t>
      </w:r>
    </w:p>
    <w:p w14:paraId="0B79FF89" w14:textId="77777777" w:rsidR="00334B91" w:rsidRPr="003F7E27" w:rsidRDefault="00334B91" w:rsidP="00334B91">
      <w:pPr>
        <w:rPr>
          <w:rFonts w:ascii="Calibri" w:hAnsi="Calibri" w:cs="Arial"/>
          <w:sz w:val="20"/>
          <w:lang w:val="en-GB"/>
        </w:rPr>
      </w:pPr>
    </w:p>
    <w:p w14:paraId="624CE4B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3AEE1D70" w14:textId="77777777" w:rsidR="00334B91" w:rsidRPr="003F7E27" w:rsidRDefault="00334B91" w:rsidP="00334B91">
      <w:pPr>
        <w:rPr>
          <w:rFonts w:ascii="Calibri" w:hAnsi="Calibri" w:cs="Arial"/>
          <w:sz w:val="18"/>
          <w:lang w:val="en-GB"/>
        </w:rPr>
      </w:pPr>
    </w:p>
    <w:p w14:paraId="5BEC21EF" w14:textId="77777777"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0CDEBC46" w14:textId="77777777" w:rsidR="00B12E9C" w:rsidRPr="003F7E27" w:rsidRDefault="00B12E9C" w:rsidP="00B12E9C">
      <w:pPr>
        <w:rPr>
          <w:rFonts w:ascii="Calibri" w:hAnsi="Calibri" w:cs="Arial"/>
          <w:sz w:val="18"/>
          <w:lang w:val="en-GB"/>
        </w:rPr>
      </w:pPr>
    </w:p>
    <w:p w14:paraId="57E972DD" w14:textId="77777777"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31E87349" w14:textId="77777777" w:rsidR="004E7F91" w:rsidRPr="00334B91" w:rsidRDefault="004E7F91" w:rsidP="00B12E9C">
      <w:pPr>
        <w:rPr>
          <w:rFonts w:ascii="Calibri" w:hAnsi="Calibri" w:cs="Arial"/>
          <w:sz w:val="20"/>
          <w:lang w:val="en-GB"/>
        </w:rPr>
      </w:pPr>
    </w:p>
    <w:p w14:paraId="3D9B79AF" w14:textId="77777777" w:rsidR="00B12E9C" w:rsidRPr="00B12E9C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B12E9C">
        <w:rPr>
          <w:rFonts w:ascii="Calibri" w:hAnsi="Calibri" w:cs="Arial"/>
          <w:lang w:val="en-GB"/>
        </w:rPr>
        <w:t>Working close to busy roads</w:t>
      </w:r>
      <w:r>
        <w:rPr>
          <w:rFonts w:ascii="Calibri" w:hAnsi="Calibri" w:cs="Arial"/>
          <w:lang w:val="en-GB"/>
        </w:rPr>
        <w:t>.</w:t>
      </w:r>
      <w:r w:rsidRPr="00B12E9C">
        <w:rPr>
          <w:rFonts w:ascii="Calibri" w:hAnsi="Calibri" w:cs="Arial"/>
          <w:lang w:val="en-GB"/>
        </w:rPr>
        <w:t xml:space="preserve"> </w:t>
      </w:r>
    </w:p>
    <w:p w14:paraId="1097F0F7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3003E4A9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A1 employees to wear Hi visibility jackets at all times whilst undertaking work.  Safety barriers to </w:t>
      </w:r>
      <w:r w:rsidR="00197824">
        <w:rPr>
          <w:rFonts w:ascii="Calibri" w:hAnsi="Calibri" w:cs="Arial"/>
          <w:lang w:val="en-GB"/>
        </w:rPr>
        <w:t xml:space="preserve">be </w:t>
      </w:r>
      <w:r>
        <w:rPr>
          <w:rFonts w:ascii="Calibri" w:hAnsi="Calibri" w:cs="Arial"/>
          <w:lang w:val="en-GB"/>
        </w:rPr>
        <w:t xml:space="preserve">erected around working area if required to avoid general public falling into drain. </w:t>
      </w:r>
    </w:p>
    <w:p w14:paraId="2067F253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4EC82634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and onto vehicle </w:t>
      </w:r>
    </w:p>
    <w:p w14:paraId="6F6E80BD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7D4DC96B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Use correct manual handling techniques to remove and replace barriers from vehicle</w:t>
      </w:r>
      <w:r w:rsidRPr="006F29F3">
        <w:rPr>
          <w:rFonts w:ascii="Calibri" w:hAnsi="Calibri" w:cs="Arial"/>
          <w:lang w:val="en-GB"/>
        </w:rPr>
        <w:t>.</w:t>
      </w:r>
    </w:p>
    <w:p w14:paraId="2C350A54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09DA071E" w14:textId="77777777" w:rsidR="00B12E9C" w:rsidRPr="00334B91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0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14:paraId="0C4FD222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Barriers to be erected around working area. A1 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>
        <w:rPr>
          <w:rFonts w:ascii="Calibri" w:hAnsi="Calibri" w:cs="Arial"/>
          <w:lang w:val="en-GB"/>
        </w:rPr>
        <w:t>ly controlled whilst work is being undertaken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No signage is required as the area is not a public pedestrian access.</w:t>
      </w:r>
    </w:p>
    <w:p w14:paraId="6D3D19B9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5C10B0F6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14:paraId="0761B6CC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4AAE5307" w14:textId="77777777" w:rsidR="004E7F91" w:rsidRDefault="00B12E9C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>
        <w:rPr>
          <w:rFonts w:ascii="Calibri" w:hAnsi="Calibri" w:cs="Arial"/>
          <w:lang w:val="en-GB"/>
        </w:rPr>
        <w:t xml:space="preserve"> Manhole cover to placed away from working but remain in cordoned off area to avoid trips</w:t>
      </w:r>
    </w:p>
    <w:p w14:paraId="1CB3FFBF" w14:textId="77777777" w:rsidR="004E7F91" w:rsidRPr="00334B91" w:rsidRDefault="004E7F91" w:rsidP="006F29F3">
      <w:pPr>
        <w:rPr>
          <w:rFonts w:ascii="Calibri" w:hAnsi="Calibri" w:cs="Arial"/>
          <w:sz w:val="20"/>
          <w:lang w:val="en-GB"/>
        </w:rPr>
      </w:pPr>
    </w:p>
    <w:p w14:paraId="406711D0" w14:textId="77777777"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14:paraId="4D2320B8" w14:textId="77777777"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14:paraId="57AB099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579C8C8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2BC8BFC3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4F715AB4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AB19471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19987FDB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A6DAF02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2CDF86EA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164798C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3BCAEA2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588B6FA2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8845A5E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8468F7C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5EA9855B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FB8EFE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86DE128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37092761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6380FE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58525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C7534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53885C2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BE7D" w14:textId="77777777" w:rsidR="007642C3" w:rsidRDefault="007642C3" w:rsidP="007E5BF4">
      <w:r>
        <w:separator/>
      </w:r>
    </w:p>
  </w:endnote>
  <w:endnote w:type="continuationSeparator" w:id="0">
    <w:p w14:paraId="76A9DF2D" w14:textId="77777777" w:rsidR="007642C3" w:rsidRDefault="007642C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90E1" w14:textId="77777777" w:rsidR="00E71AEB" w:rsidRDefault="00E71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4333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CA2130" wp14:editId="526803D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BAC4" w14:textId="77777777" w:rsidR="00E71AEB" w:rsidRDefault="00E71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F09F" w14:textId="77777777" w:rsidR="007642C3" w:rsidRDefault="007642C3" w:rsidP="007E5BF4">
      <w:r>
        <w:separator/>
      </w:r>
    </w:p>
  </w:footnote>
  <w:footnote w:type="continuationSeparator" w:id="0">
    <w:p w14:paraId="40145C4F" w14:textId="77777777" w:rsidR="007642C3" w:rsidRDefault="007642C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D586" w14:textId="77777777" w:rsidR="00E71AEB" w:rsidRDefault="00E71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72DC" w14:textId="7ED5A92F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June 2015 |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942B4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942B44" w:rsidRPr="00942B44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942B4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E71AEB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3A9725E2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3951F4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B649" w14:textId="77777777" w:rsidR="00E71AEB" w:rsidRDefault="00E71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7"/>
  </w:num>
  <w:num w:numId="11">
    <w:abstractNumId w:val="19"/>
  </w:num>
  <w:num w:numId="12">
    <w:abstractNumId w:val="21"/>
  </w:num>
  <w:num w:numId="13">
    <w:abstractNumId w:val="24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  <w:num w:numId="19">
    <w:abstractNumId w:val="13"/>
  </w:num>
  <w:num w:numId="20">
    <w:abstractNumId w:val="11"/>
  </w:num>
  <w:num w:numId="21">
    <w:abstractNumId w:val="8"/>
  </w:num>
  <w:num w:numId="22">
    <w:abstractNumId w:val="18"/>
  </w:num>
  <w:num w:numId="23">
    <w:abstractNumId w:val="1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824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34B91"/>
    <w:rsid w:val="003463B3"/>
    <w:rsid w:val="003B449E"/>
    <w:rsid w:val="003B745C"/>
    <w:rsid w:val="003F7E27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642C3"/>
    <w:rsid w:val="00773EFF"/>
    <w:rsid w:val="007B0BFF"/>
    <w:rsid w:val="007E5BF4"/>
    <w:rsid w:val="00805F1A"/>
    <w:rsid w:val="00826F98"/>
    <w:rsid w:val="0086095C"/>
    <w:rsid w:val="00860B09"/>
    <w:rsid w:val="0086426C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42B44"/>
    <w:rsid w:val="009B5381"/>
    <w:rsid w:val="009C0E18"/>
    <w:rsid w:val="009E4145"/>
    <w:rsid w:val="00A34174"/>
    <w:rsid w:val="00A938E8"/>
    <w:rsid w:val="00B06A5D"/>
    <w:rsid w:val="00B12E9C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71AEB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5E1011"/>
  <w15:docId w15:val="{22276B68-70F3-4BF5-B592-4753B1E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1128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2015-06-24T11:43:00Z</dcterms:created>
  <dcterms:modified xsi:type="dcterms:W3CDTF">2020-12-29T12:28:00Z</dcterms:modified>
  <cp:category>Recruitment</cp:category>
</cp:coreProperties>
</file>