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B127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4E5F2B9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1FBF1" wp14:editId="70DB23B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49D569B" w14:textId="77777777" w:rsidR="008B5881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proofErr w:type="gramStart"/>
      <w:r w:rsidR="008B5881">
        <w:rPr>
          <w:rFonts w:ascii="Calibri" w:hAnsi="Calibri" w:cs="Arial"/>
          <w:sz w:val="22"/>
          <w:lang w:val="en-GB"/>
        </w:rPr>
        <w:t>Pre Delivery</w:t>
      </w:r>
      <w:proofErr w:type="gramEnd"/>
      <w:r w:rsidR="008B5881">
        <w:rPr>
          <w:rFonts w:ascii="Calibri" w:hAnsi="Calibri" w:cs="Arial"/>
          <w:sz w:val="22"/>
          <w:lang w:val="en-GB"/>
        </w:rPr>
        <w:t xml:space="preserve"> inspection of the following: </w:t>
      </w:r>
    </w:p>
    <w:p w14:paraId="33106960" w14:textId="77777777"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17A76563" w14:textId="77777777"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Re circulating and mains toilets </w:t>
      </w:r>
    </w:p>
    <w:p w14:paraId="0BE954D2" w14:textId="77777777"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Trailer mounted toilets units and shower blocks</w:t>
      </w:r>
    </w:p>
    <w:p w14:paraId="1167A534" w14:textId="77777777" w:rsid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</w:t>
      </w:r>
    </w:p>
    <w:p w14:paraId="5039761C" w14:textId="77777777" w:rsidR="008B5881" w:rsidRPr="008B5881" w:rsidRDefault="008B5881" w:rsidP="008B5881">
      <w:pPr>
        <w:pStyle w:val="ListParagraph"/>
        <w:numPr>
          <w:ilvl w:val="0"/>
          <w:numId w:val="28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Jack Leg toilet or a cabin unit</w:t>
      </w:r>
    </w:p>
    <w:p w14:paraId="4774EF2E" w14:textId="77777777" w:rsid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6C089DD6" w14:textId="77777777" w:rsidR="006F29F3" w:rsidRPr="00097EAD" w:rsidRDefault="007379D8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</w:t>
      </w:r>
      <w:r w:rsidR="00BF52E6">
        <w:rPr>
          <w:rFonts w:ascii="Calibri" w:hAnsi="Calibri" w:cs="Arial"/>
          <w:sz w:val="22"/>
          <w:lang w:val="en-GB"/>
        </w:rPr>
        <w:t xml:space="preserve"> site </w:t>
      </w:r>
      <w:r w:rsidR="003431C2" w:rsidRPr="00097EAD">
        <w:rPr>
          <w:rFonts w:ascii="Calibri" w:hAnsi="Calibri" w:cs="Arial"/>
          <w:sz w:val="22"/>
          <w:lang w:val="en-GB"/>
        </w:rPr>
        <w:t xml:space="preserve">at 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 xml:space="preserve">&lt;location&gt; </w:t>
      </w:r>
      <w:r w:rsidR="006F29F3" w:rsidRPr="00097EAD">
        <w:rPr>
          <w:rFonts w:ascii="Calibri" w:hAnsi="Calibri" w:cs="Arial"/>
          <w:sz w:val="22"/>
          <w:lang w:val="en-GB"/>
        </w:rPr>
        <w:t>on the &lt;</w:t>
      </w:r>
      <w:r w:rsidR="006F29F3" w:rsidRPr="00097EAD">
        <w:rPr>
          <w:rFonts w:ascii="Calibri" w:hAnsi="Calibri" w:cs="Arial"/>
          <w:color w:val="FF0000"/>
          <w:sz w:val="22"/>
          <w:lang w:val="en-GB"/>
        </w:rPr>
        <w:t>Insert Date</w:t>
      </w:r>
      <w:r w:rsidR="006F29F3" w:rsidRPr="00097EAD">
        <w:rPr>
          <w:rFonts w:ascii="Calibri" w:hAnsi="Calibri" w:cs="Arial"/>
          <w:sz w:val="22"/>
          <w:lang w:val="en-GB"/>
        </w:rPr>
        <w:t>&gt;.</w:t>
      </w:r>
      <w:r w:rsidR="00C068EE">
        <w:rPr>
          <w:rFonts w:ascii="Calibri" w:hAnsi="Calibri" w:cs="Arial"/>
          <w:sz w:val="22"/>
          <w:lang w:val="en-GB"/>
        </w:rPr>
        <w:t xml:space="preserve"> </w:t>
      </w:r>
      <w:r w:rsidR="006F29F3" w:rsidRPr="00097EAD">
        <w:rPr>
          <w:rFonts w:ascii="Calibri" w:hAnsi="Calibri" w:cs="Arial"/>
          <w:sz w:val="22"/>
          <w:lang w:val="en-GB"/>
        </w:rPr>
        <w:t>Please find below details of the work</w:t>
      </w:r>
      <w:bookmarkStart w:id="0" w:name="_GoBack"/>
      <w:bookmarkEnd w:id="0"/>
      <w:r w:rsidR="006F29F3" w:rsidRPr="00097EAD">
        <w:rPr>
          <w:rFonts w:ascii="Calibri" w:hAnsi="Calibri" w:cs="Arial"/>
          <w:sz w:val="22"/>
          <w:lang w:val="en-GB"/>
        </w:rPr>
        <w:t xml:space="preserve"> to be carried out and any perceived hazards associated to the work involved and should be read in conjunction with quotation provided. </w:t>
      </w:r>
    </w:p>
    <w:p w14:paraId="219C0AB0" w14:textId="77777777"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14:paraId="7A52C3C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542E5C59" w14:textId="77777777" w:rsidR="008B5881" w:rsidRDefault="00F13B64" w:rsidP="006F29F3">
      <w:pPr>
        <w:rPr>
          <w:rFonts w:ascii="Calibri" w:hAnsi="Calibri" w:cs="Arial"/>
          <w:sz w:val="22"/>
          <w:lang w:val="en-GB"/>
        </w:rPr>
      </w:pPr>
      <w:proofErr w:type="gramStart"/>
      <w:r>
        <w:rPr>
          <w:rFonts w:ascii="Calibri" w:hAnsi="Calibri" w:cs="Arial"/>
          <w:sz w:val="22"/>
          <w:lang w:val="en-GB"/>
        </w:rPr>
        <w:t>Pre Delivery</w:t>
      </w:r>
      <w:proofErr w:type="gramEnd"/>
      <w:r>
        <w:rPr>
          <w:rFonts w:ascii="Calibri" w:hAnsi="Calibri" w:cs="Arial"/>
          <w:sz w:val="22"/>
          <w:lang w:val="en-GB"/>
        </w:rPr>
        <w:t xml:space="preserve"> inspection of </w:t>
      </w:r>
      <w:r w:rsidR="008721BA">
        <w:rPr>
          <w:rFonts w:ascii="Calibri" w:hAnsi="Calibri" w:cs="Arial"/>
          <w:sz w:val="22"/>
          <w:lang w:val="en-GB"/>
        </w:rPr>
        <w:t>R</w:t>
      </w:r>
      <w:r>
        <w:rPr>
          <w:rFonts w:ascii="Calibri" w:hAnsi="Calibri" w:cs="Arial"/>
          <w:sz w:val="22"/>
          <w:lang w:val="en-GB"/>
        </w:rPr>
        <w:t xml:space="preserve">e circulating and </w:t>
      </w:r>
      <w:r w:rsidR="008721BA">
        <w:rPr>
          <w:rFonts w:ascii="Calibri" w:hAnsi="Calibri" w:cs="Arial"/>
          <w:sz w:val="22"/>
          <w:lang w:val="en-GB"/>
        </w:rPr>
        <w:t>M</w:t>
      </w:r>
      <w:r>
        <w:rPr>
          <w:rFonts w:ascii="Calibri" w:hAnsi="Calibri" w:cs="Arial"/>
          <w:sz w:val="22"/>
          <w:lang w:val="en-GB"/>
        </w:rPr>
        <w:t>ains toilets</w:t>
      </w:r>
      <w:r w:rsidR="008B5881">
        <w:rPr>
          <w:rFonts w:ascii="Calibri" w:hAnsi="Calibri" w:cs="Arial"/>
          <w:sz w:val="22"/>
          <w:lang w:val="en-GB"/>
        </w:rPr>
        <w:t xml:space="preserve">, </w:t>
      </w:r>
      <w:r w:rsidR="008721BA">
        <w:rPr>
          <w:rFonts w:ascii="Calibri" w:hAnsi="Calibri" w:cs="Arial"/>
          <w:sz w:val="22"/>
          <w:lang w:val="en-GB"/>
        </w:rPr>
        <w:t>T</w:t>
      </w:r>
      <w:r>
        <w:rPr>
          <w:rFonts w:ascii="Calibri" w:hAnsi="Calibri" w:cs="Arial"/>
          <w:sz w:val="22"/>
          <w:lang w:val="en-GB"/>
        </w:rPr>
        <w:t xml:space="preserve">railer mounted toilets units and </w:t>
      </w:r>
      <w:r w:rsidR="008721BA">
        <w:rPr>
          <w:rFonts w:ascii="Calibri" w:hAnsi="Calibri" w:cs="Arial"/>
          <w:sz w:val="22"/>
          <w:lang w:val="en-GB"/>
        </w:rPr>
        <w:t>S</w:t>
      </w:r>
      <w:r>
        <w:rPr>
          <w:rFonts w:ascii="Calibri" w:hAnsi="Calibri" w:cs="Arial"/>
          <w:sz w:val="22"/>
          <w:lang w:val="en-GB"/>
        </w:rPr>
        <w:t>hower blocks</w:t>
      </w:r>
      <w:r w:rsidR="008B5881">
        <w:rPr>
          <w:rFonts w:ascii="Calibri" w:hAnsi="Calibri" w:cs="Arial"/>
          <w:sz w:val="22"/>
          <w:lang w:val="en-GB"/>
        </w:rPr>
        <w:t xml:space="preserve">, </w:t>
      </w:r>
    </w:p>
    <w:p w14:paraId="1199AA43" w14:textId="77777777" w:rsidR="006F29F3" w:rsidRPr="00097EAD" w:rsidRDefault="008B5881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Welfare units or Jack leg toilet or a</w:t>
      </w:r>
      <w:r w:rsidR="008721BA">
        <w:rPr>
          <w:rFonts w:ascii="Calibri" w:hAnsi="Calibri" w:cs="Arial"/>
          <w:sz w:val="22"/>
          <w:lang w:val="en-GB"/>
        </w:rPr>
        <w:t xml:space="preserve"> C</w:t>
      </w:r>
      <w:r>
        <w:rPr>
          <w:rFonts w:ascii="Calibri" w:hAnsi="Calibri" w:cs="Arial"/>
          <w:sz w:val="22"/>
          <w:lang w:val="en-GB"/>
        </w:rPr>
        <w:t>abin unit</w:t>
      </w:r>
      <w:r w:rsidR="00BF52E6">
        <w:rPr>
          <w:rFonts w:ascii="Calibri" w:hAnsi="Calibri" w:cs="Arial"/>
          <w:sz w:val="22"/>
          <w:lang w:val="en-GB"/>
        </w:rPr>
        <w:t xml:space="preserve"> on a site</w:t>
      </w:r>
      <w:r w:rsidR="007D7C4D">
        <w:rPr>
          <w:rFonts w:ascii="Calibri" w:hAnsi="Calibri" w:cs="Arial"/>
          <w:sz w:val="22"/>
          <w:lang w:val="en-GB"/>
        </w:rPr>
        <w:t xml:space="preserve"> </w:t>
      </w:r>
      <w:r w:rsidR="00B90F3C">
        <w:rPr>
          <w:rFonts w:ascii="Calibri" w:hAnsi="Calibri" w:cs="Arial"/>
          <w:sz w:val="22"/>
          <w:lang w:val="en-GB"/>
        </w:rPr>
        <w:t xml:space="preserve">at </w:t>
      </w:r>
      <w:r w:rsidR="00C5391A">
        <w:rPr>
          <w:rFonts w:ascii="Calibri" w:hAnsi="Calibri" w:cs="Arial"/>
          <w:sz w:val="22"/>
          <w:lang w:val="en-GB"/>
        </w:rPr>
        <w:t>&lt;</w:t>
      </w:r>
      <w:r w:rsidR="00C068EE">
        <w:rPr>
          <w:rFonts w:ascii="Calibri" w:hAnsi="Calibri" w:cs="Arial"/>
          <w:color w:val="FF0000"/>
          <w:sz w:val="22"/>
          <w:lang w:val="en-GB"/>
        </w:rPr>
        <w:t>l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ocation</w:t>
      </w:r>
      <w:r w:rsidR="00C068EE">
        <w:rPr>
          <w:rFonts w:ascii="Calibri" w:hAnsi="Calibri" w:cs="Arial"/>
          <w:color w:val="FF0000"/>
          <w:sz w:val="22"/>
          <w:lang w:val="en-GB"/>
        </w:rPr>
        <w:t xml:space="preserve"> and a</w:t>
      </w:r>
      <w:r w:rsidR="00C5391A" w:rsidRPr="00C5391A">
        <w:rPr>
          <w:rFonts w:ascii="Calibri" w:hAnsi="Calibri" w:cs="Arial"/>
          <w:color w:val="FF0000"/>
          <w:sz w:val="22"/>
          <w:lang w:val="en-GB"/>
        </w:rPr>
        <w:t>ddress</w:t>
      </w:r>
      <w:r w:rsidR="00C5391A">
        <w:rPr>
          <w:rFonts w:ascii="Calibri" w:hAnsi="Calibri" w:cs="Arial"/>
          <w:sz w:val="22"/>
          <w:lang w:val="en-GB"/>
        </w:rPr>
        <w:t xml:space="preserve">&gt; </w:t>
      </w:r>
    </w:p>
    <w:p w14:paraId="4F257D58" w14:textId="77777777" w:rsidR="006F29F3" w:rsidRPr="00C068EE" w:rsidRDefault="006F29F3" w:rsidP="006F29F3">
      <w:pPr>
        <w:rPr>
          <w:rFonts w:ascii="Calibri" w:hAnsi="Calibri" w:cs="Arial"/>
          <w:sz w:val="16"/>
          <w:lang w:val="en-GB"/>
        </w:rPr>
      </w:pPr>
    </w:p>
    <w:p w14:paraId="6C466AD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47E8E94" w14:textId="77777777"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14:paraId="6630ABFD" w14:textId="77777777" w:rsidR="008B5881" w:rsidRPr="008B5881" w:rsidRDefault="008B5881" w:rsidP="008B5881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A. Re-circulating and Mains Toilets</w:t>
      </w:r>
    </w:p>
    <w:p w14:paraId="7442FC26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toilet door, door hinges, spring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48D02595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panels, floor, roof and the door for damage -</w:t>
      </w:r>
      <w:r>
        <w:rPr>
          <w:rFonts w:ascii="Calibri" w:hAnsi="Calibri" w:cs="Arial"/>
          <w:sz w:val="22"/>
          <w:lang w:val="en-GB"/>
        </w:rPr>
        <w:t xml:space="preserve"> repair or replace as necessary</w:t>
      </w:r>
    </w:p>
    <w:p w14:paraId="743E8EA1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vent stack and toilet lid asse</w:t>
      </w:r>
      <w:r>
        <w:rPr>
          <w:rFonts w:ascii="Calibri" w:hAnsi="Calibri" w:cs="Arial"/>
          <w:sz w:val="22"/>
          <w:lang w:val="en-GB"/>
        </w:rPr>
        <w:t>mbly and toilet bowl for damage</w:t>
      </w:r>
    </w:p>
    <w:p w14:paraId="1EF2BDF6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If the unit has a hot wash facility, check the electric supply plug outside the unit for damage and that the water heater operates correctly. Check date of last </w:t>
      </w:r>
      <w:r>
        <w:rPr>
          <w:rFonts w:ascii="Calibri" w:hAnsi="Calibri" w:cs="Arial"/>
          <w:sz w:val="22"/>
          <w:lang w:val="en-GB"/>
        </w:rPr>
        <w:t>PAT test - re-test as necessary</w:t>
      </w:r>
    </w:p>
    <w:p w14:paraId="616E496D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mirror (if fitted), toilet roll holder and soap dispen</w:t>
      </w:r>
      <w:r>
        <w:rPr>
          <w:rFonts w:ascii="Calibri" w:hAnsi="Calibri" w:cs="Arial"/>
          <w:sz w:val="22"/>
          <w:lang w:val="en-GB"/>
        </w:rPr>
        <w:t>ser (if supplied)</w:t>
      </w:r>
    </w:p>
    <w:p w14:paraId="5F03CA3D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wash hand basin for damage and that the hand wash pump and/or wash </w:t>
      </w:r>
      <w:r>
        <w:rPr>
          <w:rFonts w:ascii="Calibri" w:hAnsi="Calibri" w:cs="Arial"/>
          <w:sz w:val="22"/>
          <w:lang w:val="en-GB"/>
        </w:rPr>
        <w:t>basin tap(s) is/are operational</w:t>
      </w:r>
    </w:p>
    <w:p w14:paraId="2F7278BA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that the water system operates </w:t>
      </w:r>
      <w:proofErr w:type="gramStart"/>
      <w:r w:rsidRPr="008B5881">
        <w:rPr>
          <w:rFonts w:ascii="Calibri" w:hAnsi="Calibri" w:cs="Arial"/>
          <w:sz w:val="22"/>
          <w:lang w:val="en-GB"/>
        </w:rPr>
        <w:t>correctly</w:t>
      </w:r>
      <w:proofErr w:type="gramEnd"/>
      <w:r w:rsidRPr="008B5881">
        <w:rPr>
          <w:rFonts w:ascii="Calibri" w:hAnsi="Calibri" w:cs="Arial"/>
          <w:sz w:val="22"/>
          <w:lang w:val="en-GB"/>
        </w:rPr>
        <w:t xml:space="preserve"> and that dirty wat</w:t>
      </w:r>
      <w:r>
        <w:rPr>
          <w:rFonts w:ascii="Calibri" w:hAnsi="Calibri" w:cs="Arial"/>
          <w:sz w:val="22"/>
          <w:lang w:val="en-GB"/>
        </w:rPr>
        <w:t>er is piped to the holding tank</w:t>
      </w:r>
    </w:p>
    <w:p w14:paraId="558E46FE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WC flushing system (re-circulating pump) operates correctly - repair</w:t>
      </w:r>
      <w:r>
        <w:rPr>
          <w:rFonts w:ascii="Calibri" w:hAnsi="Calibri" w:cs="Arial"/>
          <w:sz w:val="22"/>
          <w:lang w:val="en-GB"/>
        </w:rPr>
        <w:t xml:space="preserve"> or replace filter as necessary</w:t>
      </w:r>
    </w:p>
    <w:p w14:paraId="4E466CCB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unit is a mains-water toilet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7EC87E82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Check skids for damage</w:t>
      </w:r>
    </w:p>
    <w:p w14:paraId="6CAA4E77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 fleet and/or serial number an</w:t>
      </w:r>
      <w:r>
        <w:rPr>
          <w:rFonts w:ascii="Calibri" w:hAnsi="Calibri" w:cs="Arial"/>
          <w:sz w:val="22"/>
          <w:lang w:val="en-GB"/>
        </w:rPr>
        <w:t>d compare to paperwork</w:t>
      </w:r>
    </w:p>
    <w:p w14:paraId="5C911434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unit is suitable for its intended custom</w:t>
      </w:r>
      <w:r>
        <w:rPr>
          <w:rFonts w:ascii="Calibri" w:hAnsi="Calibri" w:cs="Arial"/>
          <w:sz w:val="22"/>
          <w:lang w:val="en-GB"/>
        </w:rPr>
        <w:t>er (e.g. construction or event)</w:t>
      </w:r>
    </w:p>
    <w:p w14:paraId="44C0FB29" w14:textId="77777777" w:rsidR="008B5881" w:rsidRPr="008B5881" w:rsidRDefault="008B5881" w:rsidP="008B5881">
      <w:pPr>
        <w:pStyle w:val="ListParagraph"/>
        <w:numPr>
          <w:ilvl w:val="0"/>
          <w:numId w:val="30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unit has been properly </w:t>
      </w:r>
      <w:r>
        <w:rPr>
          <w:rFonts w:ascii="Calibri" w:hAnsi="Calibri" w:cs="Arial"/>
          <w:sz w:val="22"/>
          <w:lang w:val="en-GB"/>
        </w:rPr>
        <w:t>cleaned both inside and outside</w:t>
      </w:r>
    </w:p>
    <w:p w14:paraId="3A703FCB" w14:textId="77777777" w:rsidR="00BF52E6" w:rsidRPr="008B5881" w:rsidRDefault="00BF52E6" w:rsidP="006F29F3">
      <w:pPr>
        <w:rPr>
          <w:rFonts w:ascii="Calibri" w:hAnsi="Calibri" w:cs="Arial"/>
          <w:sz w:val="18"/>
          <w:lang w:val="en-GB"/>
        </w:rPr>
      </w:pPr>
    </w:p>
    <w:p w14:paraId="7F4C17CC" w14:textId="77777777" w:rsidR="008B5881" w:rsidRPr="008B5881" w:rsidRDefault="008B5881" w:rsidP="008B5881">
      <w:p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B. Trailer Mounted toilet units and Shower blocks</w:t>
      </w:r>
    </w:p>
    <w:p w14:paraId="2539F123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14:paraId="3AE4814A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condition of tyres and adjust tyre pressures as necessary. Check spare wheel, ad</w:t>
      </w:r>
      <w:r>
        <w:rPr>
          <w:rFonts w:ascii="Calibri" w:hAnsi="Calibri" w:cs="Arial"/>
          <w:sz w:val="22"/>
          <w:lang w:val="en-GB"/>
        </w:rPr>
        <w:t>just tyre pressure as necessary</w:t>
      </w:r>
    </w:p>
    <w:p w14:paraId="6B40C8D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external lighting circuit, trailer side lights and hazard war</w:t>
      </w:r>
      <w:r>
        <w:rPr>
          <w:rFonts w:ascii="Calibri" w:hAnsi="Calibri" w:cs="Arial"/>
          <w:sz w:val="22"/>
          <w:lang w:val="en-GB"/>
        </w:rPr>
        <w:t>ning lights are all operational</w:t>
      </w:r>
    </w:p>
    <w:p w14:paraId="2F662C4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internal light bulbs, light switches and lighting system</w:t>
      </w:r>
      <w:r>
        <w:rPr>
          <w:rFonts w:ascii="Calibri" w:hAnsi="Calibri" w:cs="Arial"/>
          <w:sz w:val="22"/>
          <w:lang w:val="en-GB"/>
        </w:rPr>
        <w:t xml:space="preserve"> (where fitted) are operational</w:t>
      </w:r>
    </w:p>
    <w:p w14:paraId="7DBDC54E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Inspect registration/number plate on trail</w:t>
      </w:r>
      <w:r>
        <w:rPr>
          <w:rFonts w:ascii="Calibri" w:hAnsi="Calibri" w:cs="Arial"/>
          <w:sz w:val="22"/>
          <w:lang w:val="en-GB"/>
        </w:rPr>
        <w:t>er unit and adjust as necessary</w:t>
      </w:r>
    </w:p>
    <w:p w14:paraId="74474AE7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access steps (if required) are in good condition, comply with all current regulations and that they lock correc</w:t>
      </w:r>
      <w:r>
        <w:rPr>
          <w:rFonts w:ascii="Calibri" w:hAnsi="Calibri" w:cs="Arial"/>
          <w:sz w:val="22"/>
          <w:lang w:val="en-GB"/>
        </w:rPr>
        <w:t>tly onto the trailer mount unit</w:t>
      </w:r>
    </w:p>
    <w:p w14:paraId="6E116CA3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toilet/shower door(s)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2D8198A2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trailer or shower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14:paraId="5FC95C96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4AF1C93F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the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14:paraId="38C25F29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system (pump) operates correctly</w:t>
      </w:r>
    </w:p>
    <w:p w14:paraId="13C9899B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trailer mount unit,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35B0AD64" w14:textId="77777777" w:rsidR="008B5881" w:rsidRPr="008B5881" w:rsidRDefault="008B5881" w:rsidP="008B5881">
      <w:pPr>
        <w:pStyle w:val="ListParagraph"/>
        <w:numPr>
          <w:ilvl w:val="0"/>
          <w:numId w:val="33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sho</w:t>
      </w:r>
      <w:r>
        <w:rPr>
          <w:rFonts w:ascii="Calibri" w:hAnsi="Calibri" w:cs="Arial"/>
          <w:sz w:val="22"/>
          <w:lang w:val="en-GB"/>
        </w:rPr>
        <w:t>wer units all operate correctly</w:t>
      </w:r>
    </w:p>
    <w:p w14:paraId="55F8A400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lastRenderedPageBreak/>
        <w:t>C. Welfare Unit</w:t>
      </w:r>
    </w:p>
    <w:p w14:paraId="3EB88990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tow hitch and b</w:t>
      </w:r>
      <w:r>
        <w:rPr>
          <w:rFonts w:ascii="Calibri" w:hAnsi="Calibri" w:cs="Arial"/>
          <w:sz w:val="22"/>
          <w:lang w:val="en-GB"/>
        </w:rPr>
        <w:t>raking system operate correctly</w:t>
      </w:r>
    </w:p>
    <w:p w14:paraId="488232ED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condition of tyres and adjust tyre pressures as necessary. Check spare wheel, adju</w:t>
      </w:r>
      <w:r>
        <w:rPr>
          <w:rFonts w:ascii="Calibri" w:hAnsi="Calibri" w:cs="Arial"/>
          <w:sz w:val="22"/>
          <w:lang w:val="en-GB"/>
        </w:rPr>
        <w:t>st tyre pressure</w:t>
      </w:r>
    </w:p>
    <w:p w14:paraId="45E8913A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the welfare unit has a rise and fall facility, check the</w:t>
      </w:r>
      <w:r>
        <w:rPr>
          <w:rFonts w:ascii="Calibri" w:hAnsi="Calibri" w:cs="Arial"/>
          <w:sz w:val="22"/>
          <w:lang w:val="en-GB"/>
        </w:rPr>
        <w:t xml:space="preserve"> system operates satisfactorily</w:t>
      </w:r>
    </w:p>
    <w:p w14:paraId="061843D4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the external </w:t>
      </w:r>
      <w:r>
        <w:rPr>
          <w:rFonts w:ascii="Calibri" w:hAnsi="Calibri" w:cs="Arial"/>
          <w:sz w:val="22"/>
          <w:lang w:val="en-GB"/>
        </w:rPr>
        <w:t>lighting circuit is operational</w:t>
      </w:r>
    </w:p>
    <w:p w14:paraId="6BEEC2C0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lighting system, all internal </w:t>
      </w:r>
      <w:r>
        <w:rPr>
          <w:rFonts w:ascii="Calibri" w:hAnsi="Calibri" w:cs="Arial"/>
          <w:sz w:val="22"/>
          <w:lang w:val="en-GB"/>
        </w:rPr>
        <w:t>light bulbs, and light switches</w:t>
      </w:r>
    </w:p>
    <w:p w14:paraId="41B23C6E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Welfare Un</w:t>
      </w:r>
      <w:r>
        <w:rPr>
          <w:rFonts w:ascii="Calibri" w:hAnsi="Calibri" w:cs="Arial"/>
          <w:sz w:val="22"/>
          <w:lang w:val="en-GB"/>
        </w:rPr>
        <w:t>it has been properly cleaned</w:t>
      </w:r>
    </w:p>
    <w:p w14:paraId="6DC52B63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 xml:space="preserve">Check that access steps (if required) comply with current regulations, are in good condition, and lock </w:t>
      </w:r>
      <w:r>
        <w:rPr>
          <w:rFonts w:ascii="Calibri" w:hAnsi="Calibri" w:cs="Arial"/>
          <w:sz w:val="22"/>
          <w:lang w:val="en-GB"/>
        </w:rPr>
        <w:t>correctly onto the welfare unit</w:t>
      </w:r>
    </w:p>
    <w:p w14:paraId="401E7697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6BB861FC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1B93E64D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(whe</w:t>
      </w:r>
      <w:r>
        <w:rPr>
          <w:rFonts w:ascii="Calibri" w:hAnsi="Calibri" w:cs="Arial"/>
          <w:sz w:val="22"/>
          <w:lang w:val="en-GB"/>
        </w:rPr>
        <w:t>re supplied) operates correctly</w:t>
      </w:r>
    </w:p>
    <w:p w14:paraId="13F6E53A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WC flushing s</w:t>
      </w:r>
      <w:r>
        <w:rPr>
          <w:rFonts w:ascii="Calibri" w:hAnsi="Calibri" w:cs="Arial"/>
          <w:sz w:val="22"/>
          <w:lang w:val="en-GB"/>
        </w:rPr>
        <w:t>ystem (pump) operates correctly</w:t>
      </w:r>
    </w:p>
    <w:p w14:paraId="01C49FF7" w14:textId="77777777" w:rsidR="008B5881" w:rsidRPr="008B5881" w:rsidRDefault="008B5881" w:rsidP="008B5881">
      <w:pPr>
        <w:pStyle w:val="ListParagraph"/>
        <w:numPr>
          <w:ilvl w:val="0"/>
          <w:numId w:val="34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If a mains toilet is fitted to the welfare unit check that the flu</w:t>
      </w:r>
      <w:r>
        <w:rPr>
          <w:rFonts w:ascii="Calibri" w:hAnsi="Calibri" w:cs="Arial"/>
          <w:sz w:val="22"/>
          <w:lang w:val="en-GB"/>
        </w:rPr>
        <w:t>shing system operates correctly</w:t>
      </w:r>
    </w:p>
    <w:p w14:paraId="6F397B8D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14:paraId="0B45D29B" w14:textId="77777777" w:rsidR="008B5881" w:rsidRPr="008B5881" w:rsidRDefault="008B5881" w:rsidP="006F29F3">
      <w:pPr>
        <w:rPr>
          <w:rFonts w:ascii="Calibri" w:hAnsi="Calibri" w:cs="Arial"/>
          <w:b/>
          <w:sz w:val="22"/>
          <w:lang w:val="en-GB"/>
        </w:rPr>
      </w:pPr>
      <w:r w:rsidRPr="008B5881">
        <w:rPr>
          <w:rFonts w:ascii="Calibri" w:hAnsi="Calibri" w:cs="Arial"/>
          <w:b/>
          <w:sz w:val="22"/>
          <w:lang w:val="en-GB"/>
        </w:rPr>
        <w:t>D. Jack Leg Toilet or a Cabin Unit</w:t>
      </w:r>
    </w:p>
    <w:p w14:paraId="10AD2A9A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electrical system has been properly tested and that all internal light bulbs, and</w:t>
      </w:r>
      <w:r>
        <w:rPr>
          <w:rFonts w:ascii="Calibri" w:hAnsi="Calibri" w:cs="Arial"/>
          <w:sz w:val="22"/>
          <w:lang w:val="en-GB"/>
        </w:rPr>
        <w:t xml:space="preserve"> light switches are operational</w:t>
      </w:r>
    </w:p>
    <w:p w14:paraId="5E480274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that the Jack Leg or Cabin</w:t>
      </w:r>
      <w:r>
        <w:rPr>
          <w:rFonts w:ascii="Calibri" w:hAnsi="Calibri" w:cs="Arial"/>
          <w:sz w:val="22"/>
          <w:lang w:val="en-GB"/>
        </w:rPr>
        <w:t xml:space="preserve"> Unit has been properly cleaned</w:t>
      </w:r>
    </w:p>
    <w:p w14:paraId="0B92F1F0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access steps (if required) comply with current regulations, are in good condition,</w:t>
      </w:r>
      <w:r>
        <w:rPr>
          <w:rFonts w:ascii="Calibri" w:hAnsi="Calibri" w:cs="Arial"/>
          <w:sz w:val="22"/>
          <w:lang w:val="en-GB"/>
        </w:rPr>
        <w:t xml:space="preserve"> and lock correctly on the unit</w:t>
      </w:r>
    </w:p>
    <w:p w14:paraId="1F5836D7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door and door l</w:t>
      </w:r>
      <w:r>
        <w:rPr>
          <w:rFonts w:ascii="Calibri" w:hAnsi="Calibri" w:cs="Arial"/>
          <w:sz w:val="22"/>
          <w:lang w:val="en-GB"/>
        </w:rPr>
        <w:t>ock/furniture operate correctly</w:t>
      </w:r>
    </w:p>
    <w:p w14:paraId="163CA7DB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generator (where supplied) is operational. T</w:t>
      </w:r>
      <w:r>
        <w:rPr>
          <w:rFonts w:ascii="Calibri" w:hAnsi="Calibri" w:cs="Arial"/>
          <w:sz w:val="22"/>
          <w:lang w:val="en-GB"/>
        </w:rPr>
        <w:t>op up fuel and oil as necessary</w:t>
      </w:r>
    </w:p>
    <w:p w14:paraId="3000368E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the hand wash pump, wash basin taps and urinal(s) (wh</w:t>
      </w:r>
      <w:r>
        <w:rPr>
          <w:rFonts w:ascii="Calibri" w:hAnsi="Calibri" w:cs="Arial"/>
          <w:sz w:val="22"/>
          <w:lang w:val="en-GB"/>
        </w:rPr>
        <w:t>ere supplied) operate correctly</w:t>
      </w:r>
    </w:p>
    <w:p w14:paraId="1339AFB1" w14:textId="77777777" w:rsidR="008B5881" w:rsidRPr="008B5881" w:rsidRDefault="008B5881" w:rsidP="008B5881">
      <w:pPr>
        <w:pStyle w:val="ListParagraph"/>
        <w:numPr>
          <w:ilvl w:val="0"/>
          <w:numId w:val="35"/>
        </w:numPr>
        <w:rPr>
          <w:rFonts w:ascii="Calibri" w:hAnsi="Calibri" w:cs="Arial"/>
          <w:sz w:val="22"/>
          <w:lang w:val="en-GB"/>
        </w:rPr>
      </w:pPr>
      <w:r w:rsidRPr="008B5881">
        <w:rPr>
          <w:rFonts w:ascii="Calibri" w:hAnsi="Calibri" w:cs="Arial"/>
          <w:sz w:val="22"/>
          <w:lang w:val="en-GB"/>
        </w:rPr>
        <w:t>Check all WC flu</w:t>
      </w:r>
      <w:r>
        <w:rPr>
          <w:rFonts w:ascii="Calibri" w:hAnsi="Calibri" w:cs="Arial"/>
          <w:sz w:val="22"/>
          <w:lang w:val="en-GB"/>
        </w:rPr>
        <w:t>shing systems operate correctly</w:t>
      </w:r>
    </w:p>
    <w:p w14:paraId="2715E56E" w14:textId="77777777" w:rsidR="008B5881" w:rsidRPr="008B5881" w:rsidRDefault="008B5881" w:rsidP="006F29F3">
      <w:pPr>
        <w:rPr>
          <w:rFonts w:ascii="Calibri" w:hAnsi="Calibri" w:cs="Arial"/>
          <w:sz w:val="22"/>
          <w:lang w:val="en-GB"/>
        </w:rPr>
      </w:pPr>
    </w:p>
    <w:p w14:paraId="0E0F756C" w14:textId="77777777" w:rsidR="008B5881" w:rsidRDefault="008B5881" w:rsidP="006F29F3">
      <w:pPr>
        <w:rPr>
          <w:rFonts w:ascii="Calibri" w:hAnsi="Calibri" w:cs="Arial"/>
          <w:b/>
          <w:sz w:val="22"/>
          <w:lang w:val="en-GB"/>
        </w:rPr>
      </w:pPr>
    </w:p>
    <w:p w14:paraId="02185627" w14:textId="77777777" w:rsidR="006F29F3" w:rsidRPr="00BF52E6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BF52E6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AADC632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7799569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509AC088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5BD902BD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2F4AE4A1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</w:t>
      </w:r>
      <w:proofErr w:type="gramStart"/>
      <w:r w:rsidR="008B2FAF" w:rsidRPr="00097EAD">
        <w:rPr>
          <w:rFonts w:ascii="Calibri" w:hAnsi="Calibri" w:cs="Arial"/>
          <w:sz w:val="22"/>
          <w:lang w:val="en-GB"/>
        </w:rPr>
        <w:t>at all time</w:t>
      </w:r>
      <w:r w:rsidR="00046920" w:rsidRPr="00097EAD">
        <w:rPr>
          <w:rFonts w:ascii="Calibri" w:hAnsi="Calibri" w:cs="Arial"/>
          <w:sz w:val="22"/>
          <w:lang w:val="en-GB"/>
        </w:rPr>
        <w:t>s</w:t>
      </w:r>
      <w:proofErr w:type="gramEnd"/>
      <w:r w:rsidR="00046920" w:rsidRPr="00097EAD">
        <w:rPr>
          <w:rFonts w:ascii="Calibri" w:hAnsi="Calibri" w:cs="Arial"/>
          <w:sz w:val="22"/>
          <w:lang w:val="en-GB"/>
        </w:rPr>
        <w:t xml:space="preserve"> whilst undertaking </w:t>
      </w:r>
      <w:r w:rsidR="003431C2" w:rsidRPr="00097EAD">
        <w:rPr>
          <w:rFonts w:ascii="Calibri" w:hAnsi="Calibri" w:cs="Arial"/>
          <w:sz w:val="22"/>
          <w:lang w:val="en-GB"/>
        </w:rPr>
        <w:t>all work on site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</w:p>
    <w:p w14:paraId="6731B167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786FB01B" w14:textId="77777777" w:rsidR="006F29F3" w:rsidRPr="00097EAD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 w:rsidR="00C5391A"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6FC3E70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4982F50C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remove </w:t>
      </w:r>
      <w:r w:rsidR="00046920" w:rsidRPr="00097EAD">
        <w:rPr>
          <w:rFonts w:ascii="Calibri" w:hAnsi="Calibri" w:cs="Arial"/>
          <w:sz w:val="22"/>
          <w:lang w:val="en-GB"/>
        </w:rPr>
        <w:t xml:space="preserve">and replace </w:t>
      </w:r>
      <w:r w:rsidR="00C068EE">
        <w:rPr>
          <w:rFonts w:ascii="Calibri" w:hAnsi="Calibri" w:cs="Arial"/>
          <w:sz w:val="22"/>
          <w:lang w:val="en-GB"/>
        </w:rPr>
        <w:t xml:space="preserve">any equipment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3FFFB0CA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4F2E10A5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35416CEC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29FC718D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C5391A"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CE06FF">
        <w:rPr>
          <w:rFonts w:ascii="Calibri" w:hAnsi="Calibri" w:cs="Arial"/>
          <w:sz w:val="22"/>
          <w:lang w:val="en-GB"/>
        </w:rPr>
        <w:t>.</w:t>
      </w:r>
      <w:r w:rsidR="00BF52E6">
        <w:rPr>
          <w:rFonts w:ascii="Calibri" w:hAnsi="Calibri" w:cs="Arial"/>
          <w:sz w:val="22"/>
          <w:lang w:val="en-GB"/>
        </w:rPr>
        <w:br/>
      </w:r>
      <w:r w:rsidRPr="00097EAD">
        <w:rPr>
          <w:rFonts w:ascii="Calibri" w:hAnsi="Calibri" w:cs="Arial"/>
          <w:sz w:val="22"/>
          <w:lang w:val="en-GB"/>
        </w:rPr>
        <w:tab/>
      </w:r>
    </w:p>
    <w:p w14:paraId="549D0391" w14:textId="77777777" w:rsidR="00097EAD" w:rsidRPr="00097EAD" w:rsidRDefault="00C5391A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="00097EAD" w:rsidRPr="00097EAD">
        <w:rPr>
          <w:rFonts w:ascii="Calibri" w:hAnsi="Calibri" w:cs="Arial"/>
          <w:sz w:val="22"/>
          <w:lang w:val="en-GB"/>
        </w:rPr>
        <w:br/>
      </w:r>
    </w:p>
    <w:p w14:paraId="269EA73F" w14:textId="77777777" w:rsidR="00C5391A" w:rsidRDefault="003011B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</w:t>
      </w:r>
      <w:r w:rsidR="006F29F3" w:rsidRPr="00097EAD">
        <w:rPr>
          <w:rFonts w:ascii="Calibri" w:hAnsi="Calibri" w:cs="Arial"/>
          <w:sz w:val="22"/>
          <w:lang w:val="en-GB"/>
        </w:rPr>
        <w:t xml:space="preserve">ontrol Measure: </w:t>
      </w:r>
      <w:r w:rsidR="003431C2" w:rsidRPr="00097EAD">
        <w:rPr>
          <w:rFonts w:ascii="Calibri" w:hAnsi="Calibri" w:cs="Arial"/>
          <w:sz w:val="22"/>
          <w:lang w:val="en-GB"/>
        </w:rPr>
        <w:t xml:space="preserve">When </w:t>
      </w:r>
      <w:r w:rsidR="00CE06FF">
        <w:rPr>
          <w:rFonts w:ascii="Calibri" w:hAnsi="Calibri" w:cs="Arial"/>
          <w:sz w:val="22"/>
          <w:lang w:val="en-GB"/>
        </w:rPr>
        <w:t xml:space="preserve">cleaning </w:t>
      </w:r>
      <w:r w:rsidR="00C5391A">
        <w:rPr>
          <w:rFonts w:ascii="Calibri" w:hAnsi="Calibri" w:cs="Arial"/>
          <w:sz w:val="22"/>
          <w:lang w:val="en-GB"/>
        </w:rPr>
        <w:t xml:space="preserve">toilet ensure chemicals are safely stored </w:t>
      </w:r>
    </w:p>
    <w:p w14:paraId="2F82DFFF" w14:textId="77777777" w:rsidR="00C5391A" w:rsidRDefault="00C5391A" w:rsidP="00097EAD">
      <w:pPr>
        <w:rPr>
          <w:rFonts w:ascii="Calibri" w:hAnsi="Calibri" w:cs="Arial"/>
          <w:sz w:val="22"/>
          <w:lang w:val="en-GB"/>
        </w:rPr>
      </w:pPr>
    </w:p>
    <w:p w14:paraId="4AD817BF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5F13D99E" w14:textId="77777777"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14:paraId="17907D6F" w14:textId="77777777" w:rsidR="007379D8" w:rsidRDefault="007379D8" w:rsidP="00097EAD">
      <w:pPr>
        <w:rPr>
          <w:rFonts w:ascii="Calibri" w:hAnsi="Calibri" w:cs="Arial"/>
          <w:sz w:val="22"/>
          <w:lang w:val="en-GB"/>
        </w:rPr>
      </w:pPr>
    </w:p>
    <w:p w14:paraId="1D28C88B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40A23F55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2B647A9E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48C0D7F7" w14:textId="77777777" w:rsidR="008B5881" w:rsidRDefault="008B5881" w:rsidP="00097EAD">
      <w:pPr>
        <w:rPr>
          <w:rFonts w:ascii="Calibri" w:hAnsi="Calibri" w:cs="Arial"/>
          <w:sz w:val="22"/>
          <w:lang w:val="en-GB"/>
        </w:rPr>
      </w:pPr>
    </w:p>
    <w:p w14:paraId="2929ED08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48771EA0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1CDECE5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2A9EE73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D196D1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437A0C9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 w:rsidR="00C068EE">
        <w:rPr>
          <w:rFonts w:ascii="Calibri" w:hAnsi="Calibri" w:cs="Arial"/>
          <w:sz w:val="22"/>
          <w:lang w:val="en-GB"/>
        </w:rPr>
        <w:t xml:space="preserve"> or lubricants </w:t>
      </w:r>
    </w:p>
    <w:p w14:paraId="3C4156B8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31A8993A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3EC062C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C0B0B61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59949C5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40B997F7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00B9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B07BF17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28CDECF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A9F75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043DF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B281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F09C907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5789" w14:textId="77777777" w:rsidR="00BC5D5A" w:rsidRDefault="00BC5D5A" w:rsidP="007E5BF4">
      <w:r>
        <w:separator/>
      </w:r>
    </w:p>
  </w:endnote>
  <w:endnote w:type="continuationSeparator" w:id="0">
    <w:p w14:paraId="1B55C5C7" w14:textId="77777777" w:rsidR="00BC5D5A" w:rsidRDefault="00BC5D5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871B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0343DC" wp14:editId="504F12B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62CC" w14:textId="77777777" w:rsidR="00BC5D5A" w:rsidRDefault="00BC5D5A" w:rsidP="007E5BF4">
      <w:r>
        <w:separator/>
      </w:r>
    </w:p>
  </w:footnote>
  <w:footnote w:type="continuationSeparator" w:id="0">
    <w:p w14:paraId="3FBC44C3" w14:textId="77777777" w:rsidR="00BC5D5A" w:rsidRDefault="00BC5D5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0C50" w14:textId="09C18529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</w:t>
    </w:r>
    <w:proofErr w:type="gramStart"/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wed D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ate: 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1</w:t>
    </w:r>
    <w:r w:rsidR="00AC44EE" w:rsidRPr="00AC44EE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8172A0">
      <w:rPr>
        <w:rFonts w:ascii="Tahoma" w:hAnsi="Tahoma" w:cs="Tahoma"/>
        <w:color w:val="BFBFBF" w:themeColor="background1" w:themeShade="BF"/>
        <w:sz w:val="16"/>
        <w:szCs w:val="16"/>
        <w:lang w:val="en-GB"/>
      </w:rPr>
      <w:t>January 201</w:t>
    </w:r>
    <w:r w:rsidR="00AC44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9</w:t>
    </w:r>
  </w:p>
  <w:p w14:paraId="20DB1D1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0F81F3A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20"/>
  </w:num>
  <w:num w:numId="11">
    <w:abstractNumId w:val="25"/>
  </w:num>
  <w:num w:numId="12">
    <w:abstractNumId w:val="27"/>
  </w:num>
  <w:num w:numId="13">
    <w:abstractNumId w:val="32"/>
  </w:num>
  <w:num w:numId="14">
    <w:abstractNumId w:val="11"/>
  </w:num>
  <w:num w:numId="15">
    <w:abstractNumId w:val="15"/>
  </w:num>
  <w:num w:numId="16">
    <w:abstractNumId w:val="9"/>
  </w:num>
  <w:num w:numId="17">
    <w:abstractNumId w:val="14"/>
  </w:num>
  <w:num w:numId="18">
    <w:abstractNumId w:val="23"/>
  </w:num>
  <w:num w:numId="19">
    <w:abstractNumId w:val="3"/>
  </w:num>
  <w:num w:numId="20">
    <w:abstractNumId w:val="29"/>
  </w:num>
  <w:num w:numId="21">
    <w:abstractNumId w:val="34"/>
  </w:num>
  <w:num w:numId="22">
    <w:abstractNumId w:val="19"/>
  </w:num>
  <w:num w:numId="23">
    <w:abstractNumId w:val="30"/>
  </w:num>
  <w:num w:numId="24">
    <w:abstractNumId w:val="18"/>
  </w:num>
  <w:num w:numId="25">
    <w:abstractNumId w:val="22"/>
  </w:num>
  <w:num w:numId="26">
    <w:abstractNumId w:val="5"/>
  </w:num>
  <w:num w:numId="27">
    <w:abstractNumId w:val="1"/>
  </w:num>
  <w:num w:numId="28">
    <w:abstractNumId w:val="16"/>
  </w:num>
  <w:num w:numId="29">
    <w:abstractNumId w:val="33"/>
  </w:num>
  <w:num w:numId="30">
    <w:abstractNumId w:val="21"/>
  </w:num>
  <w:num w:numId="31">
    <w:abstractNumId w:val="0"/>
  </w:num>
  <w:num w:numId="32">
    <w:abstractNumId w:val="13"/>
  </w:num>
  <w:num w:numId="33">
    <w:abstractNumId w:val="2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2F761C"/>
    <w:rsid w:val="003011B1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379D8"/>
    <w:rsid w:val="0076076D"/>
    <w:rsid w:val="00761EA6"/>
    <w:rsid w:val="00773EFF"/>
    <w:rsid w:val="007D7C4D"/>
    <w:rsid w:val="007E5BF4"/>
    <w:rsid w:val="00805F1A"/>
    <w:rsid w:val="008172A0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B5381"/>
    <w:rsid w:val="009C0E18"/>
    <w:rsid w:val="009E4145"/>
    <w:rsid w:val="00A34174"/>
    <w:rsid w:val="00A76853"/>
    <w:rsid w:val="00A80773"/>
    <w:rsid w:val="00AC44EE"/>
    <w:rsid w:val="00B90F3C"/>
    <w:rsid w:val="00B934C7"/>
    <w:rsid w:val="00BC5D5A"/>
    <w:rsid w:val="00BD1AE4"/>
    <w:rsid w:val="00BF52E6"/>
    <w:rsid w:val="00C068EE"/>
    <w:rsid w:val="00C418A3"/>
    <w:rsid w:val="00C4191C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2E91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2015-04-07T06:50:00Z</dcterms:created>
  <dcterms:modified xsi:type="dcterms:W3CDTF">2019-01-02T17:26:00Z</dcterms:modified>
  <cp:category>Recruitment</cp:category>
</cp:coreProperties>
</file>