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F933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6F921B60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AA93" wp14:editId="268EBAC5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3129D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0833F7">
        <w:rPr>
          <w:rFonts w:ascii="Calibri" w:hAnsi="Calibri" w:cs="Arial"/>
          <w:lang w:val="en-GB"/>
        </w:rPr>
        <w:t xml:space="preserve">delivery of 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0833F7">
        <w:rPr>
          <w:rFonts w:ascii="Calibri" w:hAnsi="Calibri" w:cs="Arial"/>
          <w:lang w:val="en-GB"/>
        </w:rPr>
        <w:t xml:space="preserve">client site </w:t>
      </w:r>
      <w:r w:rsidR="0013516A">
        <w:rPr>
          <w:rFonts w:ascii="Calibri" w:hAnsi="Calibri" w:cs="Arial"/>
          <w:lang w:val="en-GB"/>
        </w:rPr>
        <w:t xml:space="preserve">in </w:t>
      </w:r>
      <w:r w:rsidR="000833F7">
        <w:rPr>
          <w:rFonts w:ascii="Calibri" w:hAnsi="Calibri" w:cs="Arial"/>
          <w:lang w:val="en-GB"/>
        </w:rPr>
        <w:t>various locations</w:t>
      </w:r>
      <w:r w:rsidR="00774089">
        <w:rPr>
          <w:rFonts w:ascii="Calibri" w:hAnsi="Calibri" w:cs="Arial"/>
          <w:lang w:val="en-GB"/>
        </w:rPr>
        <w:t>.</w:t>
      </w:r>
    </w:p>
    <w:p w14:paraId="201EC93E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581B0279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F3AC99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D5402A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  <w:bookmarkStart w:id="0" w:name="_GoBack"/>
      <w:bookmarkEnd w:id="0"/>
    </w:p>
    <w:p w14:paraId="0AF6192F" w14:textId="77777777" w:rsidR="001B35EA" w:rsidRDefault="0025232D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</w:t>
      </w:r>
      <w:r w:rsidR="000833F7">
        <w:rPr>
          <w:rFonts w:ascii="Calibri" w:hAnsi="Calibri" w:cs="Arial"/>
          <w:lang w:val="en-GB"/>
        </w:rPr>
        <w:t>elivery of Welfare Unit at client site in various locations.</w:t>
      </w:r>
    </w:p>
    <w:p w14:paraId="1E30DE1E" w14:textId="77777777" w:rsidR="000833F7" w:rsidRPr="009117F8" w:rsidRDefault="000833F7" w:rsidP="009117F8">
      <w:pPr>
        <w:rPr>
          <w:rFonts w:ascii="Calibri" w:hAnsi="Calibri" w:cs="Arial"/>
          <w:lang w:val="en-GB"/>
        </w:rPr>
      </w:pPr>
    </w:p>
    <w:p w14:paraId="53C5E7A9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6A551229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5CA6B1F1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</w:t>
      </w:r>
      <w:r w:rsidR="000833F7">
        <w:rPr>
          <w:rFonts w:ascii="Calibri" w:hAnsi="Calibri" w:cs="Arial"/>
          <w:lang w:val="en-GB"/>
        </w:rPr>
        <w:t>welfare unit onto site in controlled manner and park vehicle on flat ground and engage handbrake on A1 Group Vehicle and toilet trailer</w:t>
      </w:r>
      <w:r w:rsidR="0013516A">
        <w:rPr>
          <w:rFonts w:ascii="Calibri" w:hAnsi="Calibri" w:cs="Arial"/>
          <w:lang w:val="en-GB"/>
        </w:rPr>
        <w:t>.</w:t>
      </w:r>
    </w:p>
    <w:p w14:paraId="02055ED8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</w:t>
      </w:r>
      <w:r w:rsidR="000833F7">
        <w:rPr>
          <w:rFonts w:ascii="Calibri" w:hAnsi="Calibri" w:cs="Arial"/>
          <w:lang w:val="en-GB"/>
        </w:rPr>
        <w:t xml:space="preserve"> and obtain pass whilst on site (if necessary)</w:t>
      </w:r>
    </w:p>
    <w:p w14:paraId="2314345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 xml:space="preserve">toilet in the </w:t>
      </w:r>
      <w:r w:rsidR="000833F7">
        <w:rPr>
          <w:rFonts w:ascii="Calibri" w:hAnsi="Calibri" w:cs="Arial"/>
          <w:lang w:val="en-GB"/>
        </w:rPr>
        <w:t>area and where possible place on flat ground</w:t>
      </w:r>
      <w:r w:rsidRPr="00774089">
        <w:rPr>
          <w:rFonts w:ascii="Calibri" w:hAnsi="Calibri" w:cs="Arial"/>
          <w:lang w:val="en-GB"/>
        </w:rPr>
        <w:t>.</w:t>
      </w:r>
    </w:p>
    <w:p w14:paraId="592916CB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185C6023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2AE0D1E4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Locate area for Welfare unit to be positioned </w:t>
      </w:r>
    </w:p>
    <w:p w14:paraId="0DE0F3FE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>Deploy hydraulic wheel jack and secure in place</w:t>
      </w:r>
    </w:p>
    <w:p w14:paraId="09FD1ACA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Unhook welfare unit from A1 </w:t>
      </w:r>
      <w:r w:rsidRPr="007611EF">
        <w:rPr>
          <w:rFonts w:ascii="Calibri" w:hAnsi="Calibri" w:cs="Arial"/>
          <w:lang w:val="en-GB"/>
        </w:rPr>
        <w:t>Group vehicle</w:t>
      </w:r>
    </w:p>
    <w:p w14:paraId="4DF95DBF" w14:textId="77777777" w:rsidR="0025232D" w:rsidRPr="007611EF" w:rsidRDefault="0025232D" w:rsidP="0025232D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Retract Welfare unit wheel system and ensure unit </w:t>
      </w:r>
      <w:r>
        <w:rPr>
          <w:rFonts w:ascii="Calibri" w:hAnsi="Calibri" w:cs="Arial"/>
          <w:lang w:val="en-GB"/>
        </w:rPr>
        <w:t>is</w:t>
      </w:r>
      <w:r w:rsidRPr="007611EF">
        <w:rPr>
          <w:rFonts w:ascii="Calibri" w:hAnsi="Calibri" w:cs="Arial"/>
          <w:lang w:val="en-GB"/>
        </w:rPr>
        <w:t xml:space="preserve"> flat to ground</w:t>
      </w:r>
    </w:p>
    <w:p w14:paraId="728E4239" w14:textId="77777777" w:rsidR="000833F7" w:rsidRDefault="0025232D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Apply welfare unit brake</w:t>
      </w:r>
    </w:p>
    <w:p w14:paraId="568F7CBE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Place chocks under both wheels (both in front and behind wheel) especially if on slight incline.</w:t>
      </w:r>
    </w:p>
    <w:p w14:paraId="59B15E90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Check inside welfare unit to ensure all materials and equipment are secured.</w:t>
      </w:r>
    </w:p>
    <w:p w14:paraId="0485967A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Give demonstration of Welfare Unit features to client including power unit and security </w:t>
      </w:r>
    </w:p>
    <w:p w14:paraId="13EA89D5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Prior to leaving client site </w:t>
      </w:r>
      <w:r w:rsidR="0025232D">
        <w:rPr>
          <w:rFonts w:ascii="Calibri" w:hAnsi="Calibri" w:cs="Arial"/>
          <w:lang w:val="en-GB"/>
        </w:rPr>
        <w:t xml:space="preserve">A1 </w:t>
      </w:r>
      <w:r w:rsidRPr="007611EF">
        <w:rPr>
          <w:rFonts w:ascii="Calibri" w:hAnsi="Calibri" w:cs="Arial"/>
          <w:lang w:val="en-GB"/>
        </w:rPr>
        <w:t xml:space="preserve">Group staff will obtain signature for delivery and functionality of Welfare unit from client </w:t>
      </w:r>
    </w:p>
    <w:p w14:paraId="27B67D1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1EEA4EA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DD807FB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03B6DB37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190474D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5B034E38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28DCACB0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34D99675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1A6DDB07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The potential hazards and risks to which the teams may be exposed are:</w:t>
      </w:r>
    </w:p>
    <w:p w14:paraId="03784AD4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</w:p>
    <w:p w14:paraId="38DB4BBB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1)</w:t>
      </w:r>
      <w:r w:rsidRPr="0025232D">
        <w:rPr>
          <w:rFonts w:ascii="Calibri" w:hAnsi="Calibri" w:cs="Arial"/>
          <w:lang w:val="en-GB"/>
        </w:rPr>
        <w:tab/>
        <w:t xml:space="preserve">Working in a busy access area. </w:t>
      </w:r>
    </w:p>
    <w:p w14:paraId="4FF51EEC" w14:textId="77777777" w:rsidR="0025232D" w:rsidRDefault="0025232D" w:rsidP="0025232D">
      <w:pPr>
        <w:rPr>
          <w:rFonts w:ascii="Calibri" w:hAnsi="Calibri" w:cs="Arial"/>
          <w:lang w:val="en-GB"/>
        </w:rPr>
      </w:pPr>
    </w:p>
    <w:p w14:paraId="09B02359" w14:textId="77777777" w:rsid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 xml:space="preserve">Control Measure: </w:t>
      </w:r>
      <w:r>
        <w:rPr>
          <w:rFonts w:ascii="Calibri" w:hAnsi="Calibri" w:cs="Arial"/>
          <w:lang w:val="en-GB"/>
        </w:rPr>
        <w:t xml:space="preserve">A1 </w:t>
      </w:r>
      <w:r w:rsidRPr="0025232D">
        <w:rPr>
          <w:rFonts w:ascii="Calibri" w:hAnsi="Calibri" w:cs="Arial"/>
          <w:lang w:val="en-GB"/>
        </w:rPr>
        <w:t>Group staff to wear Hi visibility jackets at all times whilst undertaking all work on site</w:t>
      </w:r>
      <w:r>
        <w:rPr>
          <w:rFonts w:ascii="Calibri" w:hAnsi="Calibri" w:cs="Arial"/>
          <w:lang w:val="en-GB"/>
        </w:rPr>
        <w:t>.</w:t>
      </w:r>
    </w:p>
    <w:p w14:paraId="4548B81E" w14:textId="77777777" w:rsidR="0025232D" w:rsidRDefault="0025232D" w:rsidP="0025232D">
      <w:pPr>
        <w:rPr>
          <w:rFonts w:ascii="Calibri" w:hAnsi="Calibri" w:cs="Arial"/>
          <w:lang w:val="en-GB"/>
        </w:rPr>
      </w:pPr>
    </w:p>
    <w:p w14:paraId="11CC25E0" w14:textId="77777777" w:rsidR="0025232D" w:rsidRDefault="0025232D" w:rsidP="007F38D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Other </w:t>
      </w:r>
    </w:p>
    <w:p w14:paraId="5FD5C715" w14:textId="77777777" w:rsidR="0025232D" w:rsidRPr="00EB14F0" w:rsidRDefault="0025232D" w:rsidP="007F38DB">
      <w:pPr>
        <w:rPr>
          <w:rFonts w:ascii="Calibri" w:hAnsi="Calibri" w:cs="Arial"/>
          <w:lang w:val="en-GB"/>
        </w:rPr>
      </w:pPr>
    </w:p>
    <w:p w14:paraId="2743602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ECB69E4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3CAA277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66B9FA8B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07CD844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2598E0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70ABBA9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0722882E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2CF0548" w14:textId="77777777" w:rsidR="0025232D" w:rsidRPr="003011B1" w:rsidRDefault="0025232D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0C03432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B0A7A50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4330A66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53290FA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22DAD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FF067A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031A9C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C4C77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25AFD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7DC7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C4A39DC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F7E3" w14:textId="77777777" w:rsidR="00FE787D" w:rsidRDefault="00FE787D" w:rsidP="007E5BF4">
      <w:r>
        <w:separator/>
      </w:r>
    </w:p>
  </w:endnote>
  <w:endnote w:type="continuationSeparator" w:id="0">
    <w:p w14:paraId="7F9DEE8B" w14:textId="77777777" w:rsidR="00FE787D" w:rsidRDefault="00FE787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B37F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72523" wp14:editId="4AC8A13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FC3E" w14:textId="77777777" w:rsidR="00FE787D" w:rsidRDefault="00FE787D" w:rsidP="007E5BF4">
      <w:r>
        <w:separator/>
      </w:r>
    </w:p>
  </w:footnote>
  <w:footnote w:type="continuationSeparator" w:id="0">
    <w:p w14:paraId="239C6CF3" w14:textId="77777777" w:rsidR="00FE787D" w:rsidRDefault="00FE787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8C0B" w14:textId="4255D83A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4B45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4B45D5" w:rsidRPr="004B45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4B45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212F4EC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EEEC8E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33F7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5232D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4B45D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1EF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280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5F8B0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2017-04-04T14:37:00Z</dcterms:created>
  <dcterms:modified xsi:type="dcterms:W3CDTF">2019-01-02T16:45:00Z</dcterms:modified>
  <cp:category>Recruitment</cp:category>
</cp:coreProperties>
</file>